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0" w:rsidRDefault="00A31660"/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5F72E5" w:rsidRPr="005F72E5" w:rsidTr="00451AE0">
        <w:trPr>
          <w:trHeight w:val="1700"/>
        </w:trPr>
        <w:tc>
          <w:tcPr>
            <w:tcW w:w="4701" w:type="dxa"/>
          </w:tcPr>
          <w:p w:rsidR="00A31660" w:rsidRDefault="00A31660" w:rsidP="0078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B9D" w:rsidRPr="00C423DE" w:rsidRDefault="00AE7B9D" w:rsidP="0078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AE7B9D" w:rsidRPr="00C423DE" w:rsidRDefault="00AE7B9D" w:rsidP="00781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>приказом Министерства экономики и территориального развития Республики Дагестан</w:t>
            </w:r>
          </w:p>
          <w:p w:rsidR="00AE7B9D" w:rsidRPr="005F72E5" w:rsidRDefault="00AE7B9D" w:rsidP="00C82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>от «</w:t>
            </w:r>
            <w:r w:rsidR="00387AEE" w:rsidRPr="00C423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</w:t>
            </w:r>
            <w:r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387AEE" w:rsidRPr="00C423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</w:t>
            </w:r>
            <w:r w:rsidR="004C3D33"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82944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Pr="00C423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</w:t>
            </w:r>
            <w:r w:rsidR="004C3D33" w:rsidRPr="00C82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94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82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</w:t>
            </w:r>
            <w:r w:rsidRPr="00C82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</w:t>
            </w:r>
          </w:p>
        </w:tc>
      </w:tr>
    </w:tbl>
    <w:p w:rsidR="00326CA5" w:rsidRPr="005F72E5" w:rsidRDefault="00326CA5" w:rsidP="007813F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AE7B9D" w:rsidRDefault="00AE7B9D" w:rsidP="007813F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A31660" w:rsidRDefault="00A31660" w:rsidP="007813F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A31660" w:rsidRPr="005F72E5" w:rsidRDefault="00A31660" w:rsidP="007813F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326CA5" w:rsidRPr="005F72E5" w:rsidRDefault="00326CA5" w:rsidP="007813F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F72E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ПОЛОЖЕНИЕ</w:t>
      </w:r>
    </w:p>
    <w:p w:rsidR="00C423DE" w:rsidRDefault="007813F4" w:rsidP="007813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72E5">
        <w:rPr>
          <w:rFonts w:ascii="Times New Roman" w:hAnsi="Times New Roman"/>
          <w:b/>
          <w:bCs/>
          <w:sz w:val="28"/>
          <w:szCs w:val="28"/>
          <w:lang w:eastAsia="ru-RU"/>
        </w:rPr>
        <w:t>об Управлении</w:t>
      </w:r>
      <w:r w:rsidR="00326CA5" w:rsidRPr="005F72E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</w:t>
      </w:r>
      <w:r w:rsidR="00EA3F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ого регулирования экономики </w:t>
      </w:r>
      <w:r w:rsidR="00CE68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Министерства </w:t>
      </w:r>
      <w:r w:rsidR="00326CA5" w:rsidRPr="005F72E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экономики и территориального </w:t>
      </w:r>
    </w:p>
    <w:p w:rsidR="00326CA5" w:rsidRPr="005F72E5" w:rsidRDefault="00326CA5" w:rsidP="007813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72E5">
        <w:rPr>
          <w:rFonts w:ascii="Times New Roman" w:hAnsi="Times New Roman"/>
          <w:b/>
          <w:bCs/>
          <w:sz w:val="28"/>
          <w:szCs w:val="28"/>
          <w:lang w:eastAsia="ru-RU"/>
        </w:rPr>
        <w:t>развития Республики Дагестан</w:t>
      </w:r>
    </w:p>
    <w:p w:rsidR="00AE7B9D" w:rsidRPr="005F72E5" w:rsidRDefault="00AE7B9D" w:rsidP="007813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6CA5" w:rsidRPr="00356A19" w:rsidRDefault="00326CA5" w:rsidP="00170EA4">
      <w:pPr>
        <w:pStyle w:val="ab"/>
        <w:keepNext/>
        <w:numPr>
          <w:ilvl w:val="0"/>
          <w:numId w:val="2"/>
        </w:numPr>
        <w:tabs>
          <w:tab w:val="left" w:pos="708"/>
        </w:tabs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6A19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356A19" w:rsidRPr="00356A19" w:rsidRDefault="00356A19" w:rsidP="00356A19">
      <w:pPr>
        <w:pStyle w:val="ab"/>
        <w:keepNext/>
        <w:tabs>
          <w:tab w:val="left" w:pos="708"/>
        </w:tabs>
        <w:spacing w:after="0" w:line="240" w:lineRule="auto"/>
        <w:ind w:left="1429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6CA5" w:rsidRPr="005F72E5" w:rsidRDefault="00326CA5" w:rsidP="00C42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1. Управление государственн</w:t>
      </w:r>
      <w:r w:rsidR="00EA3FFB">
        <w:rPr>
          <w:rFonts w:ascii="Times New Roman" w:hAnsi="Times New Roman"/>
          <w:sz w:val="28"/>
          <w:szCs w:val="28"/>
          <w:lang w:eastAsia="ru-RU"/>
        </w:rPr>
        <w:t>ого регулирования</w:t>
      </w:r>
      <w:r w:rsidR="00494CF9">
        <w:rPr>
          <w:rFonts w:ascii="Times New Roman" w:hAnsi="Times New Roman"/>
          <w:sz w:val="28"/>
          <w:szCs w:val="28"/>
          <w:lang w:eastAsia="ru-RU"/>
        </w:rPr>
        <w:t xml:space="preserve"> экономики                        </w:t>
      </w:r>
      <w:r w:rsidR="00EA3F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23DE">
        <w:rPr>
          <w:rFonts w:ascii="Times New Roman" w:hAnsi="Times New Roman"/>
          <w:sz w:val="28"/>
          <w:szCs w:val="28"/>
          <w:lang w:eastAsia="ru-RU"/>
        </w:rPr>
        <w:t>(далее –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Управление) является структурным подразделением Министерства экономики и территориального развития Республики Дагестан </w:t>
      </w:r>
      <w:r w:rsidR="00356A19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5F72E5">
        <w:rPr>
          <w:rFonts w:ascii="Times New Roman" w:hAnsi="Times New Roman"/>
          <w:sz w:val="28"/>
          <w:szCs w:val="28"/>
          <w:lang w:eastAsia="ru-RU"/>
        </w:rPr>
        <w:t>(далее – Министерство), осуществляет свою деятельность во взаимодействии с другими управлениями и подразделениями Министерства, органами государственной власти и органами местного самоуправления. В своей деятельности подчиняетс</w:t>
      </w:r>
      <w:bookmarkStart w:id="0" w:name="_GoBack"/>
      <w:bookmarkEnd w:id="0"/>
      <w:r w:rsidRPr="005F72E5">
        <w:rPr>
          <w:rFonts w:ascii="Times New Roman" w:hAnsi="Times New Roman"/>
          <w:sz w:val="28"/>
          <w:szCs w:val="28"/>
          <w:lang w:eastAsia="ru-RU"/>
        </w:rPr>
        <w:t xml:space="preserve">я Министру экономики и территориального развития Республики Дагестан и курирующему заместителю министра. 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E7B9D" w:rsidRPr="005F72E5">
        <w:rPr>
          <w:rFonts w:ascii="Times New Roman" w:hAnsi="Times New Roman"/>
          <w:sz w:val="28"/>
          <w:szCs w:val="28"/>
          <w:lang w:eastAsia="ru-RU"/>
        </w:rPr>
        <w:t>Ч</w:t>
      </w:r>
      <w:r w:rsidRPr="005F72E5">
        <w:rPr>
          <w:rFonts w:ascii="Times New Roman" w:hAnsi="Times New Roman"/>
          <w:sz w:val="28"/>
          <w:szCs w:val="28"/>
          <w:lang w:eastAsia="ru-RU"/>
        </w:rPr>
        <w:t>исленность сотрудников Управления утверждается приказом Минэкономразвития РД об утверждении штатного расписания Министерства.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3. Деятельность Управления организуется на основе планов, разрабатываемых и утверждаемых в порядке, установленном Министерством.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4. Управление в своей деятельности руководствуется законодательством Российской Федерации, Положением о Министерстве  и настоящим Положением.</w:t>
      </w:r>
    </w:p>
    <w:p w:rsidR="00CE6811" w:rsidRPr="00253EFD" w:rsidRDefault="00CE6811" w:rsidP="007813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6CA5" w:rsidRDefault="00326CA5" w:rsidP="007813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72E5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5F72E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AE7B9D" w:rsidRPr="005F72E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F72E5">
        <w:rPr>
          <w:rFonts w:ascii="Times New Roman" w:hAnsi="Times New Roman"/>
          <w:b/>
          <w:bCs/>
          <w:sz w:val="28"/>
          <w:szCs w:val="28"/>
          <w:lang w:eastAsia="ru-RU"/>
        </w:rPr>
        <w:t>Основные задачи</w:t>
      </w:r>
      <w:r w:rsidR="007813F4" w:rsidRPr="005F72E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</w:t>
      </w:r>
      <w:r w:rsidRPr="005F72E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функции Управления</w:t>
      </w:r>
    </w:p>
    <w:p w:rsidR="00CE6811" w:rsidRPr="005F72E5" w:rsidRDefault="00CE6811" w:rsidP="007813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5. Управление осуществляет следующие основные задачи:</w:t>
      </w:r>
    </w:p>
    <w:p w:rsidR="00387AEE" w:rsidRPr="005F72E5" w:rsidRDefault="00387AEE" w:rsidP="00387A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5.1.</w:t>
      </w:r>
      <w:r w:rsidR="00F6564C">
        <w:rPr>
          <w:rFonts w:ascii="Times New Roman" w:hAnsi="Times New Roman"/>
          <w:sz w:val="28"/>
          <w:szCs w:val="28"/>
          <w:lang w:eastAsia="ru-RU"/>
        </w:rPr>
        <w:t> </w:t>
      </w:r>
      <w:r w:rsidR="0020694D" w:rsidRPr="005F72E5">
        <w:rPr>
          <w:rFonts w:ascii="Times New Roman" w:hAnsi="Times New Roman"/>
          <w:sz w:val="28"/>
          <w:szCs w:val="28"/>
          <w:lang w:eastAsia="ru-RU"/>
        </w:rPr>
        <w:t>методологическое и нормативное обеспечение предоставления государственных и муниципальных услуг в Республике Дагестан</w:t>
      </w:r>
      <w:r w:rsidRPr="005F72E5">
        <w:rPr>
          <w:rFonts w:ascii="Times New Roman" w:hAnsi="Times New Roman"/>
          <w:sz w:val="28"/>
          <w:szCs w:val="28"/>
          <w:lang w:eastAsia="ru-RU"/>
        </w:rPr>
        <w:t>;</w:t>
      </w:r>
    </w:p>
    <w:p w:rsidR="00C175D3" w:rsidRPr="005F72E5" w:rsidRDefault="00C175D3" w:rsidP="00C175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5.</w:t>
      </w:r>
      <w:r w:rsidR="00CE6811">
        <w:rPr>
          <w:rFonts w:ascii="Times New Roman" w:hAnsi="Times New Roman"/>
          <w:sz w:val="28"/>
          <w:szCs w:val="28"/>
          <w:lang w:eastAsia="ru-RU"/>
        </w:rPr>
        <w:t>2</w:t>
      </w:r>
      <w:r w:rsidRPr="005F72E5">
        <w:rPr>
          <w:rFonts w:ascii="Times New Roman" w:hAnsi="Times New Roman"/>
          <w:sz w:val="28"/>
          <w:szCs w:val="28"/>
          <w:lang w:eastAsia="ru-RU"/>
        </w:rPr>
        <w:t>. </w:t>
      </w:r>
      <w:r w:rsidRPr="005F72E5">
        <w:rPr>
          <w:rFonts w:ascii="Times New Roman" w:hAnsi="Times New Roman"/>
          <w:sz w:val="28"/>
          <w:szCs w:val="28"/>
        </w:rPr>
        <w:t>осуществление контроля в пределах своих полномочий за соблюдением порядка предоставления государственных и муниципальных услуг в случае, если нормативное правовое регулирование отношений, возникающих в связи с предоставлением данных услуг, осуществляется нормативными правовыми актами Республики Дагестан;</w:t>
      </w:r>
    </w:p>
    <w:p w:rsidR="0020694D" w:rsidRPr="005F72E5" w:rsidRDefault="00CE6811" w:rsidP="00C175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</w:t>
      </w:r>
      <w:r w:rsidR="0020694D" w:rsidRPr="005F72E5">
        <w:rPr>
          <w:rFonts w:ascii="Times New Roman" w:hAnsi="Times New Roman"/>
          <w:sz w:val="28"/>
          <w:szCs w:val="28"/>
        </w:rPr>
        <w:t>. проведени</w:t>
      </w:r>
      <w:r w:rsidR="00F6564C">
        <w:rPr>
          <w:rFonts w:ascii="Times New Roman" w:hAnsi="Times New Roman"/>
          <w:sz w:val="28"/>
          <w:szCs w:val="28"/>
        </w:rPr>
        <w:t>е</w:t>
      </w:r>
      <w:r w:rsidR="00253E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3EFD">
        <w:rPr>
          <w:rFonts w:ascii="Times New Roman" w:hAnsi="Times New Roman"/>
          <w:sz w:val="28"/>
          <w:szCs w:val="28"/>
        </w:rPr>
        <w:t xml:space="preserve">экспертизы проектов </w:t>
      </w:r>
      <w:r w:rsidR="0020694D" w:rsidRPr="005F72E5">
        <w:rPr>
          <w:rFonts w:ascii="Times New Roman" w:hAnsi="Times New Roman"/>
          <w:sz w:val="28"/>
          <w:szCs w:val="28"/>
        </w:rPr>
        <w:t>административных регламентов предоставления государственных услуг</w:t>
      </w:r>
      <w:proofErr w:type="gramEnd"/>
      <w:r w:rsidR="0020694D" w:rsidRPr="005F72E5">
        <w:rPr>
          <w:rFonts w:ascii="Times New Roman" w:hAnsi="Times New Roman"/>
          <w:sz w:val="28"/>
          <w:szCs w:val="28"/>
        </w:rPr>
        <w:t>;</w:t>
      </w:r>
    </w:p>
    <w:p w:rsidR="00387AEE" w:rsidRPr="00897F05" w:rsidRDefault="00CE6811" w:rsidP="00C175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7F05">
        <w:rPr>
          <w:rFonts w:ascii="Times New Roman" w:hAnsi="Times New Roman"/>
          <w:sz w:val="28"/>
          <w:szCs w:val="28"/>
          <w:lang w:eastAsia="ru-RU"/>
        </w:rPr>
        <w:t>5.4</w:t>
      </w:r>
      <w:r w:rsidR="00A03D16" w:rsidRPr="00897F05">
        <w:rPr>
          <w:rFonts w:ascii="Times New Roman" w:hAnsi="Times New Roman"/>
          <w:sz w:val="28"/>
          <w:szCs w:val="28"/>
          <w:lang w:eastAsia="ru-RU"/>
        </w:rPr>
        <w:t>. формирование и</w:t>
      </w:r>
      <w:r w:rsidR="00387AEE" w:rsidRPr="00897F05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A03D16" w:rsidRPr="00897F05">
        <w:rPr>
          <w:rFonts w:ascii="Times New Roman" w:hAnsi="Times New Roman"/>
          <w:sz w:val="28"/>
          <w:szCs w:val="28"/>
          <w:lang w:eastAsia="ru-RU"/>
        </w:rPr>
        <w:t>я</w:t>
      </w:r>
      <w:r w:rsidR="00387AEE" w:rsidRPr="00897F05">
        <w:rPr>
          <w:rFonts w:ascii="Times New Roman" w:hAnsi="Times New Roman"/>
          <w:sz w:val="28"/>
          <w:szCs w:val="28"/>
          <w:lang w:eastAsia="ru-RU"/>
        </w:rPr>
        <w:t xml:space="preserve"> государственной конкурентной политики;</w:t>
      </w:r>
    </w:p>
    <w:p w:rsidR="00A03D16" w:rsidRPr="00897F05" w:rsidRDefault="00A03D16" w:rsidP="00C175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7F05">
        <w:rPr>
          <w:rFonts w:ascii="Times New Roman" w:hAnsi="Times New Roman"/>
          <w:sz w:val="28"/>
          <w:szCs w:val="28"/>
          <w:lang w:eastAsia="ru-RU"/>
        </w:rPr>
        <w:t>5.5. мониторинг реализации мероприятий по содействию развитию конкуренции на товарных рынках Республики Дагестан;</w:t>
      </w:r>
    </w:p>
    <w:p w:rsidR="00A03D16" w:rsidRPr="005F72E5" w:rsidRDefault="00A03D16" w:rsidP="00A03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  <w:lang w:eastAsia="ru-RU"/>
        </w:rPr>
        <w:t xml:space="preserve">5.6. мониторинг и прогнозирование ценовой ситуации на потребительском рынке </w:t>
      </w:r>
      <w:r w:rsidRPr="00897F05">
        <w:rPr>
          <w:rFonts w:ascii="Times New Roman" w:hAnsi="Times New Roman"/>
          <w:sz w:val="28"/>
          <w:szCs w:val="28"/>
        </w:rPr>
        <w:t>Республики Дагестан;</w:t>
      </w:r>
    </w:p>
    <w:p w:rsidR="00A03D16" w:rsidRPr="005F72E5" w:rsidRDefault="00A03D16" w:rsidP="00A03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F72E5">
        <w:rPr>
          <w:rFonts w:ascii="Times New Roman" w:hAnsi="Times New Roman"/>
          <w:sz w:val="28"/>
          <w:szCs w:val="28"/>
          <w:lang w:eastAsia="ru-RU"/>
        </w:rPr>
        <w:t>. мониторинг полноты размещения сведений (данных) по Республике Дагестан в государственной автоматизированной информационной системе «Управление»;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5.</w:t>
      </w:r>
      <w:r w:rsidR="00A03D16">
        <w:rPr>
          <w:rFonts w:ascii="Times New Roman" w:hAnsi="Times New Roman"/>
          <w:sz w:val="28"/>
          <w:szCs w:val="28"/>
          <w:lang w:eastAsia="ru-RU"/>
        </w:rPr>
        <w:t>8</w:t>
      </w:r>
      <w:r w:rsidRPr="005F72E5">
        <w:rPr>
          <w:rFonts w:ascii="Times New Roman" w:hAnsi="Times New Roman"/>
          <w:sz w:val="28"/>
          <w:szCs w:val="28"/>
          <w:lang w:eastAsia="ru-RU"/>
        </w:rPr>
        <w:t>.</w:t>
      </w:r>
      <w:r w:rsidR="00C175D3" w:rsidRPr="005F72E5">
        <w:rPr>
          <w:rFonts w:ascii="Times New Roman" w:hAnsi="Times New Roman"/>
          <w:sz w:val="28"/>
          <w:szCs w:val="28"/>
          <w:lang w:eastAsia="ru-RU"/>
        </w:rPr>
        <w:t> </w:t>
      </w:r>
      <w:r w:rsidRPr="005F72E5">
        <w:rPr>
          <w:rFonts w:ascii="Times New Roman" w:hAnsi="Times New Roman"/>
          <w:sz w:val="28"/>
          <w:szCs w:val="28"/>
          <w:lang w:eastAsia="ru-RU"/>
        </w:rPr>
        <w:t>разработка и реализация мероприятий, направленных на развитие института оценки регулирующего воздействия на территории Республики Дагестан;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 Управление в соответствии с возложенными на него задачами выполняет следующие функции в установленной сфере деятельности:</w:t>
      </w:r>
    </w:p>
    <w:p w:rsidR="00117417" w:rsidRPr="005F72E5" w:rsidRDefault="00117417" w:rsidP="001174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6.1. осуществл</w:t>
      </w:r>
      <w:r w:rsidR="00494CF9">
        <w:rPr>
          <w:rFonts w:ascii="Times New Roman" w:hAnsi="Times New Roman"/>
          <w:sz w:val="28"/>
          <w:szCs w:val="28"/>
          <w:lang w:eastAsia="ru-RU"/>
        </w:rPr>
        <w:t xml:space="preserve">ение </w:t>
      </w:r>
      <w:proofErr w:type="gramStart"/>
      <w:r w:rsidR="00494CF9">
        <w:rPr>
          <w:rFonts w:ascii="Times New Roman" w:hAnsi="Times New Roman"/>
          <w:sz w:val="28"/>
          <w:szCs w:val="28"/>
          <w:lang w:eastAsia="ru-RU"/>
        </w:rPr>
        <w:t>координации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деятельности органов исполнительной власти Республики</w:t>
      </w:r>
      <w:proofErr w:type="gramEnd"/>
      <w:r w:rsidRPr="005F72E5">
        <w:rPr>
          <w:rFonts w:ascii="Times New Roman" w:hAnsi="Times New Roman"/>
          <w:sz w:val="28"/>
          <w:szCs w:val="28"/>
          <w:lang w:eastAsia="ru-RU"/>
        </w:rPr>
        <w:t xml:space="preserve"> Дагестан по предоставлению государственных услуг;</w:t>
      </w:r>
    </w:p>
    <w:p w:rsidR="00117417" w:rsidRPr="005F72E5" w:rsidRDefault="00117417" w:rsidP="00117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2E5">
        <w:rPr>
          <w:rFonts w:ascii="Times New Roman" w:hAnsi="Times New Roman"/>
          <w:sz w:val="28"/>
          <w:szCs w:val="28"/>
        </w:rPr>
        <w:t>6.</w:t>
      </w:r>
      <w:r w:rsidR="00AC3999">
        <w:rPr>
          <w:rFonts w:ascii="Times New Roman" w:hAnsi="Times New Roman"/>
          <w:sz w:val="28"/>
          <w:szCs w:val="28"/>
        </w:rPr>
        <w:t>2</w:t>
      </w:r>
      <w:r w:rsidRPr="005F72E5">
        <w:rPr>
          <w:rFonts w:ascii="Times New Roman" w:hAnsi="Times New Roman"/>
          <w:sz w:val="28"/>
          <w:szCs w:val="28"/>
        </w:rPr>
        <w:t>. составле</w:t>
      </w:r>
      <w:r w:rsidR="00494CF9">
        <w:rPr>
          <w:rFonts w:ascii="Times New Roman" w:hAnsi="Times New Roman"/>
          <w:sz w:val="28"/>
          <w:szCs w:val="28"/>
        </w:rPr>
        <w:t>ние</w:t>
      </w:r>
      <w:r w:rsidRPr="005F72E5">
        <w:rPr>
          <w:rFonts w:ascii="Times New Roman" w:hAnsi="Times New Roman"/>
          <w:sz w:val="28"/>
          <w:szCs w:val="28"/>
        </w:rPr>
        <w:t xml:space="preserve"> протокол</w:t>
      </w:r>
      <w:r w:rsidR="00494CF9">
        <w:rPr>
          <w:rFonts w:ascii="Times New Roman" w:hAnsi="Times New Roman"/>
          <w:sz w:val="28"/>
          <w:szCs w:val="28"/>
        </w:rPr>
        <w:t>ов</w:t>
      </w:r>
      <w:r w:rsidRPr="005F72E5">
        <w:rPr>
          <w:rFonts w:ascii="Times New Roman" w:hAnsi="Times New Roman"/>
          <w:sz w:val="28"/>
          <w:szCs w:val="28"/>
        </w:rPr>
        <w:t xml:space="preserve"> об административных правонарушениях, предусмотренных </w:t>
      </w:r>
      <w:hyperlink r:id="rId9" w:history="1">
        <w:r w:rsidRPr="005F72E5">
          <w:rPr>
            <w:rFonts w:ascii="Times New Roman" w:hAnsi="Times New Roman"/>
            <w:sz w:val="28"/>
            <w:szCs w:val="28"/>
          </w:rPr>
          <w:t>статьей 2.8</w:t>
        </w:r>
      </w:hyperlink>
      <w:r w:rsidRPr="005F72E5">
        <w:rPr>
          <w:rFonts w:ascii="Times New Roman" w:hAnsi="Times New Roman"/>
          <w:sz w:val="28"/>
          <w:szCs w:val="28"/>
        </w:rPr>
        <w:t xml:space="preserve"> Кодекса Республики Дагестан об административных правонарушениях;</w:t>
      </w:r>
    </w:p>
    <w:p w:rsidR="00117417" w:rsidRPr="005F72E5" w:rsidRDefault="00AC3999" w:rsidP="00117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="00494CF9">
        <w:rPr>
          <w:rFonts w:ascii="Times New Roman" w:hAnsi="Times New Roman"/>
          <w:sz w:val="28"/>
          <w:szCs w:val="28"/>
        </w:rPr>
        <w:t xml:space="preserve">. осуществление мониторинга </w:t>
      </w:r>
      <w:r w:rsidR="00117417" w:rsidRPr="005F72E5">
        <w:rPr>
          <w:rFonts w:ascii="Times New Roman" w:hAnsi="Times New Roman"/>
          <w:sz w:val="28"/>
          <w:szCs w:val="28"/>
        </w:rPr>
        <w:t>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на территории Республики Дагестан;</w:t>
      </w:r>
    </w:p>
    <w:p w:rsidR="00117417" w:rsidRPr="005F72E5" w:rsidRDefault="00AC3999" w:rsidP="00117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494CF9">
        <w:rPr>
          <w:rFonts w:ascii="Times New Roman" w:hAnsi="Times New Roman"/>
          <w:sz w:val="28"/>
          <w:szCs w:val="28"/>
        </w:rPr>
        <w:t>. организация</w:t>
      </w:r>
      <w:r w:rsidR="00117417" w:rsidRPr="005F72E5">
        <w:rPr>
          <w:rFonts w:ascii="Times New Roman" w:hAnsi="Times New Roman"/>
          <w:sz w:val="28"/>
          <w:szCs w:val="28"/>
        </w:rPr>
        <w:t xml:space="preserve"> работ</w:t>
      </w:r>
      <w:r w:rsidR="00494CF9">
        <w:rPr>
          <w:rFonts w:ascii="Times New Roman" w:hAnsi="Times New Roman"/>
          <w:sz w:val="28"/>
          <w:szCs w:val="28"/>
        </w:rPr>
        <w:t>ы</w:t>
      </w:r>
      <w:r w:rsidR="00117417" w:rsidRPr="005F72E5">
        <w:rPr>
          <w:rFonts w:ascii="Times New Roman" w:hAnsi="Times New Roman"/>
          <w:sz w:val="28"/>
          <w:szCs w:val="28"/>
        </w:rPr>
        <w:t xml:space="preserve"> Комиссии по повышению качества и доступности предоставления государственных и муниципальных услуг в Республике Дагестан;</w:t>
      </w:r>
    </w:p>
    <w:p w:rsidR="00117417" w:rsidRPr="005F72E5" w:rsidRDefault="00AC3999" w:rsidP="00117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="00117417" w:rsidRPr="005F72E5">
        <w:rPr>
          <w:rFonts w:ascii="Times New Roman" w:hAnsi="Times New Roman"/>
          <w:sz w:val="28"/>
          <w:szCs w:val="28"/>
        </w:rPr>
        <w:t>. осуществле</w:t>
      </w:r>
      <w:r w:rsidR="00494CF9">
        <w:rPr>
          <w:rFonts w:ascii="Times New Roman" w:hAnsi="Times New Roman"/>
          <w:sz w:val="28"/>
          <w:szCs w:val="28"/>
        </w:rPr>
        <w:t>ние</w:t>
      </w:r>
      <w:r w:rsidR="00117417" w:rsidRPr="005F72E5">
        <w:rPr>
          <w:rFonts w:ascii="Times New Roman" w:hAnsi="Times New Roman"/>
          <w:sz w:val="28"/>
          <w:szCs w:val="28"/>
        </w:rPr>
        <w:t xml:space="preserve"> контрол</w:t>
      </w:r>
      <w:r w:rsidR="00494CF9">
        <w:rPr>
          <w:rFonts w:ascii="Times New Roman" w:hAnsi="Times New Roman"/>
          <w:sz w:val="28"/>
          <w:szCs w:val="28"/>
        </w:rPr>
        <w:t>я</w:t>
      </w:r>
      <w:r w:rsidR="00117417" w:rsidRPr="005F72E5">
        <w:rPr>
          <w:rFonts w:ascii="Times New Roman" w:hAnsi="Times New Roman"/>
          <w:sz w:val="28"/>
          <w:szCs w:val="28"/>
        </w:rPr>
        <w:t xml:space="preserve"> в пределах своих полномочий за соблюдением порядка предоставления государственных и муниципальных услуг в случае, если нормативное правовое регулирование отношений, возникающих в связи с предоставлением данных услуг, осуществляется нормативными правовыми актами Республики Дагестан;</w:t>
      </w:r>
    </w:p>
    <w:p w:rsidR="00DA7CB1" w:rsidRDefault="00780260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B05B7" w:rsidRPr="003B05B7">
        <w:rPr>
          <w:rFonts w:ascii="Times New Roman" w:hAnsi="Times New Roman"/>
          <w:sz w:val="28"/>
          <w:szCs w:val="28"/>
        </w:rPr>
        <w:t>6</w:t>
      </w:r>
      <w:r w:rsidR="00494CF9">
        <w:rPr>
          <w:rFonts w:ascii="Times New Roman" w:hAnsi="Times New Roman"/>
          <w:sz w:val="28"/>
          <w:szCs w:val="28"/>
        </w:rPr>
        <w:t>. прове</w:t>
      </w:r>
      <w:r w:rsidR="00117417" w:rsidRPr="005F72E5">
        <w:rPr>
          <w:rFonts w:ascii="Times New Roman" w:hAnsi="Times New Roman"/>
          <w:sz w:val="28"/>
          <w:szCs w:val="28"/>
        </w:rPr>
        <w:t>д</w:t>
      </w:r>
      <w:r w:rsidR="00494CF9">
        <w:rPr>
          <w:rFonts w:ascii="Times New Roman" w:hAnsi="Times New Roman"/>
          <w:sz w:val="28"/>
          <w:szCs w:val="28"/>
        </w:rPr>
        <w:t>ение</w:t>
      </w:r>
      <w:r w:rsidR="008B2A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2A84">
        <w:rPr>
          <w:rFonts w:ascii="Times New Roman" w:hAnsi="Times New Roman"/>
          <w:sz w:val="28"/>
          <w:szCs w:val="28"/>
        </w:rPr>
        <w:t>экспертизы</w:t>
      </w:r>
      <w:r w:rsidR="00117417" w:rsidRPr="005F72E5">
        <w:rPr>
          <w:rFonts w:ascii="Times New Roman" w:hAnsi="Times New Roman"/>
          <w:sz w:val="28"/>
          <w:szCs w:val="28"/>
        </w:rPr>
        <w:t xml:space="preserve"> проектов административных регламентов </w:t>
      </w:r>
      <w:r w:rsidR="003B05B7">
        <w:rPr>
          <w:rFonts w:ascii="Times New Roman" w:hAnsi="Times New Roman"/>
          <w:sz w:val="28"/>
          <w:szCs w:val="28"/>
        </w:rPr>
        <w:t xml:space="preserve"> исполнения государственных функций</w:t>
      </w:r>
      <w:proofErr w:type="gramEnd"/>
      <w:r w:rsidR="003B05B7">
        <w:rPr>
          <w:rFonts w:ascii="Times New Roman" w:hAnsi="Times New Roman"/>
          <w:sz w:val="28"/>
          <w:szCs w:val="28"/>
        </w:rPr>
        <w:t xml:space="preserve"> </w:t>
      </w:r>
      <w:r w:rsidR="00117417" w:rsidRPr="005F72E5">
        <w:rPr>
          <w:rFonts w:ascii="Times New Roman" w:hAnsi="Times New Roman"/>
          <w:sz w:val="28"/>
          <w:szCs w:val="28"/>
        </w:rPr>
        <w:t>и предоставления государственных услуг, предоставляемых органами исполнительной власти Республики Дагестан;</w:t>
      </w:r>
    </w:p>
    <w:p w:rsidR="001746C8" w:rsidRPr="001746C8" w:rsidRDefault="00780260" w:rsidP="001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B05B7" w:rsidRPr="003B05B7">
        <w:rPr>
          <w:rFonts w:ascii="Times New Roman" w:hAnsi="Times New Roman"/>
          <w:sz w:val="28"/>
          <w:szCs w:val="28"/>
        </w:rPr>
        <w:t>7</w:t>
      </w:r>
      <w:r w:rsidR="00117417" w:rsidRPr="005F72E5">
        <w:rPr>
          <w:rFonts w:ascii="Times New Roman" w:hAnsi="Times New Roman"/>
          <w:sz w:val="28"/>
          <w:szCs w:val="28"/>
        </w:rPr>
        <w:t>. согла</w:t>
      </w:r>
      <w:r w:rsidR="00494CF9">
        <w:rPr>
          <w:rFonts w:ascii="Times New Roman" w:hAnsi="Times New Roman"/>
          <w:sz w:val="28"/>
          <w:szCs w:val="28"/>
        </w:rPr>
        <w:t>со</w:t>
      </w:r>
      <w:r w:rsidR="00117417" w:rsidRPr="005F72E5">
        <w:rPr>
          <w:rFonts w:ascii="Times New Roman" w:hAnsi="Times New Roman"/>
          <w:sz w:val="28"/>
          <w:szCs w:val="28"/>
        </w:rPr>
        <w:t>ва</w:t>
      </w:r>
      <w:r w:rsidR="00494CF9">
        <w:rPr>
          <w:rFonts w:ascii="Times New Roman" w:hAnsi="Times New Roman"/>
          <w:sz w:val="28"/>
          <w:szCs w:val="28"/>
        </w:rPr>
        <w:t>ние</w:t>
      </w:r>
      <w:r w:rsidR="00117417" w:rsidRPr="005F72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7417" w:rsidRPr="005F72E5">
        <w:rPr>
          <w:rFonts w:ascii="Times New Roman" w:hAnsi="Times New Roman"/>
          <w:sz w:val="28"/>
          <w:szCs w:val="28"/>
        </w:rPr>
        <w:t>проект</w:t>
      </w:r>
      <w:r w:rsidR="00494CF9">
        <w:rPr>
          <w:rFonts w:ascii="Times New Roman" w:hAnsi="Times New Roman"/>
          <w:sz w:val="28"/>
          <w:szCs w:val="28"/>
        </w:rPr>
        <w:t>ов</w:t>
      </w:r>
      <w:r w:rsidR="00117417" w:rsidRPr="005F72E5">
        <w:rPr>
          <w:rFonts w:ascii="Times New Roman" w:hAnsi="Times New Roman"/>
          <w:sz w:val="28"/>
          <w:szCs w:val="28"/>
        </w:rPr>
        <w:t xml:space="preserve"> нормативных правовых актов органов исполнительной власти Республики</w:t>
      </w:r>
      <w:proofErr w:type="gramEnd"/>
      <w:r w:rsidR="00117417" w:rsidRPr="005F72E5">
        <w:rPr>
          <w:rFonts w:ascii="Times New Roman" w:hAnsi="Times New Roman"/>
          <w:sz w:val="28"/>
          <w:szCs w:val="28"/>
        </w:rPr>
        <w:t xml:space="preserve"> Дагестан об утверждении размера платы за оказание необходимых и обязательных услуг;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8</w:t>
      </w:r>
      <w:r w:rsidRPr="00897F05">
        <w:rPr>
          <w:rFonts w:ascii="Times New Roman" w:hAnsi="Times New Roman"/>
          <w:sz w:val="28"/>
          <w:szCs w:val="28"/>
        </w:rPr>
        <w:t>. осуществляет методологическое сопровождение и консультативную помощь органам исполнительной власти Республики Дагестан и органам местного самоуправления Республики Дагестан по вопросам развития конкуренции в республике;</w:t>
      </w:r>
    </w:p>
    <w:p w:rsidR="00DA7CB1" w:rsidRPr="00897F05" w:rsidRDefault="00DA7CB1" w:rsidP="001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lastRenderedPageBreak/>
        <w:t>6.</w:t>
      </w:r>
      <w:r w:rsidR="001746C8" w:rsidRPr="00897F05">
        <w:rPr>
          <w:rFonts w:ascii="Times New Roman" w:hAnsi="Times New Roman"/>
          <w:sz w:val="28"/>
          <w:szCs w:val="28"/>
        </w:rPr>
        <w:t>9</w:t>
      </w:r>
      <w:r w:rsidRPr="00897F05">
        <w:rPr>
          <w:rFonts w:ascii="Times New Roman" w:hAnsi="Times New Roman"/>
          <w:sz w:val="28"/>
          <w:szCs w:val="28"/>
        </w:rPr>
        <w:t xml:space="preserve">. подготавливает обобщенную информацию о ходе реализации планов мероприятий («дорожных карт») по </w:t>
      </w:r>
      <w:r w:rsidR="001746C8" w:rsidRPr="00897F05">
        <w:rPr>
          <w:rFonts w:ascii="Times New Roman" w:hAnsi="Times New Roman"/>
          <w:sz w:val="28"/>
          <w:szCs w:val="28"/>
        </w:rPr>
        <w:t xml:space="preserve">содействию развитию конкуренции </w:t>
      </w:r>
      <w:r w:rsidRPr="00897F05">
        <w:rPr>
          <w:rFonts w:ascii="Times New Roman" w:hAnsi="Times New Roman"/>
          <w:sz w:val="28"/>
          <w:szCs w:val="28"/>
        </w:rPr>
        <w:t>в Республике Дагестан;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10</w:t>
      </w:r>
      <w:r w:rsidRPr="00897F05">
        <w:rPr>
          <w:rFonts w:ascii="Times New Roman" w:hAnsi="Times New Roman"/>
          <w:sz w:val="28"/>
          <w:szCs w:val="28"/>
        </w:rPr>
        <w:t>. подготавливает проект ежегодного доклада о состоянии и развитии конкурентной среды на рынках товаров, работ и услуг Республики Дагестан;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11</w:t>
      </w:r>
      <w:r w:rsidRPr="00897F05">
        <w:rPr>
          <w:rFonts w:ascii="Times New Roman" w:hAnsi="Times New Roman"/>
          <w:sz w:val="28"/>
          <w:szCs w:val="28"/>
        </w:rPr>
        <w:t>. подготавливает отчет по развитию конкуренции в Республике Дагестан для проведения Минэкономразвития России оценки и определения рейтинга субъектов Российской Федерации по уровню содействия развитию конкуренции;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12</w:t>
      </w:r>
      <w:r w:rsidRPr="00897F05">
        <w:rPr>
          <w:rFonts w:ascii="Times New Roman" w:hAnsi="Times New Roman"/>
          <w:sz w:val="28"/>
          <w:szCs w:val="28"/>
        </w:rPr>
        <w:t>. обеспечивает взаимодействие с Минэкономразвития России по вопросам развития конкуренции;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13</w:t>
      </w:r>
      <w:r w:rsidRPr="00897F05">
        <w:rPr>
          <w:rFonts w:ascii="Times New Roman" w:hAnsi="Times New Roman"/>
          <w:sz w:val="28"/>
          <w:szCs w:val="28"/>
        </w:rPr>
        <w:t>. обеспечивает взаимодействие с Федеральной антимонопольной службой и Управлением Федеральной антимонопольной службы по Республике Дагестан по вопросам развития конкуренции;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14</w:t>
      </w:r>
      <w:r w:rsidRPr="00897F05">
        <w:rPr>
          <w:rFonts w:ascii="Times New Roman" w:hAnsi="Times New Roman"/>
          <w:sz w:val="28"/>
          <w:szCs w:val="28"/>
        </w:rPr>
        <w:t>. организует проведение заседаний Республиканской комиссии по содействию развитию конкуренции;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15</w:t>
      </w:r>
      <w:r w:rsidRPr="00897F05">
        <w:rPr>
          <w:rFonts w:ascii="Times New Roman" w:hAnsi="Times New Roman"/>
          <w:sz w:val="28"/>
          <w:szCs w:val="28"/>
        </w:rPr>
        <w:t>. организует проведение обучающих семинаров для муниципальных работников по вопросам развития конкурентной среды на муниципальном уровне;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6.1</w:t>
      </w:r>
      <w:r w:rsidR="001746C8" w:rsidRPr="00897F05">
        <w:rPr>
          <w:rFonts w:ascii="Times New Roman" w:hAnsi="Times New Roman"/>
          <w:sz w:val="28"/>
          <w:szCs w:val="28"/>
        </w:rPr>
        <w:t>6</w:t>
      </w:r>
      <w:r w:rsidRPr="00897F05">
        <w:rPr>
          <w:rFonts w:ascii="Times New Roman" w:hAnsi="Times New Roman"/>
          <w:sz w:val="28"/>
          <w:szCs w:val="28"/>
        </w:rPr>
        <w:t>. организует 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услуг;</w:t>
      </w:r>
    </w:p>
    <w:p w:rsidR="00DA7CB1" w:rsidRPr="00897F05" w:rsidRDefault="001746C8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6.17</w:t>
      </w:r>
      <w:r w:rsidR="00DA7CB1" w:rsidRPr="00897F05">
        <w:rPr>
          <w:rFonts w:ascii="Times New Roman" w:hAnsi="Times New Roman"/>
          <w:sz w:val="28"/>
          <w:szCs w:val="28"/>
        </w:rPr>
        <w:t>. осуществляет оценку деятельности органов муниципальных образований муниципальных районов и городских округов Республики Дагестан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6.1</w:t>
      </w:r>
      <w:r w:rsidR="001746C8" w:rsidRPr="00897F05">
        <w:rPr>
          <w:rFonts w:ascii="Times New Roman" w:hAnsi="Times New Roman"/>
          <w:sz w:val="28"/>
          <w:szCs w:val="28"/>
        </w:rPr>
        <w:t>8</w:t>
      </w:r>
      <w:r w:rsidRPr="00897F05">
        <w:rPr>
          <w:rFonts w:ascii="Times New Roman" w:hAnsi="Times New Roman"/>
          <w:sz w:val="28"/>
          <w:szCs w:val="28"/>
        </w:rPr>
        <w:t>. анализирует ценовую ситуацию в республике;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6.1</w:t>
      </w:r>
      <w:r w:rsidR="001746C8" w:rsidRPr="00897F05">
        <w:rPr>
          <w:rFonts w:ascii="Times New Roman" w:hAnsi="Times New Roman"/>
          <w:sz w:val="28"/>
          <w:szCs w:val="28"/>
        </w:rPr>
        <w:t>9</w:t>
      </w:r>
      <w:r w:rsidRPr="00897F05">
        <w:rPr>
          <w:rFonts w:ascii="Times New Roman" w:hAnsi="Times New Roman"/>
          <w:sz w:val="28"/>
          <w:szCs w:val="28"/>
        </w:rPr>
        <w:t>. подготавливает информацию об итогах социально-экономического развития Республики Дагестан по разделу «Уровень инфляции и динамика цен на потребительском рынке Республики Дагестан»;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20</w:t>
      </w:r>
      <w:r w:rsidRPr="00897F05">
        <w:rPr>
          <w:rFonts w:ascii="Times New Roman" w:hAnsi="Times New Roman"/>
          <w:sz w:val="28"/>
          <w:szCs w:val="28"/>
        </w:rPr>
        <w:t>. участвует в разработке среднесрочных и долгосрочных прогнозов социально-экономического развития Республики Дагестан по основным показателям курируемых направлений по форме 2П Минэкономразвития России;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21</w:t>
      </w:r>
      <w:r w:rsidRPr="00897F05">
        <w:rPr>
          <w:rFonts w:ascii="Times New Roman" w:hAnsi="Times New Roman"/>
          <w:sz w:val="28"/>
          <w:szCs w:val="28"/>
        </w:rPr>
        <w:t>. осуществляет разработку индексов цен и индексов-дефляторов в рамках разработки среднесрочных и долгосрочных прогнозов социально-экономического развития Республики Дагестан;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22</w:t>
      </w:r>
      <w:r w:rsidRPr="00897F05">
        <w:rPr>
          <w:rFonts w:ascii="Times New Roman" w:hAnsi="Times New Roman"/>
          <w:sz w:val="28"/>
          <w:szCs w:val="28"/>
        </w:rPr>
        <w:t>. осуществляет мониторинг полноты размещения органами исполнительной власти Республики Дагестан и органами местного самоуправления муниципальных образований Республики Дагестан сведений (данных) по Республике Дагестан в государственную автоматизированную информационную систему «Управление»;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23</w:t>
      </w:r>
      <w:r w:rsidRPr="00897F05">
        <w:rPr>
          <w:rFonts w:ascii="Times New Roman" w:hAnsi="Times New Roman"/>
          <w:sz w:val="28"/>
          <w:szCs w:val="28"/>
        </w:rPr>
        <w:t>. размещает информацию в государственную автоматизированную информационную систему «Управление»;</w:t>
      </w:r>
    </w:p>
    <w:p w:rsidR="00DA7CB1" w:rsidRPr="00897F05" w:rsidRDefault="00DA7CB1" w:rsidP="00DA7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lastRenderedPageBreak/>
        <w:t>6.</w:t>
      </w:r>
      <w:r w:rsidR="001746C8" w:rsidRPr="00897F05">
        <w:rPr>
          <w:rFonts w:ascii="Times New Roman" w:hAnsi="Times New Roman"/>
          <w:sz w:val="28"/>
          <w:szCs w:val="28"/>
        </w:rPr>
        <w:t>24</w:t>
      </w:r>
      <w:r w:rsidRPr="00897F05">
        <w:rPr>
          <w:rFonts w:ascii="Times New Roman" w:hAnsi="Times New Roman"/>
          <w:sz w:val="28"/>
          <w:szCs w:val="28"/>
        </w:rPr>
        <w:t>. осуществляет координацию работы по внесению органами исполнительной власти Республики Дагестан и органами местного самоуправления Республики Дагестан информации в государственную автоматизированную информационную систему «Управление»;</w:t>
      </w:r>
    </w:p>
    <w:p w:rsidR="00117417" w:rsidRPr="005F72E5" w:rsidRDefault="00DA7CB1" w:rsidP="001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5">
        <w:rPr>
          <w:rFonts w:ascii="Times New Roman" w:hAnsi="Times New Roman"/>
          <w:sz w:val="28"/>
          <w:szCs w:val="28"/>
        </w:rPr>
        <w:t>6.</w:t>
      </w:r>
      <w:r w:rsidR="001746C8" w:rsidRPr="00897F05">
        <w:rPr>
          <w:rFonts w:ascii="Times New Roman" w:hAnsi="Times New Roman"/>
          <w:sz w:val="28"/>
          <w:szCs w:val="28"/>
        </w:rPr>
        <w:t>25</w:t>
      </w:r>
      <w:r w:rsidRPr="00897F05">
        <w:rPr>
          <w:rFonts w:ascii="Times New Roman" w:hAnsi="Times New Roman"/>
          <w:sz w:val="28"/>
          <w:szCs w:val="28"/>
        </w:rPr>
        <w:t>. актуализирует график предоставления сведений (данных) в государственную автоматизированную информационную систему «Управление»</w:t>
      </w:r>
      <w:r w:rsidR="001746C8" w:rsidRPr="00897F05">
        <w:rPr>
          <w:rFonts w:ascii="Times New Roman" w:hAnsi="Times New Roman"/>
          <w:sz w:val="28"/>
          <w:szCs w:val="28"/>
        </w:rPr>
        <w:t>;</w:t>
      </w:r>
    </w:p>
    <w:p w:rsidR="00117417" w:rsidRPr="005F72E5" w:rsidRDefault="00117417" w:rsidP="001174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26</w:t>
      </w:r>
      <w:r w:rsidRPr="005F72E5">
        <w:rPr>
          <w:rFonts w:ascii="Times New Roman" w:hAnsi="Times New Roman"/>
          <w:sz w:val="28"/>
          <w:szCs w:val="28"/>
          <w:lang w:eastAsia="ru-RU"/>
        </w:rPr>
        <w:t>. осуществле</w:t>
      </w:r>
      <w:r w:rsidR="008B2A84">
        <w:rPr>
          <w:rFonts w:ascii="Times New Roman" w:hAnsi="Times New Roman"/>
          <w:sz w:val="28"/>
          <w:szCs w:val="28"/>
          <w:lang w:eastAsia="ru-RU"/>
        </w:rPr>
        <w:t>ние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консультативн</w:t>
      </w:r>
      <w:r w:rsidR="008B2A84">
        <w:rPr>
          <w:rFonts w:ascii="Times New Roman" w:hAnsi="Times New Roman"/>
          <w:sz w:val="28"/>
          <w:szCs w:val="28"/>
          <w:lang w:eastAsia="ru-RU"/>
        </w:rPr>
        <w:t>ой помощи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2E5">
        <w:rPr>
          <w:rFonts w:ascii="Times New Roman" w:hAnsi="Times New Roman"/>
          <w:sz w:val="28"/>
          <w:szCs w:val="28"/>
        </w:rPr>
        <w:t>органам исполнительной власти Республики Дагестан, органам местного самоуправления по вопросам предоставления государственных и муниципальных услуг;</w:t>
      </w:r>
    </w:p>
    <w:p w:rsidR="00117417" w:rsidRPr="005F72E5" w:rsidRDefault="00117417" w:rsidP="001174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27</w:t>
      </w:r>
      <w:r w:rsidRPr="005F72E5">
        <w:rPr>
          <w:rFonts w:ascii="Times New Roman" w:hAnsi="Times New Roman"/>
          <w:sz w:val="28"/>
          <w:szCs w:val="28"/>
          <w:lang w:eastAsia="ru-RU"/>
        </w:rPr>
        <w:t>. осуществле</w:t>
      </w:r>
      <w:r w:rsidR="008B2A84">
        <w:rPr>
          <w:rFonts w:ascii="Times New Roman" w:hAnsi="Times New Roman"/>
          <w:sz w:val="28"/>
          <w:szCs w:val="28"/>
          <w:lang w:eastAsia="ru-RU"/>
        </w:rPr>
        <w:t>ние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анализ</w:t>
      </w:r>
      <w:r w:rsidR="008B2A84">
        <w:rPr>
          <w:rFonts w:ascii="Times New Roman" w:hAnsi="Times New Roman"/>
          <w:sz w:val="28"/>
          <w:szCs w:val="28"/>
          <w:lang w:eastAsia="ru-RU"/>
        </w:rPr>
        <w:t>а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и согласовани</w:t>
      </w:r>
      <w:r w:rsidR="008B2A84">
        <w:rPr>
          <w:rFonts w:ascii="Times New Roman" w:hAnsi="Times New Roman"/>
          <w:sz w:val="28"/>
          <w:szCs w:val="28"/>
          <w:lang w:eastAsia="ru-RU"/>
        </w:rPr>
        <w:t>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проектов технологических схем предоставления государственных и муниципальных услуг, разработанных органами исполнительной власти РД и органами местного самоуправления;</w:t>
      </w:r>
    </w:p>
    <w:p w:rsidR="00117417" w:rsidRPr="005F72E5" w:rsidRDefault="00117417" w:rsidP="001174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28</w:t>
      </w:r>
      <w:r w:rsidR="008B2A84">
        <w:rPr>
          <w:rFonts w:ascii="Times New Roman" w:hAnsi="Times New Roman"/>
          <w:sz w:val="28"/>
          <w:szCs w:val="28"/>
          <w:lang w:eastAsia="ru-RU"/>
        </w:rPr>
        <w:t>. осуществления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работ</w:t>
      </w:r>
      <w:r w:rsidR="008B2A84">
        <w:rPr>
          <w:rFonts w:ascii="Times New Roman" w:hAnsi="Times New Roman"/>
          <w:sz w:val="28"/>
          <w:szCs w:val="28"/>
          <w:lang w:eastAsia="ru-RU"/>
        </w:rPr>
        <w:t>ы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координации формирования сводного перечня государственных</w:t>
      </w:r>
      <w:r w:rsidR="00D74588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Дагестан, а также перечня государственных услуг и типового перечня муниципальных услуг, предоставляемых по принципу </w:t>
      </w:r>
      <w:r w:rsidR="00D74588">
        <w:rPr>
          <w:rFonts w:ascii="Times New Roman" w:hAnsi="Times New Roman"/>
          <w:sz w:val="28"/>
          <w:szCs w:val="28"/>
          <w:lang w:eastAsia="ru-RU"/>
        </w:rPr>
        <w:t>«</w:t>
      </w:r>
      <w:r w:rsidRPr="005F72E5">
        <w:rPr>
          <w:rFonts w:ascii="Times New Roman" w:hAnsi="Times New Roman"/>
          <w:sz w:val="28"/>
          <w:szCs w:val="28"/>
          <w:lang w:eastAsia="ru-RU"/>
        </w:rPr>
        <w:t>одного окна</w:t>
      </w:r>
      <w:r w:rsidR="00D74588">
        <w:rPr>
          <w:rFonts w:ascii="Times New Roman" w:hAnsi="Times New Roman"/>
          <w:sz w:val="28"/>
          <w:szCs w:val="28"/>
          <w:lang w:eastAsia="ru-RU"/>
        </w:rPr>
        <w:t>»</w:t>
      </w:r>
      <w:r w:rsidRPr="005F72E5">
        <w:rPr>
          <w:rFonts w:ascii="Times New Roman" w:hAnsi="Times New Roman"/>
          <w:sz w:val="28"/>
          <w:szCs w:val="28"/>
          <w:lang w:eastAsia="ru-RU"/>
        </w:rPr>
        <w:t>, в том числе на базе многофункциональн</w:t>
      </w:r>
      <w:r w:rsidR="008B2A84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5F72E5">
        <w:rPr>
          <w:rFonts w:ascii="Times New Roman" w:hAnsi="Times New Roman"/>
          <w:sz w:val="28"/>
          <w:szCs w:val="28"/>
          <w:lang w:eastAsia="ru-RU"/>
        </w:rPr>
        <w:t>центров;</w:t>
      </w:r>
      <w:proofErr w:type="gramEnd"/>
    </w:p>
    <w:p w:rsidR="00117417" w:rsidRPr="005F72E5" w:rsidRDefault="00117417" w:rsidP="00117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29</w:t>
      </w:r>
      <w:r w:rsidR="008B2A84">
        <w:rPr>
          <w:rFonts w:ascii="Times New Roman" w:hAnsi="Times New Roman"/>
          <w:sz w:val="28"/>
          <w:szCs w:val="28"/>
          <w:lang w:eastAsia="ru-RU"/>
        </w:rPr>
        <w:t>. взаимодействия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с федеральными органами исполнительной власти и их территориальными органами, </w:t>
      </w:r>
      <w:r w:rsidRPr="005F72E5">
        <w:rPr>
          <w:rFonts w:ascii="Times New Roman" w:hAnsi="Times New Roman"/>
          <w:sz w:val="28"/>
          <w:szCs w:val="28"/>
        </w:rPr>
        <w:t>органами исполнительной власти Республики Дагестан, органами местного самоуправления, иными органами и организациями по вопросам развития механизмов и технологий оказания государственных и муниципальных услуг;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30</w:t>
      </w:r>
      <w:r w:rsidRPr="005F72E5">
        <w:rPr>
          <w:rFonts w:ascii="Times New Roman" w:hAnsi="Times New Roman"/>
          <w:sz w:val="28"/>
          <w:szCs w:val="28"/>
          <w:lang w:eastAsia="ru-RU"/>
        </w:rPr>
        <w:t>. подгот</w:t>
      </w:r>
      <w:r w:rsidR="008B2A84">
        <w:rPr>
          <w:rFonts w:ascii="Times New Roman" w:hAnsi="Times New Roman"/>
          <w:sz w:val="28"/>
          <w:szCs w:val="28"/>
          <w:lang w:eastAsia="ru-RU"/>
        </w:rPr>
        <w:t>о</w:t>
      </w:r>
      <w:r w:rsidRPr="005F72E5">
        <w:rPr>
          <w:rFonts w:ascii="Times New Roman" w:hAnsi="Times New Roman"/>
          <w:sz w:val="28"/>
          <w:szCs w:val="28"/>
          <w:lang w:eastAsia="ru-RU"/>
        </w:rPr>
        <w:t>в</w:t>
      </w:r>
      <w:r w:rsidR="008B2A84">
        <w:rPr>
          <w:rFonts w:ascii="Times New Roman" w:hAnsi="Times New Roman"/>
          <w:sz w:val="28"/>
          <w:szCs w:val="28"/>
          <w:lang w:eastAsia="ru-RU"/>
        </w:rPr>
        <w:t>кой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заключени</w:t>
      </w:r>
      <w:r w:rsidR="008B2A84">
        <w:rPr>
          <w:rFonts w:ascii="Times New Roman" w:hAnsi="Times New Roman"/>
          <w:sz w:val="28"/>
          <w:szCs w:val="28"/>
          <w:lang w:eastAsia="ru-RU"/>
        </w:rPr>
        <w:t>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об оценке регулирующего воздействия проектов нормативных правовых актов Республики Дагестан, затрагивающих вопросы предпринимательской и </w:t>
      </w:r>
      <w:r w:rsidR="007E1B8A">
        <w:rPr>
          <w:rFonts w:ascii="Times New Roman" w:hAnsi="Times New Roman"/>
          <w:sz w:val="28"/>
          <w:szCs w:val="28"/>
          <w:lang w:eastAsia="ru-RU"/>
        </w:rPr>
        <w:t>иной экономической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деятельности;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31</w:t>
      </w:r>
      <w:r w:rsidR="008B2A84">
        <w:rPr>
          <w:rFonts w:ascii="Times New Roman" w:hAnsi="Times New Roman"/>
          <w:sz w:val="28"/>
          <w:szCs w:val="28"/>
          <w:lang w:eastAsia="ru-RU"/>
        </w:rPr>
        <w:t>. осуществления нормативно-правового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и информационно-методическо</w:t>
      </w:r>
      <w:r w:rsidR="008B2A84">
        <w:rPr>
          <w:rFonts w:ascii="Times New Roman" w:hAnsi="Times New Roman"/>
          <w:sz w:val="28"/>
          <w:szCs w:val="28"/>
          <w:lang w:eastAsia="ru-RU"/>
        </w:rPr>
        <w:t>го обеспечения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оценки регулирующего воздействия, включая ее развитие в муниципальных образованиях Республики Дагестан;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32</w:t>
      </w:r>
      <w:r w:rsidRPr="005F72E5">
        <w:rPr>
          <w:rFonts w:ascii="Times New Roman" w:hAnsi="Times New Roman"/>
          <w:sz w:val="28"/>
          <w:szCs w:val="28"/>
          <w:lang w:eastAsia="ru-RU"/>
        </w:rPr>
        <w:t>.</w:t>
      </w:r>
      <w:r w:rsidR="00AE7B9D"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2A84">
        <w:rPr>
          <w:rFonts w:ascii="Times New Roman" w:hAnsi="Times New Roman"/>
          <w:sz w:val="28"/>
          <w:szCs w:val="28"/>
          <w:lang w:eastAsia="ru-RU"/>
        </w:rPr>
        <w:t>прове</w:t>
      </w:r>
      <w:r w:rsidRPr="005F72E5">
        <w:rPr>
          <w:rFonts w:ascii="Times New Roman" w:hAnsi="Times New Roman"/>
          <w:sz w:val="28"/>
          <w:szCs w:val="28"/>
          <w:lang w:eastAsia="ru-RU"/>
        </w:rPr>
        <w:t>д</w:t>
      </w:r>
      <w:r w:rsidR="008B2A84">
        <w:rPr>
          <w:rFonts w:ascii="Times New Roman" w:hAnsi="Times New Roman"/>
          <w:sz w:val="28"/>
          <w:szCs w:val="28"/>
          <w:lang w:eastAsia="ru-RU"/>
        </w:rPr>
        <w:t>ения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экспертиз</w:t>
      </w:r>
      <w:r w:rsidR="008B2A84">
        <w:rPr>
          <w:rFonts w:ascii="Times New Roman" w:hAnsi="Times New Roman"/>
          <w:sz w:val="28"/>
          <w:szCs w:val="28"/>
          <w:lang w:eastAsia="ru-RU"/>
        </w:rPr>
        <w:t>ы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нормативных правовых актов Республики Дагестан, </w:t>
      </w:r>
      <w:r w:rsidRPr="005F72E5">
        <w:rPr>
          <w:rFonts w:ascii="Times New Roman" w:hAnsi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</w:t>
      </w:r>
      <w:r w:rsidR="007C0C28">
        <w:rPr>
          <w:rFonts w:ascii="Times New Roman" w:hAnsi="Times New Roman"/>
          <w:sz w:val="28"/>
          <w:szCs w:val="28"/>
        </w:rPr>
        <w:t>иной экономической</w:t>
      </w:r>
      <w:r w:rsidRPr="005F72E5">
        <w:rPr>
          <w:rFonts w:ascii="Times New Roman" w:hAnsi="Times New Roman"/>
          <w:sz w:val="28"/>
          <w:szCs w:val="28"/>
        </w:rPr>
        <w:t xml:space="preserve"> деятельности</w:t>
      </w:r>
      <w:r w:rsidRPr="005F72E5">
        <w:rPr>
          <w:rFonts w:ascii="Times New Roman" w:hAnsi="Times New Roman"/>
          <w:sz w:val="28"/>
          <w:szCs w:val="28"/>
          <w:lang w:eastAsia="ru-RU"/>
        </w:rPr>
        <w:t>, в том числе п</w:t>
      </w:r>
      <w:r w:rsidR="008B2A84">
        <w:rPr>
          <w:rFonts w:ascii="Times New Roman" w:hAnsi="Times New Roman"/>
          <w:sz w:val="28"/>
          <w:szCs w:val="28"/>
          <w:lang w:eastAsia="ru-RU"/>
        </w:rPr>
        <w:t>убличные консультации, и подготовкой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заключения об экспертизе;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33</w:t>
      </w:r>
      <w:r w:rsidR="008B2A84">
        <w:rPr>
          <w:rFonts w:ascii="Times New Roman" w:hAnsi="Times New Roman"/>
          <w:sz w:val="28"/>
          <w:szCs w:val="28"/>
          <w:lang w:eastAsia="ru-RU"/>
        </w:rPr>
        <w:t>. обеспечения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координаци</w:t>
      </w:r>
      <w:r w:rsidR="008B2A84">
        <w:rPr>
          <w:rFonts w:ascii="Times New Roman" w:hAnsi="Times New Roman"/>
          <w:sz w:val="28"/>
          <w:szCs w:val="28"/>
          <w:lang w:eastAsia="ru-RU"/>
        </w:rPr>
        <w:t>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и взаимодействи</w:t>
      </w:r>
      <w:r w:rsidR="008B2A84">
        <w:rPr>
          <w:rFonts w:ascii="Times New Roman" w:hAnsi="Times New Roman"/>
          <w:sz w:val="28"/>
          <w:szCs w:val="28"/>
          <w:lang w:eastAsia="ru-RU"/>
        </w:rPr>
        <w:t>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участников процедуры оценки ре</w:t>
      </w:r>
      <w:r w:rsidR="008B2A84">
        <w:rPr>
          <w:rFonts w:ascii="Times New Roman" w:hAnsi="Times New Roman"/>
          <w:sz w:val="28"/>
          <w:szCs w:val="28"/>
          <w:lang w:eastAsia="ru-RU"/>
        </w:rPr>
        <w:t>гулирующего воздействия, подготовка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предложени</w:t>
      </w:r>
      <w:r w:rsidR="008B2A84">
        <w:rPr>
          <w:rFonts w:ascii="Times New Roman" w:hAnsi="Times New Roman"/>
          <w:sz w:val="28"/>
          <w:szCs w:val="28"/>
          <w:lang w:eastAsia="ru-RU"/>
        </w:rPr>
        <w:t>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заключению соглашений о взаимодействии при проведении оценки регулирующего воздействия с участниками процедуры оценки регулирующего воздействия, целью деятельности которых является защита и представление интересов субъектов предпринимательской деятельности;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34</w:t>
      </w:r>
      <w:r w:rsidRPr="005F72E5">
        <w:rPr>
          <w:rFonts w:ascii="Times New Roman" w:hAnsi="Times New Roman"/>
          <w:sz w:val="28"/>
          <w:szCs w:val="28"/>
          <w:lang w:eastAsia="ru-RU"/>
        </w:rPr>
        <w:t>. осуществл</w:t>
      </w:r>
      <w:r w:rsidR="008B2A84">
        <w:rPr>
          <w:rFonts w:ascii="Times New Roman" w:hAnsi="Times New Roman"/>
          <w:sz w:val="28"/>
          <w:szCs w:val="28"/>
          <w:lang w:eastAsia="ru-RU"/>
        </w:rPr>
        <w:t>ения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F72E5">
        <w:rPr>
          <w:rFonts w:ascii="Times New Roman" w:hAnsi="Times New Roman"/>
          <w:sz w:val="28"/>
          <w:szCs w:val="28"/>
          <w:lang w:eastAsia="ru-RU"/>
        </w:rPr>
        <w:t>контрол</w:t>
      </w:r>
      <w:r w:rsidR="008B2A84">
        <w:rPr>
          <w:rFonts w:ascii="Times New Roman" w:hAnsi="Times New Roman"/>
          <w:sz w:val="28"/>
          <w:szCs w:val="28"/>
          <w:lang w:eastAsia="ru-RU"/>
        </w:rPr>
        <w:t>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качества исполнения процедур оценки регулирующего воздействия</w:t>
      </w:r>
      <w:proofErr w:type="gramEnd"/>
      <w:r w:rsidRPr="005F72E5">
        <w:rPr>
          <w:rFonts w:ascii="Times New Roman" w:hAnsi="Times New Roman"/>
          <w:sz w:val="28"/>
          <w:szCs w:val="28"/>
          <w:lang w:eastAsia="ru-RU"/>
        </w:rPr>
        <w:t xml:space="preserve"> и подготовки сводных отчетов об оценке регулирующего воздействия органами исполнительной власти РД; 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lastRenderedPageBreak/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35</w:t>
      </w:r>
      <w:r w:rsidRPr="005F72E5">
        <w:rPr>
          <w:rFonts w:ascii="Times New Roman" w:hAnsi="Times New Roman"/>
          <w:sz w:val="28"/>
          <w:szCs w:val="28"/>
          <w:lang w:eastAsia="ru-RU"/>
        </w:rPr>
        <w:t>. формир</w:t>
      </w:r>
      <w:r w:rsidR="008B2A84">
        <w:rPr>
          <w:rFonts w:ascii="Times New Roman" w:hAnsi="Times New Roman"/>
          <w:sz w:val="28"/>
          <w:szCs w:val="28"/>
          <w:lang w:eastAsia="ru-RU"/>
        </w:rPr>
        <w:t xml:space="preserve">ование </w:t>
      </w:r>
      <w:proofErr w:type="gramStart"/>
      <w:r w:rsidR="008B2A84">
        <w:rPr>
          <w:rFonts w:ascii="Times New Roman" w:hAnsi="Times New Roman"/>
          <w:sz w:val="28"/>
          <w:szCs w:val="28"/>
          <w:lang w:eastAsia="ru-RU"/>
        </w:rPr>
        <w:t>планов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проведения экспертизы нормативных правовых актов</w:t>
      </w:r>
      <w:r w:rsidR="004B344E">
        <w:rPr>
          <w:rFonts w:ascii="Times New Roman" w:hAnsi="Times New Roman"/>
          <w:sz w:val="28"/>
          <w:szCs w:val="28"/>
          <w:lang w:eastAsia="ru-RU"/>
        </w:rPr>
        <w:t xml:space="preserve"> Республики</w:t>
      </w:r>
      <w:proofErr w:type="gramEnd"/>
      <w:r w:rsidR="004B344E">
        <w:rPr>
          <w:rFonts w:ascii="Times New Roman" w:hAnsi="Times New Roman"/>
          <w:sz w:val="28"/>
          <w:szCs w:val="28"/>
          <w:lang w:eastAsia="ru-RU"/>
        </w:rPr>
        <w:t xml:space="preserve"> Дагестан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2E5">
        <w:rPr>
          <w:rFonts w:ascii="Times New Roman" w:hAnsi="Times New Roman"/>
          <w:sz w:val="28"/>
          <w:szCs w:val="28"/>
        </w:rPr>
        <w:t>в целях выявления в них положений, необоснованно затрудняющих ведение предпринимательско</w:t>
      </w:r>
      <w:r w:rsidR="004B344E">
        <w:rPr>
          <w:rFonts w:ascii="Times New Roman" w:hAnsi="Times New Roman"/>
          <w:sz w:val="28"/>
          <w:szCs w:val="28"/>
        </w:rPr>
        <w:t>й и инвестиционной деятельности;</w:t>
      </w:r>
      <w:r w:rsidRPr="005F72E5">
        <w:rPr>
          <w:rFonts w:ascii="Times New Roman" w:hAnsi="Times New Roman"/>
          <w:sz w:val="28"/>
          <w:szCs w:val="28"/>
        </w:rPr>
        <w:t xml:space="preserve"> 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36</w:t>
      </w:r>
      <w:r w:rsidR="008B2A8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F72E5">
        <w:rPr>
          <w:rFonts w:ascii="Times New Roman" w:hAnsi="Times New Roman"/>
          <w:sz w:val="28"/>
          <w:szCs w:val="28"/>
          <w:lang w:eastAsia="ru-RU"/>
        </w:rPr>
        <w:t>подгот</w:t>
      </w:r>
      <w:r w:rsidR="008B2A84">
        <w:rPr>
          <w:rFonts w:ascii="Times New Roman" w:hAnsi="Times New Roman"/>
          <w:sz w:val="28"/>
          <w:szCs w:val="28"/>
          <w:lang w:eastAsia="ru-RU"/>
        </w:rPr>
        <w:t>овкой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отчет</w:t>
      </w:r>
      <w:r w:rsidR="008B2A84">
        <w:rPr>
          <w:rFonts w:ascii="Times New Roman" w:hAnsi="Times New Roman"/>
          <w:sz w:val="28"/>
          <w:szCs w:val="28"/>
          <w:lang w:eastAsia="ru-RU"/>
        </w:rPr>
        <w:t>ов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о развитии и результатах оценки регулирующего воздействия в Республике Дагестан;</w:t>
      </w:r>
    </w:p>
    <w:p w:rsidR="00326CA5" w:rsidRPr="005F72E5" w:rsidRDefault="00A27BEB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37</w:t>
      </w:r>
      <w:r w:rsidR="008B2A84">
        <w:rPr>
          <w:rFonts w:ascii="Times New Roman" w:hAnsi="Times New Roman"/>
          <w:sz w:val="28"/>
          <w:szCs w:val="28"/>
          <w:lang w:eastAsia="ru-RU"/>
        </w:rPr>
        <w:t>. обеспечения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 взаимодействи</w:t>
      </w:r>
      <w:r w:rsidR="008B2A84">
        <w:rPr>
          <w:rFonts w:ascii="Times New Roman" w:hAnsi="Times New Roman"/>
          <w:sz w:val="28"/>
          <w:szCs w:val="28"/>
          <w:lang w:eastAsia="ru-RU"/>
        </w:rPr>
        <w:t>я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 с Мин</w:t>
      </w:r>
      <w:r w:rsidR="004B344E">
        <w:rPr>
          <w:rFonts w:ascii="Times New Roman" w:hAnsi="Times New Roman"/>
          <w:sz w:val="28"/>
          <w:szCs w:val="28"/>
          <w:lang w:eastAsia="ru-RU"/>
        </w:rPr>
        <w:t xml:space="preserve">экономразвития России в области 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оценки регулирующего воздействия;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38</w:t>
      </w:r>
      <w:r w:rsidR="008B2A84">
        <w:rPr>
          <w:rFonts w:ascii="Times New Roman" w:hAnsi="Times New Roman"/>
          <w:sz w:val="28"/>
          <w:szCs w:val="28"/>
          <w:lang w:eastAsia="ru-RU"/>
        </w:rPr>
        <w:t xml:space="preserve">. проведения </w:t>
      </w:r>
      <w:r w:rsidRPr="005F72E5">
        <w:rPr>
          <w:rFonts w:ascii="Times New Roman" w:hAnsi="Times New Roman"/>
          <w:sz w:val="28"/>
          <w:szCs w:val="28"/>
          <w:lang w:eastAsia="ru-RU"/>
        </w:rPr>
        <w:t>дополнительны</w:t>
      </w:r>
      <w:r w:rsidR="008B2A84">
        <w:rPr>
          <w:rFonts w:ascii="Times New Roman" w:hAnsi="Times New Roman"/>
          <w:sz w:val="28"/>
          <w:szCs w:val="28"/>
          <w:lang w:eastAsia="ru-RU"/>
        </w:rPr>
        <w:t>х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публичны</w:t>
      </w:r>
      <w:r w:rsidR="008B2A84">
        <w:rPr>
          <w:rFonts w:ascii="Times New Roman" w:hAnsi="Times New Roman"/>
          <w:sz w:val="28"/>
          <w:szCs w:val="28"/>
          <w:lang w:eastAsia="ru-RU"/>
        </w:rPr>
        <w:t>х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консультаци</w:t>
      </w:r>
      <w:r w:rsidR="008B2A84">
        <w:rPr>
          <w:rFonts w:ascii="Times New Roman" w:hAnsi="Times New Roman"/>
          <w:sz w:val="28"/>
          <w:szCs w:val="28"/>
          <w:lang w:eastAsia="ru-RU"/>
        </w:rPr>
        <w:t>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проектам нормативных правовых актов, по которым процедуры </w:t>
      </w:r>
      <w:r w:rsidR="003178E7">
        <w:rPr>
          <w:rFonts w:ascii="Times New Roman" w:hAnsi="Times New Roman"/>
          <w:sz w:val="28"/>
          <w:szCs w:val="28"/>
          <w:lang w:eastAsia="ru-RU"/>
        </w:rPr>
        <w:t>оценки регулирующего воздействия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проведены неэффективно;</w:t>
      </w:r>
    </w:p>
    <w:p w:rsidR="00326CA5" w:rsidRPr="005F72E5" w:rsidRDefault="00A27BEB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39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74A2D" w:rsidRPr="005F72E5">
        <w:rPr>
          <w:rFonts w:ascii="Times New Roman" w:hAnsi="Times New Roman"/>
          <w:sz w:val="28"/>
          <w:szCs w:val="28"/>
          <w:lang w:eastAsia="ru-RU"/>
        </w:rPr>
        <w:t>о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существл</w:t>
      </w:r>
      <w:r w:rsidR="008B2A84">
        <w:rPr>
          <w:rFonts w:ascii="Times New Roman" w:hAnsi="Times New Roman"/>
          <w:sz w:val="28"/>
          <w:szCs w:val="28"/>
          <w:lang w:eastAsia="ru-RU"/>
        </w:rPr>
        <w:t>ения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 мониторинг</w:t>
      </w:r>
      <w:r w:rsidR="008B2A84">
        <w:rPr>
          <w:rFonts w:ascii="Times New Roman" w:hAnsi="Times New Roman"/>
          <w:sz w:val="28"/>
          <w:szCs w:val="28"/>
          <w:lang w:eastAsia="ru-RU"/>
        </w:rPr>
        <w:t>а</w:t>
      </w:r>
      <w:r w:rsidR="00074A2D"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внесения изменений в проекты нормативных правовых актов РД, прошедших </w:t>
      </w:r>
      <w:r w:rsidR="003178E7">
        <w:rPr>
          <w:rFonts w:ascii="Times New Roman" w:hAnsi="Times New Roman"/>
          <w:sz w:val="28"/>
          <w:szCs w:val="28"/>
          <w:lang w:eastAsia="ru-RU"/>
        </w:rPr>
        <w:t>оценку регулирующего воздействия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;</w:t>
      </w:r>
    </w:p>
    <w:p w:rsidR="00C92786" w:rsidRDefault="00074A2D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40</w:t>
      </w:r>
      <w:r w:rsidR="008B2A84">
        <w:rPr>
          <w:rFonts w:ascii="Times New Roman" w:hAnsi="Times New Roman"/>
          <w:sz w:val="28"/>
          <w:szCs w:val="28"/>
          <w:lang w:eastAsia="ru-RU"/>
        </w:rPr>
        <w:t>. осуществл</w:t>
      </w:r>
      <w:r w:rsidRPr="005F72E5">
        <w:rPr>
          <w:rFonts w:ascii="Times New Roman" w:hAnsi="Times New Roman"/>
          <w:sz w:val="28"/>
          <w:szCs w:val="28"/>
          <w:lang w:eastAsia="ru-RU"/>
        </w:rPr>
        <w:t>е</w:t>
      </w:r>
      <w:r w:rsidR="008B2A84">
        <w:rPr>
          <w:rFonts w:ascii="Times New Roman" w:hAnsi="Times New Roman"/>
          <w:sz w:val="28"/>
          <w:szCs w:val="28"/>
          <w:lang w:eastAsia="ru-RU"/>
        </w:rPr>
        <w:t xml:space="preserve">ния </w:t>
      </w:r>
      <w:r w:rsidRPr="005F72E5">
        <w:rPr>
          <w:rFonts w:ascii="Times New Roman" w:hAnsi="Times New Roman"/>
          <w:sz w:val="28"/>
          <w:szCs w:val="28"/>
          <w:lang w:eastAsia="ru-RU"/>
        </w:rPr>
        <w:t>мониторинг</w:t>
      </w:r>
      <w:r w:rsidR="008B2A84">
        <w:rPr>
          <w:rFonts w:ascii="Times New Roman" w:hAnsi="Times New Roman"/>
          <w:sz w:val="28"/>
          <w:szCs w:val="28"/>
          <w:lang w:eastAsia="ru-RU"/>
        </w:rPr>
        <w:t>а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внесения изменений в нормативные правовые акты РД, прошедшие экспертизу</w:t>
      </w:r>
      <w:r w:rsidR="00C92786">
        <w:rPr>
          <w:rFonts w:ascii="Times New Roman" w:hAnsi="Times New Roman"/>
          <w:sz w:val="28"/>
          <w:szCs w:val="28"/>
          <w:lang w:eastAsia="ru-RU"/>
        </w:rPr>
        <w:t>;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7291E" w:rsidRPr="005F72E5" w:rsidRDefault="00A27BEB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41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7291E" w:rsidRPr="005F72E5">
        <w:rPr>
          <w:rFonts w:ascii="Times New Roman" w:hAnsi="Times New Roman"/>
          <w:sz w:val="28"/>
          <w:szCs w:val="28"/>
          <w:lang w:eastAsia="ru-RU"/>
        </w:rPr>
        <w:t>организ</w:t>
      </w:r>
      <w:r w:rsidR="008B2A84">
        <w:rPr>
          <w:rFonts w:ascii="Times New Roman" w:hAnsi="Times New Roman"/>
          <w:sz w:val="28"/>
          <w:szCs w:val="28"/>
          <w:lang w:eastAsia="ru-RU"/>
        </w:rPr>
        <w:t>ация</w:t>
      </w:r>
      <w:r w:rsidR="004C04CA" w:rsidRPr="005F72E5">
        <w:rPr>
          <w:rFonts w:ascii="Times New Roman" w:hAnsi="Times New Roman"/>
          <w:sz w:val="28"/>
          <w:szCs w:val="28"/>
        </w:rPr>
        <w:t xml:space="preserve"> работ</w:t>
      </w:r>
      <w:r w:rsidR="008B2A84">
        <w:rPr>
          <w:rFonts w:ascii="Times New Roman" w:hAnsi="Times New Roman"/>
          <w:sz w:val="28"/>
          <w:szCs w:val="28"/>
        </w:rPr>
        <w:t>ы</w:t>
      </w:r>
      <w:r w:rsidR="004C04CA" w:rsidRPr="005F72E5">
        <w:rPr>
          <w:rFonts w:ascii="Times New Roman" w:hAnsi="Times New Roman"/>
          <w:sz w:val="28"/>
          <w:szCs w:val="28"/>
        </w:rPr>
        <w:t xml:space="preserve"> по проведению оценки проектов актов</w:t>
      </w:r>
      <w:r w:rsidR="0047291E" w:rsidRPr="005F72E5">
        <w:rPr>
          <w:rFonts w:ascii="Times New Roman" w:hAnsi="Times New Roman"/>
          <w:sz w:val="28"/>
          <w:szCs w:val="28"/>
        </w:rPr>
        <w:t>, разработанных федеральными органами исполнительной власти,</w:t>
      </w:r>
      <w:r w:rsidR="004C04CA" w:rsidRPr="005F72E5">
        <w:rPr>
          <w:rFonts w:ascii="Times New Roman" w:hAnsi="Times New Roman"/>
          <w:sz w:val="28"/>
          <w:szCs w:val="28"/>
        </w:rPr>
        <w:t xml:space="preserve"> на предмет их влияния на социально-экономическое развитие и расходные обязательства субъектов Российской Федерации</w:t>
      </w:r>
      <w:r w:rsidR="0047291E" w:rsidRPr="005F72E5">
        <w:rPr>
          <w:rFonts w:ascii="Times New Roman" w:hAnsi="Times New Roman"/>
          <w:sz w:val="28"/>
          <w:szCs w:val="28"/>
        </w:rPr>
        <w:t>;</w:t>
      </w:r>
    </w:p>
    <w:p w:rsidR="0047291E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42</w:t>
      </w:r>
      <w:r w:rsidRPr="005F72E5">
        <w:rPr>
          <w:rFonts w:ascii="Times New Roman" w:hAnsi="Times New Roman"/>
          <w:sz w:val="28"/>
          <w:szCs w:val="28"/>
          <w:lang w:eastAsia="ru-RU"/>
        </w:rPr>
        <w:t>. организ</w:t>
      </w:r>
      <w:r w:rsidR="008B2A84">
        <w:rPr>
          <w:rFonts w:ascii="Times New Roman" w:hAnsi="Times New Roman"/>
          <w:sz w:val="28"/>
          <w:szCs w:val="28"/>
          <w:lang w:eastAsia="ru-RU"/>
        </w:rPr>
        <w:t>ация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 w:rsidR="008B2A84">
        <w:rPr>
          <w:rFonts w:ascii="Times New Roman" w:hAnsi="Times New Roman"/>
          <w:sz w:val="28"/>
          <w:szCs w:val="28"/>
          <w:lang w:eastAsia="ru-RU"/>
        </w:rPr>
        <w:t>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органами исполнительной власти Республики Дагестан оценки регулирующего воздействия проектов нормативных правовых актов Республики Дагестан</w:t>
      </w:r>
      <w:r w:rsidR="0047291E" w:rsidRPr="005F72E5">
        <w:rPr>
          <w:rFonts w:ascii="Times New Roman" w:hAnsi="Times New Roman"/>
          <w:sz w:val="28"/>
          <w:szCs w:val="28"/>
          <w:lang w:eastAsia="ru-RU"/>
        </w:rPr>
        <w:t>, разработанных в порядке законодательной инициативы;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43</w:t>
      </w:r>
      <w:r w:rsidRPr="005F72E5">
        <w:rPr>
          <w:rFonts w:ascii="Times New Roman" w:hAnsi="Times New Roman"/>
          <w:sz w:val="28"/>
          <w:szCs w:val="28"/>
          <w:lang w:eastAsia="ru-RU"/>
        </w:rPr>
        <w:t>. подгот</w:t>
      </w:r>
      <w:r w:rsidR="008B2A84">
        <w:rPr>
          <w:rFonts w:ascii="Times New Roman" w:hAnsi="Times New Roman"/>
          <w:sz w:val="28"/>
          <w:szCs w:val="28"/>
          <w:lang w:eastAsia="ru-RU"/>
        </w:rPr>
        <w:t>о</w:t>
      </w:r>
      <w:r w:rsidRPr="005F72E5">
        <w:rPr>
          <w:rFonts w:ascii="Times New Roman" w:hAnsi="Times New Roman"/>
          <w:sz w:val="28"/>
          <w:szCs w:val="28"/>
          <w:lang w:eastAsia="ru-RU"/>
        </w:rPr>
        <w:t>в</w:t>
      </w:r>
      <w:r w:rsidR="008B2A84">
        <w:rPr>
          <w:rFonts w:ascii="Times New Roman" w:hAnsi="Times New Roman"/>
          <w:sz w:val="28"/>
          <w:szCs w:val="28"/>
          <w:lang w:eastAsia="ru-RU"/>
        </w:rPr>
        <w:t>ка предложений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созданию общественных и экспертных советов по оценке регулирующего воздействия, а также экспертных и рабочих групп для рассмотрения вопросов оценки отдельных нормативных правовых актов или регулирования в отдельных сферах;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44</w:t>
      </w:r>
      <w:r w:rsidRPr="005F72E5">
        <w:rPr>
          <w:rFonts w:ascii="Times New Roman" w:hAnsi="Times New Roman"/>
          <w:sz w:val="28"/>
          <w:szCs w:val="28"/>
          <w:lang w:eastAsia="ru-RU"/>
        </w:rPr>
        <w:t>. осуществле</w:t>
      </w:r>
      <w:r w:rsidR="008B2A84">
        <w:rPr>
          <w:rFonts w:ascii="Times New Roman" w:hAnsi="Times New Roman"/>
          <w:sz w:val="28"/>
          <w:szCs w:val="28"/>
          <w:lang w:eastAsia="ru-RU"/>
        </w:rPr>
        <w:t xml:space="preserve">ния </w:t>
      </w:r>
      <w:r w:rsidRPr="005F72E5">
        <w:rPr>
          <w:rFonts w:ascii="Times New Roman" w:hAnsi="Times New Roman"/>
          <w:sz w:val="28"/>
          <w:szCs w:val="28"/>
          <w:lang w:eastAsia="ru-RU"/>
        </w:rPr>
        <w:t>подготовк</w:t>
      </w:r>
      <w:r w:rsidR="008B2A84">
        <w:rPr>
          <w:rFonts w:ascii="Times New Roman" w:hAnsi="Times New Roman"/>
          <w:sz w:val="28"/>
          <w:szCs w:val="28"/>
          <w:lang w:eastAsia="ru-RU"/>
        </w:rPr>
        <w:t>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материалов на рассмотрение Консультативного совета 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</w:t>
      </w:r>
      <w:r w:rsidR="003178E7">
        <w:rPr>
          <w:rFonts w:ascii="Times New Roman" w:hAnsi="Times New Roman"/>
          <w:sz w:val="28"/>
          <w:szCs w:val="28"/>
          <w:lang w:eastAsia="ru-RU"/>
        </w:rPr>
        <w:t>тан, участие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в работе Консультативного совета;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45</w:t>
      </w:r>
      <w:r w:rsidRPr="005F72E5">
        <w:rPr>
          <w:rFonts w:ascii="Times New Roman" w:hAnsi="Times New Roman"/>
          <w:sz w:val="28"/>
          <w:szCs w:val="28"/>
          <w:lang w:eastAsia="ru-RU"/>
        </w:rPr>
        <w:t>. разраб</w:t>
      </w:r>
      <w:r w:rsidR="008B2A84">
        <w:rPr>
          <w:rFonts w:ascii="Times New Roman" w:hAnsi="Times New Roman"/>
          <w:sz w:val="28"/>
          <w:szCs w:val="28"/>
          <w:lang w:eastAsia="ru-RU"/>
        </w:rPr>
        <w:t>отка и внесение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на рассмотрение руководства Министерства проект</w:t>
      </w:r>
      <w:r w:rsidR="008B2A84">
        <w:rPr>
          <w:rFonts w:ascii="Times New Roman" w:hAnsi="Times New Roman"/>
          <w:sz w:val="28"/>
          <w:szCs w:val="28"/>
          <w:lang w:eastAsia="ru-RU"/>
        </w:rPr>
        <w:t>ов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нормативных правовых актов, а также разраб</w:t>
      </w:r>
      <w:r w:rsidR="008B2A84">
        <w:rPr>
          <w:rFonts w:ascii="Times New Roman" w:hAnsi="Times New Roman"/>
          <w:sz w:val="28"/>
          <w:szCs w:val="28"/>
          <w:lang w:eastAsia="ru-RU"/>
        </w:rPr>
        <w:t>отка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предложения по совершенствованию законодательства Республики Дагестан и иных нормативных правовых актов по вопросам, отнесенным к компетенции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46</w:t>
      </w:r>
      <w:r w:rsidR="009D1BE3">
        <w:rPr>
          <w:rFonts w:ascii="Times New Roman" w:hAnsi="Times New Roman"/>
          <w:sz w:val="28"/>
          <w:szCs w:val="28"/>
          <w:lang w:eastAsia="ru-RU"/>
        </w:rPr>
        <w:t>. подгото</w:t>
      </w:r>
      <w:r w:rsidRPr="005F72E5">
        <w:rPr>
          <w:rFonts w:ascii="Times New Roman" w:hAnsi="Times New Roman"/>
          <w:sz w:val="28"/>
          <w:szCs w:val="28"/>
          <w:lang w:eastAsia="ru-RU"/>
        </w:rPr>
        <w:t>в</w:t>
      </w:r>
      <w:r w:rsidR="008B2A84">
        <w:rPr>
          <w:rFonts w:ascii="Times New Roman" w:hAnsi="Times New Roman"/>
          <w:sz w:val="28"/>
          <w:szCs w:val="28"/>
          <w:lang w:eastAsia="ru-RU"/>
        </w:rPr>
        <w:t>ка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заключения по проектам нормативных правовых актов органов исполнительной власти Республики Дагестан, реализующих отношения в сфере экономики, поступающих в Министерство и направленных в Управление; 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47</w:t>
      </w:r>
      <w:r w:rsidR="009D1BE3">
        <w:rPr>
          <w:rFonts w:ascii="Times New Roman" w:hAnsi="Times New Roman"/>
          <w:sz w:val="28"/>
          <w:szCs w:val="28"/>
          <w:lang w:eastAsia="ru-RU"/>
        </w:rPr>
        <w:t>. подгото</w:t>
      </w:r>
      <w:r w:rsidRPr="005F72E5">
        <w:rPr>
          <w:rFonts w:ascii="Times New Roman" w:hAnsi="Times New Roman"/>
          <w:sz w:val="28"/>
          <w:szCs w:val="28"/>
          <w:lang w:eastAsia="ru-RU"/>
        </w:rPr>
        <w:t>в</w:t>
      </w:r>
      <w:r w:rsidR="009D1BE3">
        <w:rPr>
          <w:rFonts w:ascii="Times New Roman" w:hAnsi="Times New Roman"/>
          <w:sz w:val="28"/>
          <w:szCs w:val="28"/>
          <w:lang w:eastAsia="ru-RU"/>
        </w:rPr>
        <w:t>ка</w:t>
      </w:r>
      <w:r w:rsidR="003178E7">
        <w:rPr>
          <w:rFonts w:ascii="Times New Roman" w:hAnsi="Times New Roman"/>
          <w:sz w:val="28"/>
          <w:szCs w:val="28"/>
          <w:lang w:eastAsia="ru-RU"/>
        </w:rPr>
        <w:t xml:space="preserve"> материалов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экономическому блоку к проект</w:t>
      </w:r>
      <w:r w:rsidR="009D1BE3">
        <w:rPr>
          <w:rFonts w:ascii="Times New Roman" w:hAnsi="Times New Roman"/>
          <w:sz w:val="28"/>
          <w:szCs w:val="28"/>
          <w:lang w:eastAsia="ru-RU"/>
        </w:rPr>
        <w:t>ам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ежегодных посланий </w:t>
      </w:r>
      <w:r w:rsidR="00333BFF" w:rsidRPr="005F72E5"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Pr="005F72E5">
        <w:rPr>
          <w:rFonts w:ascii="Times New Roman" w:hAnsi="Times New Roman"/>
          <w:sz w:val="28"/>
          <w:szCs w:val="28"/>
          <w:lang w:eastAsia="ru-RU"/>
        </w:rPr>
        <w:t>Республики Дагестан Народному Собранию Республики Дагестан по вопросам, отнесенным к компетенции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lastRenderedPageBreak/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48</w:t>
      </w:r>
      <w:r w:rsidR="009D1BE3">
        <w:rPr>
          <w:rFonts w:ascii="Times New Roman" w:hAnsi="Times New Roman"/>
          <w:sz w:val="28"/>
          <w:szCs w:val="28"/>
          <w:lang w:eastAsia="ru-RU"/>
        </w:rPr>
        <w:t>. подгото</w:t>
      </w:r>
      <w:r w:rsidRPr="005F72E5">
        <w:rPr>
          <w:rFonts w:ascii="Times New Roman" w:hAnsi="Times New Roman"/>
          <w:sz w:val="28"/>
          <w:szCs w:val="28"/>
          <w:lang w:eastAsia="ru-RU"/>
        </w:rPr>
        <w:t>в</w:t>
      </w:r>
      <w:r w:rsidR="009D1BE3">
        <w:rPr>
          <w:rFonts w:ascii="Times New Roman" w:hAnsi="Times New Roman"/>
          <w:sz w:val="28"/>
          <w:szCs w:val="28"/>
          <w:lang w:eastAsia="ru-RU"/>
        </w:rPr>
        <w:t>ка информации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выполнению Плана мероприятий по реализации основных положений ежегодного послания Президента Р</w:t>
      </w:r>
      <w:r w:rsidR="003178E7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F72E5">
        <w:rPr>
          <w:rFonts w:ascii="Times New Roman" w:hAnsi="Times New Roman"/>
          <w:sz w:val="28"/>
          <w:szCs w:val="28"/>
          <w:lang w:eastAsia="ru-RU"/>
        </w:rPr>
        <w:t>Ф</w:t>
      </w:r>
      <w:r w:rsidR="003178E7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Федеральному Собранию Р</w:t>
      </w:r>
      <w:r w:rsidR="003178E7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F72E5">
        <w:rPr>
          <w:rFonts w:ascii="Times New Roman" w:hAnsi="Times New Roman"/>
          <w:sz w:val="28"/>
          <w:szCs w:val="28"/>
          <w:lang w:eastAsia="ru-RU"/>
        </w:rPr>
        <w:t>Ф</w:t>
      </w:r>
      <w:r w:rsidR="003178E7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вопросам, отнесенным к компетенции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49</w:t>
      </w:r>
      <w:r w:rsidR="009D1BE3">
        <w:rPr>
          <w:rFonts w:ascii="Times New Roman" w:hAnsi="Times New Roman"/>
          <w:sz w:val="28"/>
          <w:szCs w:val="28"/>
          <w:lang w:eastAsia="ru-RU"/>
        </w:rPr>
        <w:t>. подготовка информации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выполнению Плана мероприятий по реализации основных положений ежегодного послания Главы Р</w:t>
      </w:r>
      <w:r w:rsidR="003178E7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5F72E5">
        <w:rPr>
          <w:rFonts w:ascii="Times New Roman" w:hAnsi="Times New Roman"/>
          <w:sz w:val="28"/>
          <w:szCs w:val="28"/>
          <w:lang w:eastAsia="ru-RU"/>
        </w:rPr>
        <w:t>Д</w:t>
      </w:r>
      <w:r w:rsidR="003178E7">
        <w:rPr>
          <w:rFonts w:ascii="Times New Roman" w:hAnsi="Times New Roman"/>
          <w:sz w:val="28"/>
          <w:szCs w:val="28"/>
          <w:lang w:eastAsia="ru-RU"/>
        </w:rPr>
        <w:t>агестан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Народному Собранию Р</w:t>
      </w:r>
      <w:r w:rsidR="003178E7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5F72E5">
        <w:rPr>
          <w:rFonts w:ascii="Times New Roman" w:hAnsi="Times New Roman"/>
          <w:sz w:val="28"/>
          <w:szCs w:val="28"/>
          <w:lang w:eastAsia="ru-RU"/>
        </w:rPr>
        <w:t>Д</w:t>
      </w:r>
      <w:r w:rsidR="003178E7">
        <w:rPr>
          <w:rFonts w:ascii="Times New Roman" w:hAnsi="Times New Roman"/>
          <w:sz w:val="28"/>
          <w:szCs w:val="28"/>
          <w:lang w:eastAsia="ru-RU"/>
        </w:rPr>
        <w:t>агестан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вопросам, отнесенным к компетенции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50</w:t>
      </w:r>
      <w:r w:rsidRPr="005F72E5">
        <w:rPr>
          <w:rFonts w:ascii="Times New Roman" w:hAnsi="Times New Roman"/>
          <w:sz w:val="28"/>
          <w:szCs w:val="28"/>
          <w:lang w:eastAsia="ru-RU"/>
        </w:rPr>
        <w:t>. участ</w:t>
      </w:r>
      <w:r w:rsidR="009D1BE3">
        <w:rPr>
          <w:rFonts w:ascii="Times New Roman" w:hAnsi="Times New Roman"/>
          <w:sz w:val="28"/>
          <w:szCs w:val="28"/>
          <w:lang w:eastAsia="ru-RU"/>
        </w:rPr>
        <w:t>ие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в разработке совместно с органами исполнительной власти Республики Дагестан проектов программ и планов деятельности Правительства Республики Дагестан;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51</w:t>
      </w:r>
      <w:r w:rsidRPr="005F72E5">
        <w:rPr>
          <w:rFonts w:ascii="Times New Roman" w:hAnsi="Times New Roman"/>
          <w:sz w:val="28"/>
          <w:szCs w:val="28"/>
          <w:lang w:eastAsia="ru-RU"/>
        </w:rPr>
        <w:t>. осущес</w:t>
      </w:r>
      <w:r w:rsidR="009D1BE3">
        <w:rPr>
          <w:rFonts w:ascii="Times New Roman" w:hAnsi="Times New Roman"/>
          <w:sz w:val="28"/>
          <w:szCs w:val="28"/>
          <w:lang w:eastAsia="ru-RU"/>
        </w:rPr>
        <w:t>твл</w:t>
      </w:r>
      <w:r w:rsidRPr="005F72E5">
        <w:rPr>
          <w:rFonts w:ascii="Times New Roman" w:hAnsi="Times New Roman"/>
          <w:sz w:val="28"/>
          <w:szCs w:val="28"/>
          <w:lang w:eastAsia="ru-RU"/>
        </w:rPr>
        <w:t>е</w:t>
      </w:r>
      <w:r w:rsidR="009D1BE3">
        <w:rPr>
          <w:rFonts w:ascii="Times New Roman" w:hAnsi="Times New Roman"/>
          <w:sz w:val="28"/>
          <w:szCs w:val="28"/>
          <w:lang w:eastAsia="ru-RU"/>
        </w:rPr>
        <w:t>ние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подготовк</w:t>
      </w:r>
      <w:r w:rsidR="009D1BE3">
        <w:rPr>
          <w:rFonts w:ascii="Times New Roman" w:hAnsi="Times New Roman"/>
          <w:sz w:val="28"/>
          <w:szCs w:val="28"/>
          <w:lang w:eastAsia="ru-RU"/>
        </w:rPr>
        <w:t>и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предложений по организации статистического наблюдения в сферах деятельности, относящихся к ко</w:t>
      </w:r>
      <w:r w:rsidR="009D1BE3">
        <w:rPr>
          <w:rFonts w:ascii="Times New Roman" w:hAnsi="Times New Roman"/>
          <w:sz w:val="28"/>
          <w:szCs w:val="28"/>
          <w:lang w:eastAsia="ru-RU"/>
        </w:rPr>
        <w:t>мпетенции Управления, и определ</w:t>
      </w:r>
      <w:r w:rsidRPr="005F72E5">
        <w:rPr>
          <w:rFonts w:ascii="Times New Roman" w:hAnsi="Times New Roman"/>
          <w:sz w:val="28"/>
          <w:szCs w:val="28"/>
          <w:lang w:eastAsia="ru-RU"/>
        </w:rPr>
        <w:t>е</w:t>
      </w:r>
      <w:r w:rsidR="009D1BE3">
        <w:rPr>
          <w:rFonts w:ascii="Times New Roman" w:hAnsi="Times New Roman"/>
          <w:sz w:val="28"/>
          <w:szCs w:val="28"/>
          <w:lang w:eastAsia="ru-RU"/>
        </w:rPr>
        <w:t>ния объемов и сроков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представления информации, необходимой для обеспечения деятельности Управления;</w:t>
      </w:r>
    </w:p>
    <w:p w:rsidR="00326CA5" w:rsidRPr="005F72E5" w:rsidRDefault="0062288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52</w:t>
      </w:r>
      <w:r w:rsidR="009D1BE3">
        <w:rPr>
          <w:rFonts w:ascii="Times New Roman" w:hAnsi="Times New Roman"/>
          <w:sz w:val="28"/>
          <w:szCs w:val="28"/>
          <w:lang w:eastAsia="ru-RU"/>
        </w:rPr>
        <w:t>. осуществл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е</w:t>
      </w:r>
      <w:r w:rsidR="009D1BE3">
        <w:rPr>
          <w:rFonts w:ascii="Times New Roman" w:hAnsi="Times New Roman"/>
          <w:sz w:val="28"/>
          <w:szCs w:val="28"/>
          <w:lang w:eastAsia="ru-RU"/>
        </w:rPr>
        <w:t>ния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 сбор и обработку информации, связанной с деятельностью Управления; 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53</w:t>
      </w:r>
      <w:r w:rsidR="009D1BE3">
        <w:rPr>
          <w:rFonts w:ascii="Times New Roman" w:hAnsi="Times New Roman"/>
          <w:sz w:val="28"/>
          <w:szCs w:val="28"/>
          <w:lang w:eastAsia="ru-RU"/>
        </w:rPr>
        <w:t>. подготовка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9D1BE3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5F72E5">
        <w:rPr>
          <w:rFonts w:ascii="Times New Roman" w:hAnsi="Times New Roman"/>
          <w:sz w:val="28"/>
          <w:szCs w:val="28"/>
          <w:lang w:eastAsia="ru-RU"/>
        </w:rPr>
        <w:t>на</w:t>
      </w:r>
      <w:r w:rsidR="003178E7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9D1BE3">
        <w:rPr>
          <w:rFonts w:ascii="Times New Roman" w:hAnsi="Times New Roman"/>
          <w:sz w:val="28"/>
          <w:szCs w:val="28"/>
          <w:lang w:eastAsia="ru-RU"/>
        </w:rPr>
        <w:t>оллегию Министерства и реализация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ее решения;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54</w:t>
      </w:r>
      <w:r w:rsidR="009D1BE3">
        <w:rPr>
          <w:rFonts w:ascii="Times New Roman" w:hAnsi="Times New Roman"/>
          <w:sz w:val="28"/>
          <w:szCs w:val="28"/>
          <w:lang w:eastAsia="ru-RU"/>
        </w:rPr>
        <w:t xml:space="preserve">. обеспечения </w:t>
      </w:r>
      <w:r w:rsidRPr="005F72E5">
        <w:rPr>
          <w:rFonts w:ascii="Times New Roman" w:hAnsi="Times New Roman"/>
          <w:sz w:val="28"/>
          <w:szCs w:val="28"/>
          <w:lang w:eastAsia="ru-RU"/>
        </w:rPr>
        <w:t>своевременно</w:t>
      </w:r>
      <w:r w:rsidR="009D1BE3">
        <w:rPr>
          <w:rFonts w:ascii="Times New Roman" w:hAnsi="Times New Roman"/>
          <w:sz w:val="28"/>
          <w:szCs w:val="28"/>
          <w:lang w:eastAsia="ru-RU"/>
        </w:rPr>
        <w:t>го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и полно</w:t>
      </w:r>
      <w:r w:rsidR="009D1BE3">
        <w:rPr>
          <w:rFonts w:ascii="Times New Roman" w:hAnsi="Times New Roman"/>
          <w:sz w:val="28"/>
          <w:szCs w:val="28"/>
          <w:lang w:eastAsia="ru-RU"/>
        </w:rPr>
        <w:t>го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рассмотрени</w:t>
      </w:r>
      <w:r w:rsidR="009D1BE3">
        <w:rPr>
          <w:rFonts w:ascii="Times New Roman" w:hAnsi="Times New Roman"/>
          <w:sz w:val="28"/>
          <w:szCs w:val="28"/>
          <w:lang w:eastAsia="ru-RU"/>
        </w:rPr>
        <w:t>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поступивших в Управление обращений граждан и направление ответов заявителям в установленный срок; 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6.</w:t>
      </w:r>
      <w:r w:rsidR="001746C8">
        <w:rPr>
          <w:rFonts w:ascii="Times New Roman" w:hAnsi="Times New Roman"/>
          <w:sz w:val="28"/>
          <w:szCs w:val="28"/>
          <w:lang w:eastAsia="ru-RU"/>
        </w:rPr>
        <w:t>55</w:t>
      </w:r>
      <w:r w:rsidR="009D1BE3">
        <w:rPr>
          <w:rFonts w:ascii="Times New Roman" w:hAnsi="Times New Roman"/>
          <w:sz w:val="28"/>
          <w:szCs w:val="28"/>
          <w:lang w:eastAsia="ru-RU"/>
        </w:rPr>
        <w:t>. осуществл</w:t>
      </w:r>
      <w:r w:rsidRPr="005F72E5">
        <w:rPr>
          <w:rFonts w:ascii="Times New Roman" w:hAnsi="Times New Roman"/>
          <w:sz w:val="28"/>
          <w:szCs w:val="28"/>
          <w:lang w:eastAsia="ru-RU"/>
        </w:rPr>
        <w:t>е</w:t>
      </w:r>
      <w:r w:rsidR="009D1BE3">
        <w:rPr>
          <w:rFonts w:ascii="Times New Roman" w:hAnsi="Times New Roman"/>
          <w:sz w:val="28"/>
          <w:szCs w:val="28"/>
          <w:lang w:eastAsia="ru-RU"/>
        </w:rPr>
        <w:t>ния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ины</w:t>
      </w:r>
      <w:r w:rsidR="009D1BE3">
        <w:rPr>
          <w:rFonts w:ascii="Times New Roman" w:hAnsi="Times New Roman"/>
          <w:sz w:val="28"/>
          <w:szCs w:val="28"/>
          <w:lang w:eastAsia="ru-RU"/>
        </w:rPr>
        <w:t>х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функци</w:t>
      </w:r>
      <w:r w:rsidR="009D1BE3">
        <w:rPr>
          <w:rFonts w:ascii="Times New Roman" w:hAnsi="Times New Roman"/>
          <w:sz w:val="28"/>
          <w:szCs w:val="28"/>
          <w:lang w:eastAsia="ru-RU"/>
        </w:rPr>
        <w:t>й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Положением о Министерстве, актами Министерства, поручениями руководства Министерства и утвержденными Министром направлениями деятельности Управления.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 xml:space="preserve">7. Управление на основе комплексного анализа подготавливает доклады </w:t>
      </w:r>
      <w:r w:rsidR="000A2460" w:rsidRPr="005F72E5">
        <w:rPr>
          <w:rFonts w:ascii="Times New Roman" w:hAnsi="Times New Roman"/>
          <w:sz w:val="28"/>
          <w:szCs w:val="28"/>
          <w:lang w:eastAsia="ru-RU"/>
        </w:rPr>
        <w:t>и отчёты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по вопросам, отнесенным к компетенции Управления</w:t>
      </w:r>
      <w:r w:rsidR="003178E7">
        <w:rPr>
          <w:rFonts w:ascii="Times New Roman" w:hAnsi="Times New Roman"/>
          <w:sz w:val="28"/>
          <w:szCs w:val="28"/>
          <w:lang w:eastAsia="ru-RU"/>
        </w:rPr>
        <w:t>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8. Управление в целях реализации задач и функций в установленной сфере деятельности имеет право: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8.1. запрашивать в установленном порядке у органов исполнительной власти Республики Дагестан, органов местного самоуправления, юридических и физических лиц информацию и материалы, необходимые для осуществления деятельности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8.2. подготавливать проекты нормативных правовых актов в пределах своей компетенции;</w:t>
      </w:r>
    </w:p>
    <w:p w:rsidR="00326CA5" w:rsidRPr="005F72E5" w:rsidRDefault="00326CA5" w:rsidP="007813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5F72E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8.3. </w:t>
      </w:r>
      <w:r w:rsidRPr="005F72E5">
        <w:rPr>
          <w:rFonts w:ascii="Times New Roman" w:hAnsi="Times New Roman"/>
          <w:sz w:val="28"/>
          <w:szCs w:val="28"/>
          <w:lang w:eastAsia="ru-RU"/>
        </w:rPr>
        <w:t>пользоваться в установленном порядке информационными системами и ресурсами Министерства, а также банками данных иных органов государственной власти, органов местного самоуправления, общественных объединений и организаций;</w:t>
      </w:r>
    </w:p>
    <w:p w:rsidR="00326CA5" w:rsidRPr="005F72E5" w:rsidRDefault="00571D0E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8</w:t>
      </w:r>
      <w:r w:rsidR="007D5576" w:rsidRPr="005F72E5">
        <w:rPr>
          <w:rFonts w:ascii="Times New Roman" w:hAnsi="Times New Roman"/>
          <w:sz w:val="28"/>
          <w:szCs w:val="28"/>
          <w:lang w:eastAsia="ru-RU"/>
        </w:rPr>
        <w:t>.</w:t>
      </w:r>
      <w:r w:rsidRPr="005F72E5">
        <w:rPr>
          <w:rFonts w:ascii="Times New Roman" w:hAnsi="Times New Roman"/>
          <w:sz w:val="28"/>
          <w:szCs w:val="28"/>
          <w:lang w:eastAsia="ru-RU"/>
        </w:rPr>
        <w:t>4.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 привлекать в установленном порядке экспертов, подготавливать проекты договоров с организациями и гражданами для исполнения функций управления</w:t>
      </w:r>
      <w:r w:rsidRPr="005F72E5">
        <w:rPr>
          <w:rFonts w:ascii="Times New Roman" w:hAnsi="Times New Roman"/>
          <w:sz w:val="28"/>
          <w:szCs w:val="28"/>
          <w:lang w:eastAsia="ru-RU"/>
        </w:rPr>
        <w:t>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8.</w:t>
      </w:r>
      <w:r w:rsidR="007D5576" w:rsidRPr="005F72E5">
        <w:rPr>
          <w:rFonts w:ascii="Times New Roman" w:hAnsi="Times New Roman"/>
          <w:sz w:val="28"/>
          <w:szCs w:val="28"/>
          <w:lang w:eastAsia="ru-RU"/>
        </w:rPr>
        <w:t>5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F72E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вносить руководству Министерства предложения о проведении совещаний и других мероприятий с участием представителей органов </w:t>
      </w:r>
      <w:r w:rsidRPr="005F72E5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исполнительной власти Республики Дагестан, администраций городов и районов, организаций и предприятий, независимо от форм собственности.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9. С целью реализации задач и функций в установленной сфере деятельности Управление обязано: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9.1. представлять по поручению руководства Министерства информацию и материалы по вопросам, отнесенным к компетенции Управления;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9.2. рассматривать в установленные сроки материалы, представленные в Управление;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9.3. обеспечивать защиту служебной информации и сведений, составляющих государственную тайну от несанкционированного доступа;</w:t>
      </w:r>
    </w:p>
    <w:p w:rsidR="00326CA5" w:rsidRPr="005F72E5" w:rsidRDefault="00326CA5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9.4. вести делопроизводство в соответствии с установленным порядком.</w:t>
      </w:r>
    </w:p>
    <w:p w:rsidR="00326CA5" w:rsidRPr="005F72E5" w:rsidRDefault="00326CA5" w:rsidP="007813F4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6CA5" w:rsidRDefault="00326CA5" w:rsidP="007813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72E5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5F72E5">
        <w:rPr>
          <w:rFonts w:ascii="Times New Roman" w:hAnsi="Times New Roman"/>
          <w:b/>
          <w:bCs/>
          <w:sz w:val="28"/>
          <w:szCs w:val="28"/>
          <w:lang w:eastAsia="ru-RU"/>
        </w:rPr>
        <w:t>.Организация деятельности Управления</w:t>
      </w:r>
    </w:p>
    <w:p w:rsidR="009D1BE3" w:rsidRPr="005F72E5" w:rsidRDefault="009D1BE3" w:rsidP="007813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5862" w:rsidRPr="00C236F4" w:rsidRDefault="009C5862" w:rsidP="009C5862">
      <w:pPr>
        <w:pStyle w:val="ConsPlusNonformat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326CA5" w:rsidRPr="005F72E5">
        <w:rPr>
          <w:rFonts w:ascii="Times New Roman" w:hAnsi="Times New Roman"/>
          <w:sz w:val="28"/>
          <w:szCs w:val="28"/>
        </w:rPr>
        <w:t xml:space="preserve">0. Управление возглавляет начальник, действующий на основании его должностного регламента и настоящего Положения. </w:t>
      </w:r>
      <w:r w:rsidRPr="004732AC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начальника </w:t>
      </w:r>
      <w:r w:rsidRPr="00C236F4">
        <w:rPr>
          <w:rFonts w:ascii="Times New Roman" w:hAnsi="Times New Roman" w:cs="Times New Roman"/>
          <w:sz w:val="28"/>
          <w:szCs w:val="28"/>
        </w:rPr>
        <w:t>Управления осуществляется Председателем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представлению министра</w:t>
      </w:r>
      <w:r w:rsidRPr="00C236F4">
        <w:rPr>
          <w:rFonts w:ascii="Times New Roman" w:hAnsi="Times New Roman" w:cs="Times New Roman"/>
          <w:sz w:val="28"/>
          <w:szCs w:val="28"/>
        </w:rPr>
        <w:t>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11.Начальник Управления имеет заместител</w:t>
      </w:r>
      <w:r w:rsidR="00780260">
        <w:rPr>
          <w:rFonts w:ascii="Times New Roman" w:hAnsi="Times New Roman"/>
          <w:sz w:val="28"/>
          <w:szCs w:val="28"/>
          <w:lang w:eastAsia="ru-RU"/>
        </w:rPr>
        <w:t>ей</w:t>
      </w:r>
      <w:r w:rsidRPr="005F72E5">
        <w:rPr>
          <w:rFonts w:ascii="Times New Roman" w:hAnsi="Times New Roman"/>
          <w:sz w:val="28"/>
          <w:szCs w:val="28"/>
          <w:lang w:eastAsia="ru-RU"/>
        </w:rPr>
        <w:t>, назначаем</w:t>
      </w:r>
      <w:r w:rsidR="00780260">
        <w:rPr>
          <w:rFonts w:ascii="Times New Roman" w:hAnsi="Times New Roman"/>
          <w:sz w:val="28"/>
          <w:szCs w:val="28"/>
          <w:lang w:eastAsia="ru-RU"/>
        </w:rPr>
        <w:t>ых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на должность и освобождаем</w:t>
      </w:r>
      <w:r w:rsidR="00FA28F6">
        <w:rPr>
          <w:rFonts w:ascii="Times New Roman" w:hAnsi="Times New Roman"/>
          <w:sz w:val="28"/>
          <w:szCs w:val="28"/>
          <w:lang w:eastAsia="ru-RU"/>
        </w:rPr>
        <w:t>ых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 от должности </w:t>
      </w:r>
      <w:r w:rsidR="001F286F">
        <w:rPr>
          <w:rFonts w:ascii="Times New Roman" w:hAnsi="Times New Roman"/>
          <w:sz w:val="28"/>
          <w:szCs w:val="28"/>
          <w:lang w:eastAsia="ru-RU"/>
        </w:rPr>
        <w:t>министром экономики и территориального развития Республики Дагестан.</w:t>
      </w:r>
    </w:p>
    <w:p w:rsidR="009D1BE3" w:rsidRDefault="00780260" w:rsidP="009D1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Управление состоит </w:t>
      </w:r>
      <w:r w:rsidR="009D1BE3">
        <w:rPr>
          <w:rFonts w:ascii="Times New Roman" w:hAnsi="Times New Roman"/>
          <w:sz w:val="28"/>
          <w:szCs w:val="28"/>
          <w:lang w:eastAsia="ru-RU"/>
        </w:rPr>
        <w:t>из отделов:</w:t>
      </w:r>
    </w:p>
    <w:p w:rsidR="009D1BE3" w:rsidRDefault="009D1BE3" w:rsidP="009D1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от</w:t>
      </w:r>
      <w:r w:rsidRPr="009D1BE3">
        <w:rPr>
          <w:rFonts w:ascii="Times New Roman" w:hAnsi="Times New Roman"/>
          <w:sz w:val="28"/>
          <w:szCs w:val="28"/>
        </w:rPr>
        <w:t>дел координации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9D1BE3" w:rsidRDefault="009D1BE3" w:rsidP="009D1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9D1BE3">
        <w:rPr>
          <w:rFonts w:ascii="Times New Roman" w:hAnsi="Times New Roman"/>
          <w:sz w:val="28"/>
          <w:szCs w:val="28"/>
        </w:rPr>
        <w:t>тдел оценки регулирующего воздействия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9D1BE3" w:rsidRDefault="009D1BE3" w:rsidP="009D1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9D1BE3">
        <w:rPr>
          <w:rFonts w:ascii="Times New Roman" w:hAnsi="Times New Roman"/>
          <w:sz w:val="28"/>
          <w:szCs w:val="28"/>
        </w:rPr>
        <w:t>тдел развития конкуренции и мониторинга цен</w:t>
      </w:r>
      <w:r>
        <w:rPr>
          <w:rFonts w:ascii="Times New Roman" w:hAnsi="Times New Roman"/>
          <w:sz w:val="28"/>
          <w:szCs w:val="28"/>
        </w:rPr>
        <w:t>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Отделы возглавляют начальники, подчиняющиеся Министру экономики и территориального развития Республики Дагестан, кури</w:t>
      </w:r>
      <w:r w:rsidR="00780260">
        <w:rPr>
          <w:rFonts w:ascii="Times New Roman" w:hAnsi="Times New Roman"/>
          <w:sz w:val="28"/>
          <w:szCs w:val="28"/>
          <w:lang w:eastAsia="ru-RU"/>
        </w:rPr>
        <w:t xml:space="preserve">рующему заместителю министра и </w:t>
      </w:r>
      <w:r w:rsidRPr="005F72E5">
        <w:rPr>
          <w:rFonts w:ascii="Times New Roman" w:hAnsi="Times New Roman"/>
          <w:sz w:val="28"/>
          <w:szCs w:val="28"/>
          <w:lang w:eastAsia="ru-RU"/>
        </w:rPr>
        <w:t xml:space="preserve">непосредственно заместителю начальника Управления и начальнику Управления.  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</w:t>
      </w:r>
      <w:r w:rsidR="00907DBA">
        <w:rPr>
          <w:rFonts w:ascii="Times New Roman" w:hAnsi="Times New Roman"/>
          <w:sz w:val="28"/>
          <w:szCs w:val="28"/>
          <w:lang w:eastAsia="ru-RU"/>
        </w:rPr>
        <w:t>3</w:t>
      </w:r>
      <w:r w:rsidRPr="005F72E5">
        <w:rPr>
          <w:rFonts w:ascii="Times New Roman" w:hAnsi="Times New Roman"/>
          <w:sz w:val="28"/>
          <w:szCs w:val="28"/>
          <w:lang w:eastAsia="ru-RU"/>
        </w:rPr>
        <w:t>. Начальник Управления: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.1. организует работу Управления и несет персональную ответственность за выполнение </w:t>
      </w:r>
      <w:r w:rsidR="000D77BD" w:rsidRPr="005F72E5">
        <w:rPr>
          <w:rFonts w:ascii="Times New Roman" w:hAnsi="Times New Roman"/>
          <w:sz w:val="28"/>
          <w:szCs w:val="28"/>
          <w:lang w:eastAsia="ru-RU"/>
        </w:rPr>
        <w:t>во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зложенных на Управление функций и задач; 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.2. осуществляет контроль и принимает необходимые меры по соблюдению Управлением установленных Регламентом Правительства Республики Дагестан и инструктивными документами Министерства сроков исполнения подготавливаемых материалов и поручений;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.3. распределяет обязанности между работниками Управления, разрабатывает положения об Управлении и отделах Управления, а также согласовывает должностные регламенты сотрудников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</w:t>
      </w:r>
      <w:r w:rsidR="00907DBA">
        <w:rPr>
          <w:rFonts w:ascii="Times New Roman" w:hAnsi="Times New Roman"/>
          <w:sz w:val="28"/>
          <w:szCs w:val="28"/>
          <w:lang w:eastAsia="ru-RU"/>
        </w:rPr>
        <w:t>3</w:t>
      </w:r>
      <w:r w:rsidRPr="005F72E5">
        <w:rPr>
          <w:rFonts w:ascii="Times New Roman" w:hAnsi="Times New Roman"/>
          <w:sz w:val="28"/>
          <w:szCs w:val="28"/>
          <w:lang w:eastAsia="ru-RU"/>
        </w:rPr>
        <w:t>.4. подписывает в пределах своей компетенции документы, касающиеся деятельности Управления;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.5. докладывает руководству Министерства по вопросам, входящим в компетенцию Управления, и по отдельным поручениям руководства Министерства;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.6. представляет Министерство по поручению руководства Министерства в государственных органах, органах местного самоуправления; 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.7. вносит предложения о назначении</w:t>
      </w:r>
      <w:r w:rsidR="007813F4" w:rsidRPr="005F72E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перемещении сотрудников Управления;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.8. вносит предложения по подготовке, переподготовке и повышению квалификации сотрудников Управления;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.9. вносит в установленном порядке руководству Министерства предложения о поощрении сотрудников Управления, в том числе предложения о представлении особо отличившихся сотрудников Управления к присвоению почетных званий и награждению государственными наградами, а также о применении дисциплинарных взысканий к сотрудникам Управления;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</w:t>
      </w:r>
      <w:r w:rsidR="00907DBA">
        <w:rPr>
          <w:rFonts w:ascii="Times New Roman" w:hAnsi="Times New Roman"/>
          <w:sz w:val="28"/>
          <w:szCs w:val="28"/>
          <w:lang w:eastAsia="ru-RU"/>
        </w:rPr>
        <w:t>3</w:t>
      </w:r>
      <w:r w:rsidRPr="005F72E5">
        <w:rPr>
          <w:rFonts w:ascii="Times New Roman" w:hAnsi="Times New Roman"/>
          <w:sz w:val="28"/>
          <w:szCs w:val="28"/>
          <w:lang w:eastAsia="ru-RU"/>
        </w:rPr>
        <w:t>.10. вносит предложения о командировании за пределы территории Республики Дагестан и по территории Республики Дагестан сотрудников Управления по вопросам, входящим в компетенцию Управления;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.11. обеспечивает соблюдение сотрудниками Управления служебной дисциплины в соответствии с утвержденными в Министерстве правилами служебного распорядка, контролирует своевременное, качественное и эффективное исполнение ими заданий и поручений;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.12. обеспечивает ведение делопроизводства в Управлении в соответствии с утвержденной в Министерстве Инструкцией по делопроизводству;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.13. обеспе</w:t>
      </w:r>
      <w:r w:rsidR="007813F4" w:rsidRPr="005F72E5">
        <w:rPr>
          <w:rFonts w:ascii="Times New Roman" w:hAnsi="Times New Roman"/>
          <w:sz w:val="28"/>
          <w:szCs w:val="28"/>
          <w:lang w:eastAsia="ru-RU"/>
        </w:rPr>
        <w:t xml:space="preserve">чивает соблюдение сотрудниками 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 xml:space="preserve">Управления режима секретности при работе с документами, а также организацию работы по защите сведений, составляющих государственную тайну, и информации ограниченного доступа, находящихся в ведении Управления или полученных от других органов и организаций; 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</w:t>
      </w:r>
      <w:r w:rsidR="00907DBA">
        <w:rPr>
          <w:rFonts w:ascii="Times New Roman" w:hAnsi="Times New Roman"/>
          <w:sz w:val="28"/>
          <w:szCs w:val="28"/>
          <w:lang w:eastAsia="ru-RU"/>
        </w:rPr>
        <w:t>3</w:t>
      </w:r>
      <w:r w:rsidRPr="005F72E5">
        <w:rPr>
          <w:rFonts w:ascii="Times New Roman" w:hAnsi="Times New Roman"/>
          <w:sz w:val="28"/>
          <w:szCs w:val="28"/>
          <w:lang w:eastAsia="ru-RU"/>
        </w:rPr>
        <w:t>.14. представляет на утверждение руководству Министерства планы работ Управления и отчет об их исполнении;</w:t>
      </w:r>
    </w:p>
    <w:p w:rsidR="00326CA5" w:rsidRPr="005F72E5" w:rsidRDefault="00907DBA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.15. пользуется иными правами и выполняет другие обязанности в соответствии с законодательством Российской Федерации и Р</w:t>
      </w:r>
      <w:r w:rsidR="007813F4" w:rsidRPr="005F72E5">
        <w:rPr>
          <w:rFonts w:ascii="Times New Roman" w:hAnsi="Times New Roman"/>
          <w:sz w:val="28"/>
          <w:szCs w:val="28"/>
          <w:lang w:eastAsia="ru-RU"/>
        </w:rPr>
        <w:t xml:space="preserve">еспублики Дагестан и решениями 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руководства Министерства.</w:t>
      </w:r>
    </w:p>
    <w:p w:rsidR="00326CA5" w:rsidRPr="005F72E5" w:rsidRDefault="00326CA5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2E5">
        <w:rPr>
          <w:rFonts w:ascii="Times New Roman" w:hAnsi="Times New Roman"/>
          <w:sz w:val="28"/>
          <w:szCs w:val="28"/>
          <w:lang w:eastAsia="ru-RU"/>
        </w:rPr>
        <w:t>1</w:t>
      </w:r>
      <w:r w:rsidR="00907DBA">
        <w:rPr>
          <w:rFonts w:ascii="Times New Roman" w:hAnsi="Times New Roman"/>
          <w:sz w:val="28"/>
          <w:szCs w:val="28"/>
          <w:lang w:eastAsia="ru-RU"/>
        </w:rPr>
        <w:t>4</w:t>
      </w:r>
      <w:r w:rsidRPr="005F72E5">
        <w:rPr>
          <w:rFonts w:ascii="Times New Roman" w:hAnsi="Times New Roman"/>
          <w:sz w:val="28"/>
          <w:szCs w:val="28"/>
          <w:lang w:eastAsia="ru-RU"/>
        </w:rPr>
        <w:t>. Во время отсутствия начальника Управления его обязанности выполняет его заместитель на основании приказа Министра.</w:t>
      </w:r>
    </w:p>
    <w:p w:rsidR="00326CA5" w:rsidRPr="005F72E5" w:rsidRDefault="00907DBA" w:rsidP="0078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326CA5" w:rsidRPr="005F72E5">
        <w:rPr>
          <w:rFonts w:ascii="Times New Roman" w:hAnsi="Times New Roman"/>
          <w:sz w:val="28"/>
          <w:szCs w:val="28"/>
          <w:lang w:eastAsia="ru-RU"/>
        </w:rPr>
        <w:t>. Сотрудники Управления несут ответственность за исполнение должностных обязанностей в соответствии со своими должностными регламентами.</w:t>
      </w:r>
    </w:p>
    <w:p w:rsidR="00117417" w:rsidRPr="005F72E5" w:rsidRDefault="00117417" w:rsidP="0078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17417" w:rsidRPr="005F72E5" w:rsidSect="005F72E5">
      <w:footerReference w:type="default" r:id="rId10"/>
      <w:footerReference w:type="first" r:id="rId11"/>
      <w:pgSz w:w="11906" w:h="16838"/>
      <w:pgMar w:top="1134" w:right="851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3E" w:rsidRDefault="003F183E" w:rsidP="00CE27BB">
      <w:pPr>
        <w:spacing w:after="0" w:line="240" w:lineRule="auto"/>
      </w:pPr>
      <w:r>
        <w:separator/>
      </w:r>
    </w:p>
  </w:endnote>
  <w:endnote w:type="continuationSeparator" w:id="0">
    <w:p w:rsidR="003F183E" w:rsidRDefault="003F183E" w:rsidP="00CE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440163"/>
      <w:docPartObj>
        <w:docPartGallery w:val="Page Numbers (Bottom of Page)"/>
        <w:docPartUnique/>
      </w:docPartObj>
    </w:sdtPr>
    <w:sdtEndPr/>
    <w:sdtContent>
      <w:p w:rsidR="007813F4" w:rsidRDefault="007813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EA4">
          <w:rPr>
            <w:noProof/>
          </w:rPr>
          <w:t>2</w:t>
        </w:r>
        <w:r>
          <w:fldChar w:fldCharType="end"/>
        </w:r>
      </w:p>
    </w:sdtContent>
  </w:sdt>
  <w:p w:rsidR="007813F4" w:rsidRDefault="007813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952145"/>
      <w:docPartObj>
        <w:docPartGallery w:val="Page Numbers (Bottom of Page)"/>
        <w:docPartUnique/>
      </w:docPartObj>
    </w:sdtPr>
    <w:sdtEndPr/>
    <w:sdtContent>
      <w:p w:rsidR="007813F4" w:rsidRDefault="007813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EA4">
          <w:rPr>
            <w:noProof/>
          </w:rPr>
          <w:t>1</w:t>
        </w:r>
        <w:r>
          <w:fldChar w:fldCharType="end"/>
        </w:r>
      </w:p>
    </w:sdtContent>
  </w:sdt>
  <w:p w:rsidR="007813F4" w:rsidRDefault="007813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3E" w:rsidRDefault="003F183E" w:rsidP="00CE27BB">
      <w:pPr>
        <w:spacing w:after="0" w:line="240" w:lineRule="auto"/>
      </w:pPr>
      <w:r>
        <w:separator/>
      </w:r>
    </w:p>
  </w:footnote>
  <w:footnote w:type="continuationSeparator" w:id="0">
    <w:p w:rsidR="003F183E" w:rsidRDefault="003F183E" w:rsidP="00CE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363"/>
    <w:multiLevelType w:val="hybridMultilevel"/>
    <w:tmpl w:val="6DF026B6"/>
    <w:lvl w:ilvl="0" w:tplc="10D06880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78A811A1"/>
    <w:multiLevelType w:val="hybridMultilevel"/>
    <w:tmpl w:val="F3B62CDE"/>
    <w:lvl w:ilvl="0" w:tplc="9CFCE6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4A"/>
    <w:rsid w:val="000062A5"/>
    <w:rsid w:val="0003535C"/>
    <w:rsid w:val="00040C70"/>
    <w:rsid w:val="00074A2D"/>
    <w:rsid w:val="000771D4"/>
    <w:rsid w:val="000A2460"/>
    <w:rsid w:val="000D77BD"/>
    <w:rsid w:val="00117417"/>
    <w:rsid w:val="00132039"/>
    <w:rsid w:val="00134DC4"/>
    <w:rsid w:val="001366B7"/>
    <w:rsid w:val="00170EA4"/>
    <w:rsid w:val="001746C8"/>
    <w:rsid w:val="001A4F37"/>
    <w:rsid w:val="001D318C"/>
    <w:rsid w:val="001F2414"/>
    <w:rsid w:val="001F286F"/>
    <w:rsid w:val="0020694D"/>
    <w:rsid w:val="00222450"/>
    <w:rsid w:val="00224A7A"/>
    <w:rsid w:val="00245C03"/>
    <w:rsid w:val="00253EFD"/>
    <w:rsid w:val="002A195B"/>
    <w:rsid w:val="002E7846"/>
    <w:rsid w:val="002F74F4"/>
    <w:rsid w:val="00303631"/>
    <w:rsid w:val="00306C4C"/>
    <w:rsid w:val="003178E7"/>
    <w:rsid w:val="00326CA5"/>
    <w:rsid w:val="00332A41"/>
    <w:rsid w:val="00333BFF"/>
    <w:rsid w:val="00337B1B"/>
    <w:rsid w:val="00356A19"/>
    <w:rsid w:val="003632E7"/>
    <w:rsid w:val="00387AEE"/>
    <w:rsid w:val="00394F09"/>
    <w:rsid w:val="003A582B"/>
    <w:rsid w:val="003B05B7"/>
    <w:rsid w:val="003B13D6"/>
    <w:rsid w:val="003C4E2A"/>
    <w:rsid w:val="003E6AF7"/>
    <w:rsid w:val="003F183E"/>
    <w:rsid w:val="003F73B3"/>
    <w:rsid w:val="0040516A"/>
    <w:rsid w:val="00415ED5"/>
    <w:rsid w:val="00416298"/>
    <w:rsid w:val="00445ED3"/>
    <w:rsid w:val="00451AE0"/>
    <w:rsid w:val="0047291E"/>
    <w:rsid w:val="004806E4"/>
    <w:rsid w:val="00494CF9"/>
    <w:rsid w:val="004B344E"/>
    <w:rsid w:val="004C04CA"/>
    <w:rsid w:val="004C3D33"/>
    <w:rsid w:val="004D6F40"/>
    <w:rsid w:val="005432F4"/>
    <w:rsid w:val="00566C0A"/>
    <w:rsid w:val="00571D0E"/>
    <w:rsid w:val="005724B2"/>
    <w:rsid w:val="005A20D8"/>
    <w:rsid w:val="005B11E0"/>
    <w:rsid w:val="005D7F4A"/>
    <w:rsid w:val="005F72E5"/>
    <w:rsid w:val="00621F6E"/>
    <w:rsid w:val="0062288A"/>
    <w:rsid w:val="006329CD"/>
    <w:rsid w:val="006504E2"/>
    <w:rsid w:val="00650820"/>
    <w:rsid w:val="006931FB"/>
    <w:rsid w:val="006972BB"/>
    <w:rsid w:val="006A783A"/>
    <w:rsid w:val="006C2068"/>
    <w:rsid w:val="006D2944"/>
    <w:rsid w:val="006F4DF8"/>
    <w:rsid w:val="0070187A"/>
    <w:rsid w:val="00734E12"/>
    <w:rsid w:val="00743549"/>
    <w:rsid w:val="007535C6"/>
    <w:rsid w:val="0077426C"/>
    <w:rsid w:val="00780260"/>
    <w:rsid w:val="007813F4"/>
    <w:rsid w:val="00786AF4"/>
    <w:rsid w:val="007A628B"/>
    <w:rsid w:val="007A79FC"/>
    <w:rsid w:val="007A7EC2"/>
    <w:rsid w:val="007C0C28"/>
    <w:rsid w:val="007C2896"/>
    <w:rsid w:val="007D5576"/>
    <w:rsid w:val="007D6051"/>
    <w:rsid w:val="007E1B8A"/>
    <w:rsid w:val="008479C8"/>
    <w:rsid w:val="008556CF"/>
    <w:rsid w:val="00884085"/>
    <w:rsid w:val="00897F05"/>
    <w:rsid w:val="008B1D65"/>
    <w:rsid w:val="008B2A84"/>
    <w:rsid w:val="008B6E51"/>
    <w:rsid w:val="008B6EF5"/>
    <w:rsid w:val="008C79D7"/>
    <w:rsid w:val="008E3D36"/>
    <w:rsid w:val="008F67F4"/>
    <w:rsid w:val="00902490"/>
    <w:rsid w:val="00907DBA"/>
    <w:rsid w:val="0093058A"/>
    <w:rsid w:val="00955193"/>
    <w:rsid w:val="00955541"/>
    <w:rsid w:val="00964A72"/>
    <w:rsid w:val="0097439C"/>
    <w:rsid w:val="009913D2"/>
    <w:rsid w:val="009B4050"/>
    <w:rsid w:val="009C5862"/>
    <w:rsid w:val="009D1BE3"/>
    <w:rsid w:val="009F694B"/>
    <w:rsid w:val="00A03D16"/>
    <w:rsid w:val="00A27BEB"/>
    <w:rsid w:val="00A312F7"/>
    <w:rsid w:val="00A31660"/>
    <w:rsid w:val="00A3323B"/>
    <w:rsid w:val="00A82425"/>
    <w:rsid w:val="00A92C79"/>
    <w:rsid w:val="00A97C10"/>
    <w:rsid w:val="00AB2BA8"/>
    <w:rsid w:val="00AC3999"/>
    <w:rsid w:val="00AE7B9D"/>
    <w:rsid w:val="00B03289"/>
    <w:rsid w:val="00B1485C"/>
    <w:rsid w:val="00B3315E"/>
    <w:rsid w:val="00B4459F"/>
    <w:rsid w:val="00B531A0"/>
    <w:rsid w:val="00B63277"/>
    <w:rsid w:val="00B63D5A"/>
    <w:rsid w:val="00B64873"/>
    <w:rsid w:val="00B9079D"/>
    <w:rsid w:val="00BB7FD1"/>
    <w:rsid w:val="00BC0A62"/>
    <w:rsid w:val="00BD0EA1"/>
    <w:rsid w:val="00BD79F7"/>
    <w:rsid w:val="00C011B6"/>
    <w:rsid w:val="00C175D3"/>
    <w:rsid w:val="00C423DE"/>
    <w:rsid w:val="00C6301B"/>
    <w:rsid w:val="00C6488A"/>
    <w:rsid w:val="00C82944"/>
    <w:rsid w:val="00C8429F"/>
    <w:rsid w:val="00C85C7A"/>
    <w:rsid w:val="00C92786"/>
    <w:rsid w:val="00CA218B"/>
    <w:rsid w:val="00CA3568"/>
    <w:rsid w:val="00CB7046"/>
    <w:rsid w:val="00CE27BB"/>
    <w:rsid w:val="00CE6811"/>
    <w:rsid w:val="00D3544F"/>
    <w:rsid w:val="00D37251"/>
    <w:rsid w:val="00D44A89"/>
    <w:rsid w:val="00D66943"/>
    <w:rsid w:val="00D74588"/>
    <w:rsid w:val="00D76EB6"/>
    <w:rsid w:val="00D80E21"/>
    <w:rsid w:val="00D839A7"/>
    <w:rsid w:val="00D869E4"/>
    <w:rsid w:val="00D93A8C"/>
    <w:rsid w:val="00DA1896"/>
    <w:rsid w:val="00DA4F34"/>
    <w:rsid w:val="00DA7CB1"/>
    <w:rsid w:val="00DB6A25"/>
    <w:rsid w:val="00DF781D"/>
    <w:rsid w:val="00E26215"/>
    <w:rsid w:val="00E4323A"/>
    <w:rsid w:val="00E46D50"/>
    <w:rsid w:val="00E76E82"/>
    <w:rsid w:val="00EA20CC"/>
    <w:rsid w:val="00EA3FFB"/>
    <w:rsid w:val="00EA5365"/>
    <w:rsid w:val="00EE3E96"/>
    <w:rsid w:val="00EF32E6"/>
    <w:rsid w:val="00F05DC3"/>
    <w:rsid w:val="00F1399A"/>
    <w:rsid w:val="00F268ED"/>
    <w:rsid w:val="00F505CD"/>
    <w:rsid w:val="00F51B1A"/>
    <w:rsid w:val="00F6564C"/>
    <w:rsid w:val="00F679C3"/>
    <w:rsid w:val="00F77DAF"/>
    <w:rsid w:val="00F94971"/>
    <w:rsid w:val="00FA28F6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06C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E27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E27B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E27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E27BB"/>
    <w:rPr>
      <w:sz w:val="22"/>
      <w:szCs w:val="22"/>
      <w:lang w:eastAsia="en-US"/>
    </w:rPr>
  </w:style>
  <w:style w:type="table" w:styleId="aa">
    <w:name w:val="Table Grid"/>
    <w:basedOn w:val="a1"/>
    <w:uiPriority w:val="39"/>
    <w:locked/>
    <w:rsid w:val="00AE7B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56A19"/>
    <w:pPr>
      <w:ind w:left="720"/>
      <w:contextualSpacing/>
    </w:pPr>
  </w:style>
  <w:style w:type="paragraph" w:customStyle="1" w:styleId="ConsPlusNonformat">
    <w:name w:val="ConsPlusNonformat"/>
    <w:rsid w:val="009C586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06C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E27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E27B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E27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E27BB"/>
    <w:rPr>
      <w:sz w:val="22"/>
      <w:szCs w:val="22"/>
      <w:lang w:eastAsia="en-US"/>
    </w:rPr>
  </w:style>
  <w:style w:type="table" w:styleId="aa">
    <w:name w:val="Table Grid"/>
    <w:basedOn w:val="a1"/>
    <w:uiPriority w:val="39"/>
    <w:locked/>
    <w:rsid w:val="00AE7B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56A19"/>
    <w:pPr>
      <w:ind w:left="720"/>
      <w:contextualSpacing/>
    </w:pPr>
  </w:style>
  <w:style w:type="paragraph" w:customStyle="1" w:styleId="ConsPlusNonformat">
    <w:name w:val="ConsPlusNonformat"/>
    <w:rsid w:val="009C586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ECBD859F5CD0F351FB23639505B20F1EB8C4E6EE1D0D9DBBA3BBF543E45110E2F6FC1BE82FB52D7DC76642E4E31295480FDE4788A4AADAB1489Cn1V9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F195-CDBE-43A5-8BEC-1DE7BE0D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8</Pages>
  <Words>2078</Words>
  <Characters>17074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Абдулкадырова Светлана Хизриевна</dc:creator>
  <cp:lastModifiedBy>Омаева Эмиля Ризвановна</cp:lastModifiedBy>
  <cp:revision>30</cp:revision>
  <cp:lastPrinted>2023-12-08T12:58:00Z</cp:lastPrinted>
  <dcterms:created xsi:type="dcterms:W3CDTF">2021-08-27T07:32:00Z</dcterms:created>
  <dcterms:modified xsi:type="dcterms:W3CDTF">2024-04-22T09:29:00Z</dcterms:modified>
</cp:coreProperties>
</file>