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A8" w:rsidRDefault="00CF66A8" w:rsidP="00CF66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66A8">
        <w:rPr>
          <w:rFonts w:ascii="Times New Roman" w:hAnsi="Times New Roman" w:cs="Times New Roman"/>
          <w:sz w:val="28"/>
          <w:szCs w:val="28"/>
        </w:rPr>
        <w:object w:dxaOrig="871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69.75pt" o:ole="" fillcolor="window">
            <v:imagedata r:id="rId6" o:title=""/>
          </v:shape>
          <o:OLEObject Type="Embed" ProgID="Word.Picture.8" ShapeID="_x0000_i1025" DrawAspect="Content" ObjectID="_1635317729" r:id="rId7"/>
        </w:object>
      </w:r>
      <w:bookmarkStart w:id="0" w:name="_GoBack"/>
      <w:bookmarkEnd w:id="0"/>
    </w:p>
    <w:p w:rsidR="00CF66A8" w:rsidRPr="00D647D1" w:rsidRDefault="00CF66A8" w:rsidP="00DE543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5439" w:rsidRPr="00D647D1" w:rsidRDefault="00DE5439" w:rsidP="00C440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>МИНИСТЕРСТВО ЭКОНОМИКИ И ТЕРРИТОРИАЛЬНОГО РАЗВИТИЯ</w:t>
      </w:r>
      <w:r w:rsidR="00C44053">
        <w:rPr>
          <w:rFonts w:ascii="Times New Roman" w:hAnsi="Times New Roman" w:cs="Times New Roman"/>
          <w:sz w:val="28"/>
          <w:szCs w:val="28"/>
        </w:rPr>
        <w:t xml:space="preserve"> </w:t>
      </w:r>
      <w:r w:rsidRPr="00D647D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E5439" w:rsidRPr="00D647D1" w:rsidRDefault="00DE5439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5439" w:rsidRPr="00D647D1" w:rsidRDefault="00DE5439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>ПРИКАЗ</w:t>
      </w:r>
    </w:p>
    <w:p w:rsidR="00DE5439" w:rsidRPr="00D647D1" w:rsidRDefault="00DE5439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5439" w:rsidRPr="00D647D1" w:rsidRDefault="00DE5439" w:rsidP="00DE543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 xml:space="preserve">от </w:t>
      </w:r>
      <w:r w:rsidR="008B4AC2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Pr="00D647D1">
        <w:rPr>
          <w:rFonts w:ascii="Times New Roman" w:hAnsi="Times New Roman" w:cs="Times New Roman"/>
          <w:sz w:val="28"/>
          <w:szCs w:val="28"/>
        </w:rPr>
        <w:t xml:space="preserve"> 2019 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47D1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="00587554">
        <w:rPr>
          <w:rFonts w:ascii="Times New Roman" w:hAnsi="Times New Roman" w:cs="Times New Roman"/>
          <w:sz w:val="28"/>
          <w:szCs w:val="28"/>
        </w:rPr>
        <w:t xml:space="preserve"> </w:t>
      </w:r>
      <w:r w:rsidR="008B4AC2">
        <w:rPr>
          <w:rFonts w:ascii="Times New Roman" w:hAnsi="Times New Roman" w:cs="Times New Roman"/>
          <w:sz w:val="28"/>
          <w:szCs w:val="28"/>
        </w:rPr>
        <w:t>120-од</w:t>
      </w:r>
    </w:p>
    <w:p w:rsidR="00DE5439" w:rsidRPr="00D647D1" w:rsidRDefault="00DE5439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5439" w:rsidRPr="00D647D1" w:rsidRDefault="00DE5439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775A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D647D1">
        <w:rPr>
          <w:rFonts w:ascii="Times New Roman" w:hAnsi="Times New Roman" w:cs="Times New Roman"/>
          <w:sz w:val="28"/>
          <w:szCs w:val="28"/>
        </w:rPr>
        <w:t xml:space="preserve">базовых нормативов затрат на оказание государственных услуг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647D1">
        <w:rPr>
          <w:rFonts w:ascii="Times New Roman" w:hAnsi="Times New Roman" w:cs="Times New Roman"/>
          <w:sz w:val="28"/>
          <w:szCs w:val="28"/>
        </w:rPr>
        <w:t>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на 2019 год и на плановый период 2020 и 2021 годов</w:t>
      </w:r>
    </w:p>
    <w:p w:rsidR="00DE5439" w:rsidRPr="00D647D1" w:rsidRDefault="00DE5439" w:rsidP="00DE5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439" w:rsidRPr="009F0B92" w:rsidRDefault="00DE5439" w:rsidP="00AB1C02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D647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647D1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647D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D647D1">
        <w:rPr>
          <w:rFonts w:ascii="Times New Roman" w:hAnsi="Times New Roman" w:cs="Times New Roman"/>
          <w:sz w:val="28"/>
          <w:szCs w:val="28"/>
        </w:rPr>
        <w:t xml:space="preserve"> 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47D1">
        <w:rPr>
          <w:rFonts w:ascii="Times New Roman" w:hAnsi="Times New Roman" w:cs="Times New Roman"/>
          <w:sz w:val="28"/>
          <w:szCs w:val="28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Республики Дагестан и финансового обеспечения выполнения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 xml:space="preserve">»                 </w:t>
      </w:r>
      <w:r w:rsidRPr="00D64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B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B92">
        <w:rPr>
          <w:rFonts w:ascii="Times New Roman" w:hAnsi="Times New Roman" w:cs="Times New Roman"/>
          <w:b/>
          <w:sz w:val="28"/>
          <w:szCs w:val="28"/>
        </w:rPr>
        <w:t>ю:</w:t>
      </w:r>
    </w:p>
    <w:p w:rsidR="00DE5439" w:rsidRPr="00D647D1" w:rsidRDefault="00DE5439" w:rsidP="00AB1C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5775A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D647D1">
        <w:rPr>
          <w:rFonts w:ascii="Times New Roman" w:hAnsi="Times New Roman" w:cs="Times New Roman"/>
          <w:sz w:val="28"/>
          <w:szCs w:val="28"/>
        </w:rPr>
        <w:t>базовы</w:t>
      </w:r>
      <w:r w:rsidR="005775A2">
        <w:rPr>
          <w:rFonts w:ascii="Times New Roman" w:hAnsi="Times New Roman" w:cs="Times New Roman"/>
          <w:sz w:val="28"/>
          <w:szCs w:val="28"/>
        </w:rPr>
        <w:t>х</w:t>
      </w:r>
      <w:r w:rsidRPr="00D647D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 w:history="1">
        <w:r w:rsidRPr="00D647D1">
          <w:rPr>
            <w:rFonts w:ascii="Times New Roman" w:hAnsi="Times New Roman" w:cs="Times New Roman"/>
            <w:sz w:val="28"/>
            <w:szCs w:val="28"/>
          </w:rPr>
          <w:t>норматив</w:t>
        </w:r>
        <w:r w:rsidR="005775A2">
          <w:rPr>
            <w:rFonts w:ascii="Times New Roman" w:hAnsi="Times New Roman" w:cs="Times New Roman"/>
            <w:sz w:val="28"/>
            <w:szCs w:val="28"/>
          </w:rPr>
          <w:t>ов</w:t>
        </w:r>
      </w:hyperlink>
      <w:r w:rsidRPr="00D647D1">
        <w:rPr>
          <w:rFonts w:ascii="Times New Roman" w:hAnsi="Times New Roman" w:cs="Times New Roman"/>
          <w:sz w:val="28"/>
          <w:szCs w:val="28"/>
        </w:rPr>
        <w:t xml:space="preserve"> затрат на оказание государственных услуг г</w:t>
      </w:r>
      <w:r w:rsidRPr="00D647D1">
        <w:rPr>
          <w:rFonts w:ascii="Times New Roman" w:hAnsi="Times New Roman" w:cs="Times New Roman"/>
          <w:bCs/>
          <w:spacing w:val="-2"/>
          <w:sz w:val="28"/>
          <w:szCs w:val="28"/>
        </w:rPr>
        <w:t>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</w:t>
      </w:r>
      <w:r w:rsidRPr="00D647D1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годов.</w:t>
      </w:r>
    </w:p>
    <w:p w:rsidR="00DE5439" w:rsidRPr="00D647D1" w:rsidRDefault="00DE5439" w:rsidP="00AB1C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47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647D1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</w:t>
      </w:r>
      <w:r w:rsidR="00BA0CC0">
        <w:rPr>
          <w:rFonts w:ascii="Times New Roman" w:hAnsi="Times New Roman" w:cs="Times New Roman"/>
          <w:sz w:val="28"/>
          <w:szCs w:val="28"/>
        </w:rPr>
        <w:t>«</w:t>
      </w:r>
      <w:r w:rsidRPr="00D647D1">
        <w:rPr>
          <w:rFonts w:ascii="Times New Roman" w:hAnsi="Times New Roman" w:cs="Times New Roman"/>
          <w:sz w:val="28"/>
          <w:szCs w:val="28"/>
        </w:rPr>
        <w:t>Интернет</w:t>
      </w:r>
      <w:r w:rsidR="00BA0CC0">
        <w:rPr>
          <w:rFonts w:ascii="Times New Roman" w:hAnsi="Times New Roman" w:cs="Times New Roman"/>
          <w:sz w:val="28"/>
          <w:szCs w:val="28"/>
        </w:rPr>
        <w:t>»</w:t>
      </w:r>
      <w:r w:rsidRPr="00D647D1">
        <w:rPr>
          <w:rFonts w:ascii="Times New Roman" w:hAnsi="Times New Roman" w:cs="Times New Roman"/>
          <w:sz w:val="28"/>
          <w:szCs w:val="28"/>
        </w:rPr>
        <w:t xml:space="preserve"> (www.minec-</w:t>
      </w:r>
      <w:r w:rsidR="00BA0CC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647D1">
        <w:rPr>
          <w:rFonts w:ascii="Times New Roman" w:hAnsi="Times New Roman" w:cs="Times New Roman"/>
          <w:sz w:val="28"/>
          <w:szCs w:val="28"/>
        </w:rPr>
        <w:t>d</w:t>
      </w:r>
      <w:r w:rsidR="00BB3E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E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A0CC0" w:rsidRPr="00BA0CC0">
        <w:rPr>
          <w:rFonts w:ascii="Times New Roman" w:hAnsi="Times New Roman" w:cs="Times New Roman"/>
          <w:sz w:val="28"/>
          <w:szCs w:val="28"/>
        </w:rPr>
        <w:t>)</w:t>
      </w:r>
      <w:r w:rsidRPr="00D647D1">
        <w:rPr>
          <w:rFonts w:ascii="Times New Roman" w:hAnsi="Times New Roman" w:cs="Times New Roman"/>
          <w:sz w:val="28"/>
          <w:szCs w:val="28"/>
        </w:rPr>
        <w:t>.</w:t>
      </w:r>
    </w:p>
    <w:p w:rsidR="00DE5439" w:rsidRPr="00D647D1" w:rsidRDefault="00DE5439" w:rsidP="00AB1C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47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7D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E5439" w:rsidRPr="00D647D1" w:rsidRDefault="00DE5439" w:rsidP="00AB1C02">
      <w:pPr>
        <w:pStyle w:val="ConsPlusNormal"/>
        <w:ind w:firstLine="851"/>
        <w:jc w:val="both"/>
        <w:rPr>
          <w:sz w:val="28"/>
          <w:szCs w:val="28"/>
        </w:rPr>
      </w:pPr>
    </w:p>
    <w:p w:rsidR="00DE5439" w:rsidRPr="00D647D1" w:rsidRDefault="00DE5439" w:rsidP="00AB1C02">
      <w:pPr>
        <w:pStyle w:val="ConsPlusNormal"/>
        <w:ind w:firstLine="851"/>
        <w:jc w:val="both"/>
        <w:rPr>
          <w:sz w:val="28"/>
          <w:szCs w:val="28"/>
        </w:rPr>
      </w:pPr>
    </w:p>
    <w:p w:rsidR="00DE5439" w:rsidRPr="00D647D1" w:rsidRDefault="00DE5439" w:rsidP="00AB1C02">
      <w:pPr>
        <w:pStyle w:val="ConsPlusNormal"/>
        <w:ind w:firstLine="851"/>
        <w:jc w:val="both"/>
        <w:rPr>
          <w:sz w:val="28"/>
          <w:szCs w:val="28"/>
        </w:rPr>
      </w:pPr>
    </w:p>
    <w:p w:rsidR="00E20936" w:rsidRDefault="00AB1C02" w:rsidP="00AB1C02">
      <w:pPr>
        <w:tabs>
          <w:tab w:val="left" w:pos="851"/>
          <w:tab w:val="left" w:pos="8789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E5439" w:rsidRPr="007F19FE">
        <w:rPr>
          <w:rFonts w:ascii="Times New Roman" w:eastAsia="Times New Roman" w:hAnsi="Times New Roman" w:cs="Times New Roman"/>
          <w:b/>
          <w:sz w:val="28"/>
          <w:szCs w:val="28"/>
        </w:rPr>
        <w:t>Временно исполняющий</w:t>
      </w:r>
    </w:p>
    <w:p w:rsidR="00DE5439" w:rsidRPr="007F19FE" w:rsidRDefault="00E20936" w:rsidP="00AB1C02">
      <w:pPr>
        <w:tabs>
          <w:tab w:val="left" w:pos="851"/>
          <w:tab w:val="left" w:pos="8789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E5439" w:rsidRPr="007F19F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обязанности  </w:t>
      </w:r>
      <w:r w:rsidR="00587554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AB1C02">
        <w:rPr>
          <w:rFonts w:ascii="Times New Roman" w:eastAsia="Times New Roman" w:hAnsi="Times New Roman" w:cs="Times New Roman"/>
          <w:b/>
          <w:sz w:val="28"/>
          <w:szCs w:val="28"/>
        </w:rPr>
        <w:t xml:space="preserve">инистра                                        </w:t>
      </w:r>
      <w:r w:rsidR="005875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5439" w:rsidRPr="007F19FE">
        <w:rPr>
          <w:rFonts w:ascii="Times New Roman" w:eastAsia="Times New Roman" w:hAnsi="Times New Roman" w:cs="Times New Roman"/>
          <w:b/>
          <w:sz w:val="28"/>
          <w:szCs w:val="28"/>
        </w:rPr>
        <w:t>Г.Р. Султанов</w:t>
      </w:r>
    </w:p>
    <w:p w:rsidR="00DE5439" w:rsidRPr="00D647D1" w:rsidRDefault="00DE5439" w:rsidP="00AB1C02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:rsidR="00DE5439" w:rsidRPr="00D647D1" w:rsidRDefault="00DE5439" w:rsidP="00DE5439">
      <w:pPr>
        <w:pStyle w:val="ConsPlusNormal"/>
        <w:jc w:val="both"/>
        <w:rPr>
          <w:sz w:val="28"/>
          <w:szCs w:val="28"/>
        </w:rPr>
      </w:pPr>
    </w:p>
    <w:p w:rsidR="00DE5439" w:rsidRPr="00D647D1" w:rsidRDefault="00DE5439" w:rsidP="00DE5439">
      <w:pPr>
        <w:pStyle w:val="ConsPlusNormal"/>
        <w:jc w:val="both"/>
        <w:rPr>
          <w:sz w:val="28"/>
          <w:szCs w:val="28"/>
        </w:rPr>
      </w:pPr>
    </w:p>
    <w:p w:rsidR="00DE5439" w:rsidRPr="00D647D1" w:rsidRDefault="00DE5439" w:rsidP="00DE5439">
      <w:pPr>
        <w:pStyle w:val="ConsPlusNormal"/>
        <w:jc w:val="both"/>
        <w:rPr>
          <w:sz w:val="28"/>
          <w:szCs w:val="28"/>
        </w:rPr>
      </w:pPr>
    </w:p>
    <w:p w:rsidR="00DE5439" w:rsidRPr="00D647D1" w:rsidRDefault="00DE5439" w:rsidP="00DE5439">
      <w:pPr>
        <w:pStyle w:val="ConsPlusNormal"/>
        <w:jc w:val="both"/>
        <w:rPr>
          <w:sz w:val="28"/>
          <w:szCs w:val="28"/>
        </w:rPr>
      </w:pPr>
    </w:p>
    <w:p w:rsidR="00DE5439" w:rsidRPr="00D647D1" w:rsidRDefault="00DE5439" w:rsidP="00DE5439">
      <w:pPr>
        <w:pStyle w:val="ConsPlusNormal"/>
        <w:jc w:val="right"/>
        <w:outlineLvl w:val="0"/>
        <w:rPr>
          <w:sz w:val="28"/>
          <w:szCs w:val="28"/>
        </w:rPr>
        <w:sectPr w:rsidR="00DE5439" w:rsidRPr="00D647D1" w:rsidSect="00B770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439" w:rsidRPr="00D647D1" w:rsidRDefault="00DE5439" w:rsidP="00DE54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D647D1">
        <w:rPr>
          <w:rFonts w:ascii="Times New Roman" w:hAnsi="Times New Roman" w:cs="Times New Roman"/>
          <w:sz w:val="28"/>
          <w:szCs w:val="28"/>
        </w:rPr>
        <w:t>Приложение</w:t>
      </w:r>
    </w:p>
    <w:p w:rsidR="00DE5439" w:rsidRPr="00D647D1" w:rsidRDefault="00DE5439" w:rsidP="00DE54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>к приказу Минэкономразвития РД</w:t>
      </w:r>
    </w:p>
    <w:p w:rsidR="00DE5439" w:rsidRDefault="00AB1C02" w:rsidP="00AB1C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E5439" w:rsidRPr="00D647D1">
        <w:rPr>
          <w:rFonts w:ascii="Times New Roman" w:hAnsi="Times New Roman" w:cs="Times New Roman"/>
          <w:sz w:val="28"/>
          <w:szCs w:val="28"/>
        </w:rPr>
        <w:t xml:space="preserve">от </w:t>
      </w:r>
      <w:r w:rsidR="00D35A06">
        <w:rPr>
          <w:rFonts w:ascii="Times New Roman" w:hAnsi="Times New Roman" w:cs="Times New Roman"/>
          <w:sz w:val="28"/>
          <w:szCs w:val="28"/>
        </w:rPr>
        <w:t>_________2</w:t>
      </w:r>
      <w:r w:rsidR="00DE5439" w:rsidRPr="00D647D1">
        <w:rPr>
          <w:rFonts w:ascii="Times New Roman" w:hAnsi="Times New Roman" w:cs="Times New Roman"/>
          <w:sz w:val="28"/>
          <w:szCs w:val="28"/>
        </w:rPr>
        <w:t>01</w:t>
      </w:r>
      <w:r w:rsidR="00DE5439">
        <w:rPr>
          <w:rFonts w:ascii="Times New Roman" w:hAnsi="Times New Roman" w:cs="Times New Roman"/>
          <w:sz w:val="28"/>
          <w:szCs w:val="28"/>
        </w:rPr>
        <w:t>9</w:t>
      </w:r>
      <w:r w:rsidR="00DE5439" w:rsidRPr="00D647D1">
        <w:rPr>
          <w:rFonts w:ascii="Times New Roman" w:hAnsi="Times New Roman" w:cs="Times New Roman"/>
          <w:sz w:val="28"/>
          <w:szCs w:val="28"/>
        </w:rPr>
        <w:t xml:space="preserve"> г. </w:t>
      </w:r>
      <w:r w:rsidR="00DE5439">
        <w:rPr>
          <w:rFonts w:ascii="Times New Roman" w:hAnsi="Times New Roman" w:cs="Times New Roman"/>
          <w:sz w:val="28"/>
          <w:szCs w:val="28"/>
        </w:rPr>
        <w:t>№</w:t>
      </w:r>
      <w:r w:rsidR="00DE5439" w:rsidRPr="00D647D1">
        <w:rPr>
          <w:rFonts w:ascii="Times New Roman" w:hAnsi="Times New Roman" w:cs="Times New Roman"/>
          <w:sz w:val="28"/>
          <w:szCs w:val="28"/>
        </w:rPr>
        <w:t xml:space="preserve"> </w:t>
      </w:r>
      <w:r w:rsidR="00D35A06">
        <w:rPr>
          <w:rFonts w:ascii="Times New Roman" w:hAnsi="Times New Roman" w:cs="Times New Roman"/>
          <w:sz w:val="28"/>
          <w:szCs w:val="28"/>
        </w:rPr>
        <w:t>___</w:t>
      </w:r>
    </w:p>
    <w:p w:rsidR="00DE5439" w:rsidRPr="00D647D1" w:rsidRDefault="00DE5439" w:rsidP="00DE5439">
      <w:pPr>
        <w:pStyle w:val="ConsPlusNormal"/>
        <w:jc w:val="right"/>
        <w:rPr>
          <w:sz w:val="28"/>
          <w:szCs w:val="28"/>
        </w:rPr>
      </w:pPr>
    </w:p>
    <w:p w:rsidR="00DE5439" w:rsidRDefault="00661C9F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Значения б</w:t>
      </w:r>
      <w:r w:rsidR="00DE5439" w:rsidRPr="00D647D1">
        <w:rPr>
          <w:rFonts w:ascii="Times New Roman" w:hAnsi="Times New Roman" w:cs="Times New Roman"/>
          <w:sz w:val="28"/>
          <w:szCs w:val="28"/>
        </w:rPr>
        <w:t>азовы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E5439">
        <w:rPr>
          <w:rFonts w:ascii="Times New Roman" w:hAnsi="Times New Roman" w:cs="Times New Roman"/>
          <w:sz w:val="28"/>
          <w:szCs w:val="28"/>
        </w:rPr>
        <w:t xml:space="preserve"> </w:t>
      </w:r>
      <w:r w:rsidR="00DE5439" w:rsidRPr="00D647D1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E5439" w:rsidRPr="00D647D1">
        <w:rPr>
          <w:rFonts w:ascii="Times New Roman" w:hAnsi="Times New Roman" w:cs="Times New Roman"/>
          <w:sz w:val="28"/>
          <w:szCs w:val="28"/>
        </w:rPr>
        <w:t xml:space="preserve"> затрат на оказание государственных услуг </w:t>
      </w:r>
    </w:p>
    <w:p w:rsidR="00DE5439" w:rsidRDefault="00DE5439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647D1">
        <w:rPr>
          <w:rFonts w:ascii="Times New Roman" w:hAnsi="Times New Roman" w:cs="Times New Roman"/>
          <w:sz w:val="28"/>
          <w:szCs w:val="28"/>
        </w:rPr>
        <w:t xml:space="preserve">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</w:t>
      </w:r>
    </w:p>
    <w:p w:rsidR="00DE5439" w:rsidRDefault="00DE5439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BC5F8B" w:rsidRDefault="00BC5F8B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5F8B" w:rsidRPr="00D647D1" w:rsidRDefault="00BC5F8B" w:rsidP="00DE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12D6" w:rsidRDefault="00DE5439" w:rsidP="00DE54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7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7D1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D647D1">
        <w:rPr>
          <w:rFonts w:ascii="Times New Roman" w:hAnsi="Times New Roman" w:cs="Times New Roman"/>
          <w:sz w:val="28"/>
          <w:szCs w:val="28"/>
        </w:rPr>
        <w:t>.</w:t>
      </w:r>
      <w:r w:rsidR="00D303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303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303CA">
        <w:rPr>
          <w:rFonts w:ascii="Times New Roman" w:hAnsi="Times New Roman" w:cs="Times New Roman"/>
          <w:sz w:val="28"/>
          <w:szCs w:val="28"/>
        </w:rPr>
        <w:t xml:space="preserve"> единицу услуги</w:t>
      </w:r>
      <w:r w:rsidRPr="00D647D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119"/>
        <w:gridCol w:w="2976"/>
        <w:gridCol w:w="2771"/>
      </w:tblGrid>
      <w:tr w:rsidR="005775A2" w:rsidTr="00BC5F8B">
        <w:tc>
          <w:tcPr>
            <w:tcW w:w="5920" w:type="dxa"/>
            <w:vMerge w:val="restart"/>
          </w:tcPr>
          <w:p w:rsidR="005775A2" w:rsidRDefault="005775A2" w:rsidP="00661C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  <w:gridSpan w:val="3"/>
          </w:tcPr>
          <w:p w:rsidR="005775A2" w:rsidRDefault="005775A2" w:rsidP="005775A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б</w:t>
            </w:r>
            <w:r w:rsidRPr="00D647D1">
              <w:rPr>
                <w:rFonts w:ascii="Times New Roman" w:hAnsi="Times New Roman" w:cs="Times New Roman"/>
                <w:sz w:val="28"/>
                <w:szCs w:val="28"/>
              </w:rPr>
              <w:t>азовы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647D1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647D1">
              <w:rPr>
                <w:rFonts w:ascii="Times New Roman" w:hAnsi="Times New Roman" w:cs="Times New Roman"/>
                <w:sz w:val="28"/>
                <w:szCs w:val="28"/>
              </w:rPr>
              <w:t xml:space="preserve"> затрат </w:t>
            </w:r>
          </w:p>
          <w:p w:rsidR="005775A2" w:rsidRDefault="005775A2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5A2" w:rsidTr="00BC5F8B">
        <w:tc>
          <w:tcPr>
            <w:tcW w:w="5920" w:type="dxa"/>
            <w:vMerge/>
          </w:tcPr>
          <w:p w:rsidR="005775A2" w:rsidRDefault="005775A2" w:rsidP="00661C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775A2" w:rsidRDefault="005775A2" w:rsidP="00941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2976" w:type="dxa"/>
          </w:tcPr>
          <w:p w:rsidR="005775A2" w:rsidRDefault="005775A2" w:rsidP="00941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7A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771" w:type="dxa"/>
          </w:tcPr>
          <w:p w:rsidR="005775A2" w:rsidRDefault="005775A2" w:rsidP="00941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17A"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DA1BF3" w:rsidTr="00BC5F8B">
        <w:tc>
          <w:tcPr>
            <w:tcW w:w="5920" w:type="dxa"/>
          </w:tcPr>
          <w:p w:rsidR="00DA1BF3" w:rsidRDefault="00DA1BF3" w:rsidP="00BC5F8B">
            <w:pPr>
              <w:pStyle w:val="ConsPlusNormal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47D1">
              <w:rPr>
                <w:rFonts w:ascii="Times New Roman" w:hAnsi="Times New Roman" w:cs="Times New Roman"/>
                <w:sz w:val="28"/>
                <w:szCs w:val="28"/>
              </w:rPr>
              <w:t>казание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647D1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</w:p>
          <w:p w:rsidR="00DA1BF3" w:rsidRDefault="00DA1BF3" w:rsidP="00577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A1BF3" w:rsidRDefault="00DA1BF3" w:rsidP="00577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401,04</w:t>
            </w:r>
          </w:p>
        </w:tc>
        <w:tc>
          <w:tcPr>
            <w:tcW w:w="2976" w:type="dxa"/>
          </w:tcPr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393,3</w:t>
            </w:r>
          </w:p>
        </w:tc>
        <w:tc>
          <w:tcPr>
            <w:tcW w:w="2771" w:type="dxa"/>
          </w:tcPr>
          <w:p w:rsidR="00DA1BF3" w:rsidRDefault="00DA1BF3" w:rsidP="003E1D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F3" w:rsidRDefault="00DA1BF3" w:rsidP="003E1D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393,3</w:t>
            </w:r>
          </w:p>
        </w:tc>
      </w:tr>
      <w:tr w:rsidR="00DA1BF3" w:rsidTr="00BC5F8B">
        <w:tc>
          <w:tcPr>
            <w:tcW w:w="5920" w:type="dxa"/>
          </w:tcPr>
          <w:p w:rsidR="00DA1BF3" w:rsidRDefault="00DA1BF3" w:rsidP="00711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3119" w:type="dxa"/>
          </w:tcPr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A1BF3" w:rsidRDefault="00DA1BF3" w:rsidP="003E1D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F3" w:rsidTr="00BC5F8B">
        <w:tc>
          <w:tcPr>
            <w:tcW w:w="5920" w:type="dxa"/>
          </w:tcPr>
          <w:p w:rsidR="00DA1BF3" w:rsidRDefault="00DA1BF3" w:rsidP="00711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услуги, включая административно-управленческий персонал</w:t>
            </w:r>
          </w:p>
        </w:tc>
        <w:tc>
          <w:tcPr>
            <w:tcW w:w="3119" w:type="dxa"/>
          </w:tcPr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309,29</w:t>
            </w:r>
          </w:p>
        </w:tc>
        <w:tc>
          <w:tcPr>
            <w:tcW w:w="2976" w:type="dxa"/>
          </w:tcPr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336,97</w:t>
            </w:r>
          </w:p>
        </w:tc>
        <w:tc>
          <w:tcPr>
            <w:tcW w:w="2771" w:type="dxa"/>
          </w:tcPr>
          <w:p w:rsidR="00DA1BF3" w:rsidRDefault="00DA1BF3" w:rsidP="003E1D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F3" w:rsidRDefault="00DA1BF3" w:rsidP="003E1D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336,97</w:t>
            </w:r>
          </w:p>
        </w:tc>
      </w:tr>
      <w:tr w:rsidR="00DA1BF3" w:rsidTr="00BC5F8B">
        <w:tc>
          <w:tcPr>
            <w:tcW w:w="5920" w:type="dxa"/>
          </w:tcPr>
          <w:p w:rsidR="00DA1BF3" w:rsidRDefault="00DA1BF3" w:rsidP="00BC5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 и содержание недвижимого имущества, необходимого для выполнения государственного задания на оказание государственной услуги</w:t>
            </w:r>
          </w:p>
        </w:tc>
        <w:tc>
          <w:tcPr>
            <w:tcW w:w="3119" w:type="dxa"/>
          </w:tcPr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91,75</w:t>
            </w:r>
          </w:p>
        </w:tc>
        <w:tc>
          <w:tcPr>
            <w:tcW w:w="2976" w:type="dxa"/>
          </w:tcPr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F3" w:rsidRDefault="00DA1BF3" w:rsidP="00661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56,33</w:t>
            </w:r>
          </w:p>
        </w:tc>
        <w:tc>
          <w:tcPr>
            <w:tcW w:w="2771" w:type="dxa"/>
          </w:tcPr>
          <w:p w:rsidR="00DA1BF3" w:rsidRDefault="00DA1BF3" w:rsidP="003E1D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BF3" w:rsidRDefault="00DA1BF3" w:rsidP="003E1D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56,33</w:t>
            </w:r>
          </w:p>
        </w:tc>
      </w:tr>
    </w:tbl>
    <w:p w:rsidR="00CA12D6" w:rsidRPr="00D647D1" w:rsidRDefault="00CA12D6" w:rsidP="00DE54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5439" w:rsidRPr="00D647D1" w:rsidRDefault="00DE5439" w:rsidP="00DE54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5439" w:rsidRPr="00D647D1" w:rsidRDefault="00DE5439" w:rsidP="00DE5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439" w:rsidRPr="00D647D1" w:rsidRDefault="00DE5439" w:rsidP="00DE5439">
      <w:pPr>
        <w:rPr>
          <w:sz w:val="28"/>
          <w:szCs w:val="28"/>
        </w:rPr>
      </w:pPr>
    </w:p>
    <w:p w:rsidR="00FB5530" w:rsidRDefault="00FB5530"/>
    <w:sectPr w:rsidR="00FB5530" w:rsidSect="00641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F3"/>
    <w:rsid w:val="000346DC"/>
    <w:rsid w:val="0019517A"/>
    <w:rsid w:val="00226FF3"/>
    <w:rsid w:val="003B18A9"/>
    <w:rsid w:val="00445AFF"/>
    <w:rsid w:val="005551AF"/>
    <w:rsid w:val="005775A2"/>
    <w:rsid w:val="00587554"/>
    <w:rsid w:val="00661C9F"/>
    <w:rsid w:val="00711E8C"/>
    <w:rsid w:val="007A3808"/>
    <w:rsid w:val="008B4AC2"/>
    <w:rsid w:val="008F62C4"/>
    <w:rsid w:val="008F76D4"/>
    <w:rsid w:val="00AB1C02"/>
    <w:rsid w:val="00BA0CC0"/>
    <w:rsid w:val="00BB3E91"/>
    <w:rsid w:val="00BC5F8B"/>
    <w:rsid w:val="00BE54D1"/>
    <w:rsid w:val="00C44053"/>
    <w:rsid w:val="00CA12D6"/>
    <w:rsid w:val="00CF66A8"/>
    <w:rsid w:val="00D303CA"/>
    <w:rsid w:val="00D35A06"/>
    <w:rsid w:val="00DA1BF3"/>
    <w:rsid w:val="00DE5439"/>
    <w:rsid w:val="00E156E9"/>
    <w:rsid w:val="00E20936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3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6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4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3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6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4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E9BCD53D0F81C2FE88DE956811A5BCC5E8A9F2C852DBED49361A8B01C64B9B811D4538C72E04BE85BB8BDD22445347F64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CD09-AF5C-4644-9E34-76A41641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Светлана Хизриевна</dc:creator>
  <cp:keywords/>
  <dc:description/>
  <cp:lastModifiedBy>Абдулкадырова Светлана Хизриевна</cp:lastModifiedBy>
  <cp:revision>19</cp:revision>
  <cp:lastPrinted>2019-11-15T07:05:00Z</cp:lastPrinted>
  <dcterms:created xsi:type="dcterms:W3CDTF">2019-09-19T12:43:00Z</dcterms:created>
  <dcterms:modified xsi:type="dcterms:W3CDTF">2019-11-15T07:09:00Z</dcterms:modified>
</cp:coreProperties>
</file>