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5E95D" w14:textId="7D1777F4" w:rsidR="00ED75D6" w:rsidRDefault="00ED75D6" w:rsidP="00ED75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0689A86A" w14:textId="2F5AC64B" w:rsidR="00545CCB" w:rsidRPr="00964C9F" w:rsidRDefault="00474CC0" w:rsidP="00AA3F6D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C9F">
        <w:rPr>
          <w:rFonts w:ascii="Times New Roman" w:hAnsi="Times New Roman" w:cs="Times New Roman"/>
          <w:sz w:val="24"/>
          <w:szCs w:val="24"/>
        </w:rPr>
        <w:object w:dxaOrig="1682" w:dyaOrig="1486" w14:anchorId="7B9F2F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72.75pt" o:ole="">
            <v:imagedata r:id="rId6" o:title=""/>
          </v:shape>
          <o:OLEObject Type="Embed" ProgID="Word.Picture.8" ShapeID="_x0000_i1025" DrawAspect="Content" ObjectID="_1778920394" r:id="rId7"/>
        </w:object>
      </w:r>
    </w:p>
    <w:p w14:paraId="6A0EAFBD" w14:textId="77777777" w:rsidR="000164F1" w:rsidRPr="00964C9F" w:rsidRDefault="000164F1" w:rsidP="000164F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9F">
        <w:rPr>
          <w:rFonts w:ascii="Times New Roman" w:hAnsi="Times New Roman" w:cs="Times New Roman"/>
          <w:b/>
          <w:sz w:val="28"/>
          <w:szCs w:val="28"/>
        </w:rPr>
        <w:t>МИНИСТЕРСТВО ЭКОНОМИКИ</w:t>
      </w:r>
    </w:p>
    <w:p w14:paraId="5078DF91" w14:textId="77777777" w:rsidR="000164F1" w:rsidRPr="00964C9F" w:rsidRDefault="000164F1" w:rsidP="000164F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9F">
        <w:rPr>
          <w:rFonts w:ascii="Times New Roman" w:hAnsi="Times New Roman" w:cs="Times New Roman"/>
          <w:b/>
          <w:sz w:val="28"/>
          <w:szCs w:val="28"/>
        </w:rPr>
        <w:t>И ТЕРРИТОРИАЛЬНОГО РАЗВИТИЯ РЕСПУБЛИКИ ДАГЕСТАН</w:t>
      </w:r>
    </w:p>
    <w:p w14:paraId="4825ABD2" w14:textId="77777777" w:rsidR="000164F1" w:rsidRPr="00964C9F" w:rsidRDefault="000164F1" w:rsidP="000164F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9F">
        <w:rPr>
          <w:rFonts w:ascii="Times New Roman" w:hAnsi="Times New Roman" w:cs="Times New Roman"/>
          <w:b/>
          <w:sz w:val="28"/>
          <w:szCs w:val="28"/>
        </w:rPr>
        <w:t>(МИНЭКОНОМРАЗВИТИЯ РД)</w:t>
      </w:r>
    </w:p>
    <w:p w14:paraId="683D7193" w14:textId="77777777" w:rsidR="000164F1" w:rsidRPr="00964C9F" w:rsidRDefault="000164F1" w:rsidP="000164F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83B0FE3" w14:textId="77777777" w:rsidR="000164F1" w:rsidRPr="00964C9F" w:rsidRDefault="000164F1" w:rsidP="000164F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72"/>
          <w:szCs w:val="72"/>
        </w:rPr>
      </w:pPr>
      <w:r w:rsidRPr="00964C9F">
        <w:rPr>
          <w:rFonts w:ascii="Times New Roman" w:hAnsi="Times New Roman" w:cs="Times New Roman"/>
          <w:sz w:val="72"/>
          <w:szCs w:val="72"/>
        </w:rPr>
        <w:t>П Р И К А З</w:t>
      </w:r>
    </w:p>
    <w:p w14:paraId="2CDD3821" w14:textId="47E4CB5F" w:rsidR="00474CC0" w:rsidRPr="00964C9F" w:rsidRDefault="00474CC0" w:rsidP="000164F1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3327E4"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D0D47"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 w:rsidR="00AE1013"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F5763"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Pr="00964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4F1" w:rsidRPr="00964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CC7"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D75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</w:t>
      </w:r>
      <w:r w:rsidR="004F5763"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64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A81CE7"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D0D47"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г.</w:t>
      </w:r>
      <w:r w:rsidRPr="00964C9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096901" w:rsidRPr="00964C9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0A733A" w:rsidRPr="00964C9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BD5CCA" w:rsidRPr="00964C9F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0A733A" w:rsidRPr="00964C9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64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6901" w:rsidRPr="00964C9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964C9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№</w:t>
      </w:r>
      <w:r w:rsidR="004F5763"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D0D47"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</w:t>
      </w:r>
      <w:r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105CC7"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>од</w:t>
      </w:r>
      <w:r w:rsidRPr="00964C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964C9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г. Махачкала</w:t>
      </w:r>
    </w:p>
    <w:p w14:paraId="3DBF1A76" w14:textId="77777777" w:rsidR="00953B0D" w:rsidRPr="00964C9F" w:rsidRDefault="00953B0D" w:rsidP="000164F1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766FDDA" w14:textId="77777777" w:rsidR="00E412EA" w:rsidRPr="00964C9F" w:rsidRDefault="000164F1" w:rsidP="000164F1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</w:p>
    <w:p w14:paraId="75257DFE" w14:textId="77777777" w:rsidR="00E412EA" w:rsidRPr="00964C9F" w:rsidRDefault="000164F1" w:rsidP="000164F1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Перечня должностей</w:t>
      </w:r>
      <w:r w:rsidR="002276F4"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государственной гражданской службы </w:t>
      </w:r>
    </w:p>
    <w:p w14:paraId="2207392F" w14:textId="77777777" w:rsidR="00DC127C" w:rsidRDefault="002276F4" w:rsidP="000164F1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Дагестан в Министерстве экономики и территориального развития Республики Дагестан</w:t>
      </w:r>
      <w:r w:rsidR="000164F1"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исполнение должностных обязанностей </w:t>
      </w:r>
      <w:r w:rsidR="0012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="000164F1"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которым связано с использованием сведений, составляющих государственную тайну, и при назначении на которые конкурс </w:t>
      </w:r>
      <w:r w:rsidR="0008185E" w:rsidRPr="00964C9F">
        <w:rPr>
          <w:rFonts w:ascii="Times New Roman" w:hAnsi="Times New Roman" w:cs="Times New Roman"/>
          <w:b/>
          <w:sz w:val="28"/>
          <w:szCs w:val="28"/>
        </w:rPr>
        <w:t xml:space="preserve">на замещение вакантной должности государственной гражданской службы </w:t>
      </w:r>
    </w:p>
    <w:p w14:paraId="78C1B1B9" w14:textId="5084F8B1" w:rsidR="000164F1" w:rsidRPr="00964C9F" w:rsidRDefault="0008185E" w:rsidP="000164F1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DC12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4F1"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может не проводиться</w:t>
      </w:r>
      <w:r w:rsidR="0077089D"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9CC04D6" w14:textId="77777777" w:rsidR="007B5FB5" w:rsidRPr="00964C9F" w:rsidRDefault="007B5FB5" w:rsidP="000164F1">
      <w:pPr>
        <w:pStyle w:val="FR1"/>
        <w:tabs>
          <w:tab w:val="left" w:pos="14884"/>
        </w:tabs>
        <w:spacing w:after="0" w:line="240" w:lineRule="auto"/>
        <w:ind w:left="0" w:right="82" w:firstLine="567"/>
        <w:jc w:val="both"/>
        <w:rPr>
          <w:b w:val="0"/>
          <w:sz w:val="28"/>
          <w:szCs w:val="28"/>
        </w:rPr>
      </w:pPr>
    </w:p>
    <w:p w14:paraId="62E25EAE" w14:textId="47D4133F" w:rsidR="00930320" w:rsidRPr="00964C9F" w:rsidRDefault="000164F1" w:rsidP="001E5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45CCB" w:rsidRPr="00964C9F">
        <w:rPr>
          <w:rFonts w:ascii="Times New Roman" w:hAnsi="Times New Roman" w:cs="Times New Roman"/>
          <w:sz w:val="28"/>
          <w:szCs w:val="28"/>
          <w:lang w:eastAsia="ru-RU"/>
        </w:rPr>
        <w:t>частью</w:t>
      </w:r>
      <w:r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 3 статьи 20 Закона Республики Дагестан </w:t>
      </w:r>
      <w:r w:rsidR="00EE77E6" w:rsidRPr="00964C9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64C9F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EE77E6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411C" w:rsidRPr="00964C9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2 октября 2005 г. № 32 «О государственной гражданской службе Республики Дагестан» </w:t>
      </w:r>
      <w:r w:rsidR="00101B06" w:rsidRPr="00964C9F">
        <w:rPr>
          <w:rFonts w:ascii="Times New Roman" w:hAnsi="Times New Roman" w:cs="Times New Roman"/>
          <w:sz w:val="28"/>
          <w:szCs w:val="28"/>
          <w:lang w:eastAsia="ru-RU"/>
        </w:rPr>
        <w:t>(«Дагестанская правда», 2005, 18 октября, № 231 - 232;</w:t>
      </w:r>
      <w:r w:rsidR="00EE77E6" w:rsidRPr="00964C9F">
        <w:t xml:space="preserve"> </w:t>
      </w:r>
      <w:r w:rsidR="00EE77E6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интернет-портал правовой информации </w:t>
      </w:r>
      <w:r w:rsidR="001E791D" w:rsidRPr="00964C9F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 (www.pravo.e-dag.ru),</w:t>
      </w:r>
      <w:r w:rsidR="00EE77E6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791D" w:rsidRPr="00964C9F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AF5240" w:rsidRPr="00964C9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E791D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F5240" w:rsidRPr="00964C9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E791D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 мая, </w:t>
      </w:r>
      <w:r w:rsidR="001E791D" w:rsidRPr="00964C9F">
        <w:rPr>
          <w:rFonts w:ascii="Times New Roman" w:hAnsi="Times New Roman" w:cs="Times New Roman"/>
          <w:sz w:val="28"/>
          <w:szCs w:val="28"/>
          <w:lang w:eastAsia="ru-RU"/>
        </w:rPr>
        <w:br/>
        <w:t>№</w:t>
      </w:r>
      <w:r w:rsidR="00AF5240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 05004013347</w:t>
      </w:r>
      <w:r w:rsidR="00101B06" w:rsidRPr="00964C9F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32C0E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 и в связи со структурными изменениями </w:t>
      </w:r>
      <w:r w:rsidR="00484CE1" w:rsidRPr="00964C9F">
        <w:rPr>
          <w:rFonts w:ascii="Times New Roman" w:hAnsi="Times New Roman" w:cs="Times New Roman"/>
          <w:sz w:val="28"/>
          <w:szCs w:val="28"/>
          <w:lang w:eastAsia="ru-RU"/>
        </w:rPr>
        <w:t>в Мин</w:t>
      </w:r>
      <w:r w:rsidR="00061986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истерстве </w:t>
      </w:r>
      <w:r w:rsidR="00484CE1" w:rsidRPr="00964C9F">
        <w:rPr>
          <w:rFonts w:ascii="Times New Roman" w:hAnsi="Times New Roman" w:cs="Times New Roman"/>
          <w:sz w:val="28"/>
          <w:szCs w:val="28"/>
          <w:lang w:eastAsia="ru-RU"/>
        </w:rPr>
        <w:t>эконом</w:t>
      </w:r>
      <w:r w:rsidR="00061986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ики и территориального </w:t>
      </w:r>
      <w:r w:rsidR="00484CE1" w:rsidRPr="00964C9F">
        <w:rPr>
          <w:rFonts w:ascii="Times New Roman" w:hAnsi="Times New Roman" w:cs="Times New Roman"/>
          <w:sz w:val="28"/>
          <w:szCs w:val="28"/>
          <w:lang w:eastAsia="ru-RU"/>
        </w:rPr>
        <w:t>развития Р</w:t>
      </w:r>
      <w:r w:rsidR="00061986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484CE1" w:rsidRPr="00964C9F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061986" w:rsidRPr="00964C9F">
        <w:rPr>
          <w:rFonts w:ascii="Times New Roman" w:hAnsi="Times New Roman" w:cs="Times New Roman"/>
          <w:sz w:val="28"/>
          <w:szCs w:val="28"/>
          <w:lang w:eastAsia="ru-RU"/>
        </w:rPr>
        <w:t>агестан</w:t>
      </w:r>
      <w:r w:rsidR="00484CE1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4B95">
        <w:rPr>
          <w:rFonts w:ascii="Times New Roman" w:hAnsi="Times New Roman" w:cs="Times New Roman"/>
          <w:sz w:val="28"/>
          <w:szCs w:val="28"/>
          <w:lang w:eastAsia="ru-RU"/>
        </w:rPr>
        <w:t>(далее – Минэкономразвития РД)</w:t>
      </w:r>
    </w:p>
    <w:p w14:paraId="21572A5B" w14:textId="77777777" w:rsidR="00484CE1" w:rsidRPr="00964C9F" w:rsidRDefault="00484CE1" w:rsidP="001E5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16"/>
          <w:szCs w:val="16"/>
        </w:rPr>
      </w:pPr>
    </w:p>
    <w:p w14:paraId="2800A32D" w14:textId="77777777" w:rsidR="000164F1" w:rsidRPr="00964C9F" w:rsidRDefault="000164F1" w:rsidP="001E519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 р и к а з ы в а ю:</w:t>
      </w:r>
    </w:p>
    <w:p w14:paraId="3B80BF14" w14:textId="77777777" w:rsidR="000164F1" w:rsidRPr="00964C9F" w:rsidRDefault="000164F1" w:rsidP="001E519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552F31EA" w14:textId="0F76713A" w:rsidR="000164F1" w:rsidRPr="00964C9F" w:rsidRDefault="000164F1" w:rsidP="001E5191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964C9F">
        <w:t xml:space="preserve">Утвердить </w:t>
      </w:r>
      <w:r w:rsidR="00EA1581" w:rsidRPr="00964C9F">
        <w:t xml:space="preserve">прилагаемый </w:t>
      </w:r>
      <w:r w:rsidRPr="00964C9F">
        <w:t>Перечень должностей государственной гражданской службы</w:t>
      </w:r>
      <w:r w:rsidR="002276F4" w:rsidRPr="00964C9F">
        <w:t xml:space="preserve"> Республики Дагестан в </w:t>
      </w:r>
      <w:r w:rsidR="00A2270C">
        <w:t>Минэкономразвития РД</w:t>
      </w:r>
      <w:r w:rsidRPr="00964C9F">
        <w:t xml:space="preserve">, исполнение должностных обязанностей по которым связано с использованием сведений, составляющих государственную тайну, и при назначении на которые конкурс </w:t>
      </w:r>
      <w:r w:rsidR="00EA1581" w:rsidRPr="00964C9F">
        <w:t>на замещение вакантной должности государственной гражданской службы</w:t>
      </w:r>
      <w:r w:rsidR="007B5FB5" w:rsidRPr="00964C9F">
        <w:t xml:space="preserve"> Республики Дагестан</w:t>
      </w:r>
      <w:r w:rsidR="00EA1581" w:rsidRPr="00964C9F">
        <w:t xml:space="preserve"> </w:t>
      </w:r>
      <w:r w:rsidRPr="00964C9F">
        <w:t>может не проводиться</w:t>
      </w:r>
      <w:r w:rsidR="00674B95">
        <w:t xml:space="preserve"> (далее – Перечень)</w:t>
      </w:r>
      <w:r w:rsidR="00EA1581" w:rsidRPr="00964C9F">
        <w:t>.</w:t>
      </w:r>
    </w:p>
    <w:p w14:paraId="0E9ABB12" w14:textId="061637E9" w:rsidR="00E412EA" w:rsidRPr="00964C9F" w:rsidRDefault="002276F4" w:rsidP="001E5191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Установить, что решение о назначении на должность, включенную </w:t>
      </w:r>
      <w:r w:rsidR="00BD5CCA" w:rsidRPr="00964C9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674B9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еречень, указанный в </w:t>
      </w:r>
      <w:hyperlink r:id="rId8" w:history="1">
        <w:r w:rsidRPr="00964C9F">
          <w:rPr>
            <w:rFonts w:ascii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приказа, без проведения конкурса принимает </w:t>
      </w:r>
      <w:r w:rsidR="00E412EA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министр экономики и территориального развития Республики Дагестан, осуществляющий полномочия представителя нанимателя от имени Республики </w:t>
      </w:r>
      <w:r w:rsidR="00E412EA" w:rsidRPr="00964C9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Дагестан в отношении государственных гражданских служащих Республики Дагестан в </w:t>
      </w:r>
      <w:r w:rsidR="00A2270C">
        <w:rPr>
          <w:rFonts w:ascii="Times New Roman" w:hAnsi="Times New Roman" w:cs="Times New Roman"/>
          <w:sz w:val="28"/>
          <w:szCs w:val="28"/>
          <w:lang w:eastAsia="ru-RU"/>
        </w:rPr>
        <w:t>Минэкономразвития РД</w:t>
      </w:r>
      <w:r w:rsidR="00E412EA" w:rsidRPr="00964C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1076BF1" w14:textId="6FDCF6D2" w:rsidR="00930320" w:rsidRPr="00964C9F" w:rsidRDefault="004C3187" w:rsidP="00A2270C">
      <w:pPr>
        <w:pStyle w:val="a6"/>
        <w:numPr>
          <w:ilvl w:val="0"/>
          <w:numId w:val="4"/>
        </w:numPr>
        <w:pBdr>
          <w:bottom w:val="single" w:sz="6" w:space="2" w:color="FFFFFF"/>
        </w:pBd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EE77E6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риказ Минэкономразвития РД от </w:t>
      </w:r>
      <w:r w:rsidR="00AF52C7" w:rsidRPr="00964C9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D0D47" w:rsidRPr="00964C9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52C7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 сентября</w:t>
      </w:r>
      <w:r w:rsidR="00747CAE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52C7" w:rsidRPr="00964C9F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2D0D47" w:rsidRPr="00964C9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30320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580A36" w:rsidRPr="00964C9F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="00930320" w:rsidRPr="00964C9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80A36" w:rsidRPr="00964C9F">
        <w:rPr>
          <w:rFonts w:ascii="Times New Roman" w:hAnsi="Times New Roman" w:cs="Times New Roman"/>
          <w:bCs/>
          <w:sz w:val="28"/>
          <w:szCs w:val="28"/>
        </w:rPr>
        <w:t>1</w:t>
      </w:r>
      <w:r w:rsidR="002D0D47" w:rsidRPr="00964C9F">
        <w:rPr>
          <w:rFonts w:ascii="Times New Roman" w:hAnsi="Times New Roman" w:cs="Times New Roman"/>
          <w:bCs/>
          <w:sz w:val="28"/>
          <w:szCs w:val="28"/>
        </w:rPr>
        <w:t>2</w:t>
      </w:r>
      <w:r w:rsidR="00580A36" w:rsidRPr="00964C9F">
        <w:rPr>
          <w:rFonts w:ascii="Times New Roman" w:hAnsi="Times New Roman" w:cs="Times New Roman"/>
          <w:bCs/>
          <w:sz w:val="28"/>
          <w:szCs w:val="28"/>
        </w:rPr>
        <w:t>2</w:t>
      </w:r>
      <w:r w:rsidR="00930320" w:rsidRPr="00964C9F">
        <w:rPr>
          <w:rFonts w:ascii="Times New Roman" w:hAnsi="Times New Roman" w:cs="Times New Roman"/>
          <w:bCs/>
          <w:sz w:val="28"/>
          <w:szCs w:val="28"/>
        </w:rPr>
        <w:t>-</w:t>
      </w:r>
      <w:r w:rsidR="00580A36" w:rsidRPr="00964C9F">
        <w:rPr>
          <w:rFonts w:ascii="Times New Roman" w:hAnsi="Times New Roman" w:cs="Times New Roman"/>
          <w:bCs/>
          <w:sz w:val="28"/>
          <w:szCs w:val="28"/>
        </w:rPr>
        <w:t>од</w:t>
      </w:r>
      <w:r w:rsidR="00930320" w:rsidRPr="00964C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3ADE" w:rsidRPr="00964C9F">
        <w:rPr>
          <w:rFonts w:ascii="Times New Roman" w:hAnsi="Times New Roman" w:cs="Times New Roman"/>
          <w:bCs/>
          <w:sz w:val="28"/>
          <w:szCs w:val="28"/>
        </w:rPr>
        <w:t>«</w:t>
      </w:r>
      <w:r w:rsidR="00413ADE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Перечня должностей в Мин</w:t>
      </w:r>
      <w:r w:rsidR="00580A36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истерстве </w:t>
      </w:r>
      <w:r w:rsidR="00413ADE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>эконом</w:t>
      </w:r>
      <w:r w:rsidR="00580A36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ики и территориального </w:t>
      </w:r>
      <w:r w:rsidR="00413ADE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>развития Р</w:t>
      </w:r>
      <w:r w:rsidR="00580A36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="00413ADE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>Д</w:t>
      </w:r>
      <w:r w:rsidR="00580A36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>агестан</w:t>
      </w:r>
      <w:r w:rsidR="00413ADE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</w:t>
      </w:r>
      <w:r w:rsidR="00BD5CCA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="00413ADE" w:rsidRPr="00964C9F">
        <w:rPr>
          <w:rFonts w:ascii="Times New Roman" w:hAnsi="Times New Roman" w:cs="Times New Roman"/>
          <w:sz w:val="28"/>
          <w:szCs w:val="28"/>
        </w:rPr>
        <w:t>на замещение вакантной должности государственной гражданской службы Республики Дагестан</w:t>
      </w:r>
      <w:r w:rsidR="00413ADE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может не проводиться»</w:t>
      </w:r>
      <w:r w:rsidR="00EE77E6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(интернет-портал правовой информации Республики Дагестан (</w:t>
      </w:r>
      <w:r w:rsidR="00EE77E6" w:rsidRPr="00964C9F">
        <w:rPr>
          <w:rFonts w:ascii="Times New Roman" w:hAnsi="Times New Roman" w:cs="Times New Roman"/>
          <w:bCs/>
          <w:sz w:val="28"/>
          <w:szCs w:val="28"/>
          <w:lang w:val="en-US" w:eastAsia="ru-RU"/>
        </w:rPr>
        <w:t>www</w:t>
      </w:r>
      <w:r w:rsidR="004E3024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>.pravo.e-dag.ru), 202</w:t>
      </w:r>
      <w:r w:rsidR="009E3E18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4E3024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E3E18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>6 октября</w:t>
      </w:r>
      <w:r w:rsidR="00EE77E6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D5CCA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="00EE77E6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>№</w:t>
      </w:r>
      <w:r w:rsidR="009E3E18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05029012087</w:t>
      </w:r>
      <w:r w:rsidR="004E3024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r w:rsidR="00D6655B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зарегистрировано в Министерстве юстиции Республики Дагестан</w:t>
      </w:r>
      <w:r w:rsidR="004E3024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5CCA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="009E1B48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6 октября 2023 года </w:t>
      </w:r>
      <w:r w:rsidR="001E5191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>№</w:t>
      </w:r>
      <w:r w:rsidR="009E1B48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6808</w:t>
      </w:r>
      <w:r w:rsidR="00D6655B" w:rsidRPr="00964C9F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4E3024" w:rsidRPr="00964C9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C4E48C" w14:textId="17CAE5CC" w:rsidR="00930320" w:rsidRPr="00964C9F" w:rsidRDefault="007F432E" w:rsidP="00A2270C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9F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</w:t>
      </w:r>
      <w:r w:rsidR="001E5191" w:rsidRPr="00964C9F">
        <w:rPr>
          <w:rFonts w:ascii="Times New Roman" w:hAnsi="Times New Roman" w:cs="Times New Roman"/>
          <w:sz w:val="28"/>
          <w:szCs w:val="28"/>
        </w:rPr>
        <w:br/>
      </w:r>
      <w:r w:rsidRPr="00964C9F">
        <w:rPr>
          <w:rFonts w:ascii="Times New Roman" w:hAnsi="Times New Roman" w:cs="Times New Roman"/>
          <w:sz w:val="28"/>
          <w:szCs w:val="28"/>
        </w:rPr>
        <w:t xml:space="preserve">в Министерство юстиции Республики Дагестан и официально заверенную копию </w:t>
      </w:r>
      <w:r w:rsidR="001E5191" w:rsidRPr="00964C9F">
        <w:rPr>
          <w:rFonts w:ascii="Times New Roman" w:hAnsi="Times New Roman" w:cs="Times New Roman"/>
          <w:sz w:val="28"/>
          <w:szCs w:val="28"/>
        </w:rPr>
        <w:br/>
      </w:r>
      <w:r w:rsidRPr="00964C9F">
        <w:rPr>
          <w:rFonts w:ascii="Times New Roman" w:hAnsi="Times New Roman" w:cs="Times New Roman"/>
          <w:sz w:val="28"/>
          <w:szCs w:val="28"/>
        </w:rPr>
        <w:t xml:space="preserve">в Управление Министерства юстиции Российской Федерации по Республике Дагестан для включения в федеральный регистр Российской Федерации </w:t>
      </w:r>
      <w:r w:rsidR="001E5191" w:rsidRPr="00964C9F">
        <w:rPr>
          <w:rFonts w:ascii="Times New Roman" w:hAnsi="Times New Roman" w:cs="Times New Roman"/>
          <w:sz w:val="28"/>
          <w:szCs w:val="28"/>
        </w:rPr>
        <w:br/>
      </w:r>
      <w:r w:rsidRPr="00964C9F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порядке.   </w:t>
      </w:r>
    </w:p>
    <w:p w14:paraId="4080D38F" w14:textId="77777777" w:rsidR="00002612" w:rsidRPr="00964C9F" w:rsidRDefault="00002612" w:rsidP="00A2270C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C9F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2940E2CD" w14:textId="77777777" w:rsidR="00413ADE" w:rsidRPr="00964C9F" w:rsidRDefault="00413ADE" w:rsidP="00A2270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964C9F">
        <w:t>Контроль за исполнением настоящего приказа оставляю за собой.</w:t>
      </w:r>
    </w:p>
    <w:p w14:paraId="3949A1BF" w14:textId="77777777" w:rsidR="000164F1" w:rsidRPr="00964C9F" w:rsidRDefault="000164F1" w:rsidP="00A22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CEFCF8" w14:textId="77777777" w:rsidR="000164F1" w:rsidRPr="00964C9F" w:rsidRDefault="000164F1" w:rsidP="00A22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7CB951B" w14:textId="77777777" w:rsidR="006C6532" w:rsidRPr="00964C9F" w:rsidRDefault="006C6532" w:rsidP="00A22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823EC92" w14:textId="77777777" w:rsidR="006C6532" w:rsidRPr="00964C9F" w:rsidRDefault="006C6532" w:rsidP="00A22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5378CFC" w14:textId="1354CA6D" w:rsidR="00CF6179" w:rsidRPr="00964C9F" w:rsidRDefault="00747CAE" w:rsidP="00A2270C">
      <w:pPr>
        <w:tabs>
          <w:tab w:val="left" w:pos="851"/>
        </w:tabs>
        <w:spacing w:after="0" w:line="240" w:lineRule="auto"/>
        <w:ind w:right="3684" w:firstLine="709"/>
        <w:rPr>
          <w:rFonts w:ascii="Times New Roman" w:hAnsi="Times New Roman" w:cs="Times New Roman"/>
          <w:b/>
          <w:sz w:val="28"/>
        </w:rPr>
      </w:pPr>
      <w:r w:rsidRPr="00964C9F">
        <w:rPr>
          <w:rFonts w:ascii="Times New Roman" w:hAnsi="Times New Roman" w:cs="Times New Roman"/>
          <w:b/>
          <w:sz w:val="28"/>
        </w:rPr>
        <w:t xml:space="preserve">  </w:t>
      </w:r>
      <w:r w:rsidR="00AB2BC9" w:rsidRPr="00964C9F">
        <w:rPr>
          <w:rFonts w:ascii="Times New Roman" w:hAnsi="Times New Roman" w:cs="Times New Roman"/>
          <w:b/>
          <w:sz w:val="28"/>
        </w:rPr>
        <w:t xml:space="preserve">  </w:t>
      </w:r>
      <w:r w:rsidR="00A2270C">
        <w:rPr>
          <w:rFonts w:ascii="Times New Roman" w:hAnsi="Times New Roman" w:cs="Times New Roman"/>
          <w:b/>
          <w:sz w:val="28"/>
        </w:rPr>
        <w:t xml:space="preserve"> </w:t>
      </w:r>
      <w:r w:rsidR="00AB2BC9" w:rsidRPr="00964C9F">
        <w:rPr>
          <w:rFonts w:ascii="Times New Roman" w:hAnsi="Times New Roman" w:cs="Times New Roman"/>
          <w:b/>
          <w:sz w:val="28"/>
        </w:rPr>
        <w:t xml:space="preserve"> </w:t>
      </w:r>
      <w:r w:rsidR="00AF52C7" w:rsidRPr="00964C9F">
        <w:rPr>
          <w:rFonts w:ascii="Times New Roman" w:hAnsi="Times New Roman" w:cs="Times New Roman"/>
          <w:b/>
          <w:sz w:val="28"/>
        </w:rPr>
        <w:t xml:space="preserve"> М</w:t>
      </w:r>
      <w:r w:rsidR="00930320" w:rsidRPr="00964C9F">
        <w:rPr>
          <w:rFonts w:ascii="Times New Roman" w:hAnsi="Times New Roman" w:cs="Times New Roman"/>
          <w:b/>
          <w:sz w:val="28"/>
        </w:rPr>
        <w:t>инистр</w:t>
      </w:r>
      <w:r w:rsidR="00AF52C7" w:rsidRPr="00964C9F">
        <w:rPr>
          <w:rFonts w:ascii="Times New Roman" w:hAnsi="Times New Roman" w:cs="Times New Roman"/>
          <w:b/>
          <w:sz w:val="28"/>
        </w:rPr>
        <w:t xml:space="preserve"> </w:t>
      </w:r>
      <w:r w:rsidR="00930320" w:rsidRPr="00964C9F">
        <w:rPr>
          <w:rFonts w:ascii="Times New Roman" w:hAnsi="Times New Roman" w:cs="Times New Roman"/>
          <w:b/>
          <w:sz w:val="28"/>
        </w:rPr>
        <w:t>экономики</w:t>
      </w:r>
      <w:r w:rsidRPr="00964C9F">
        <w:rPr>
          <w:rFonts w:ascii="Times New Roman" w:hAnsi="Times New Roman" w:cs="Times New Roman"/>
          <w:b/>
          <w:sz w:val="28"/>
        </w:rPr>
        <w:t xml:space="preserve"> </w:t>
      </w:r>
    </w:p>
    <w:p w14:paraId="0F28616A" w14:textId="77777777" w:rsidR="00747CAE" w:rsidRPr="00964C9F" w:rsidRDefault="00CF6179" w:rsidP="00747CAE">
      <w:pPr>
        <w:tabs>
          <w:tab w:val="left" w:pos="851"/>
        </w:tabs>
        <w:spacing w:after="0" w:line="240" w:lineRule="auto"/>
        <w:ind w:right="3684"/>
        <w:rPr>
          <w:rFonts w:ascii="Times New Roman" w:hAnsi="Times New Roman" w:cs="Times New Roman"/>
          <w:b/>
          <w:sz w:val="28"/>
        </w:rPr>
      </w:pPr>
      <w:r w:rsidRPr="00964C9F">
        <w:rPr>
          <w:rFonts w:ascii="Times New Roman" w:hAnsi="Times New Roman" w:cs="Times New Roman"/>
          <w:b/>
          <w:sz w:val="28"/>
        </w:rPr>
        <w:t xml:space="preserve">  </w:t>
      </w:r>
      <w:r w:rsidR="00AB2BC9" w:rsidRPr="00964C9F">
        <w:rPr>
          <w:rFonts w:ascii="Times New Roman" w:hAnsi="Times New Roman" w:cs="Times New Roman"/>
          <w:b/>
          <w:sz w:val="28"/>
        </w:rPr>
        <w:t xml:space="preserve">   </w:t>
      </w:r>
      <w:r w:rsidRPr="00964C9F">
        <w:rPr>
          <w:rFonts w:ascii="Times New Roman" w:hAnsi="Times New Roman" w:cs="Times New Roman"/>
          <w:b/>
          <w:sz w:val="28"/>
        </w:rPr>
        <w:t xml:space="preserve">  </w:t>
      </w:r>
      <w:r w:rsidR="00AB2BC9" w:rsidRPr="00964C9F">
        <w:rPr>
          <w:rFonts w:ascii="Times New Roman" w:hAnsi="Times New Roman" w:cs="Times New Roman"/>
          <w:b/>
          <w:sz w:val="28"/>
        </w:rPr>
        <w:t xml:space="preserve"> </w:t>
      </w:r>
      <w:r w:rsidR="00002612" w:rsidRPr="00964C9F">
        <w:rPr>
          <w:rFonts w:ascii="Times New Roman" w:hAnsi="Times New Roman" w:cs="Times New Roman"/>
          <w:b/>
          <w:sz w:val="28"/>
        </w:rPr>
        <w:t>и</w:t>
      </w:r>
      <w:r w:rsidR="00747CAE" w:rsidRPr="00964C9F">
        <w:rPr>
          <w:rFonts w:ascii="Times New Roman" w:hAnsi="Times New Roman" w:cs="Times New Roman"/>
          <w:b/>
          <w:sz w:val="28"/>
        </w:rPr>
        <w:t xml:space="preserve"> </w:t>
      </w:r>
      <w:r w:rsidR="00930320" w:rsidRPr="00964C9F">
        <w:rPr>
          <w:rFonts w:ascii="Times New Roman" w:hAnsi="Times New Roman" w:cs="Times New Roman"/>
          <w:b/>
          <w:sz w:val="28"/>
        </w:rPr>
        <w:t>территориального развития</w:t>
      </w:r>
      <w:r w:rsidR="00747CAE" w:rsidRPr="00964C9F">
        <w:rPr>
          <w:rFonts w:ascii="Times New Roman" w:hAnsi="Times New Roman" w:cs="Times New Roman"/>
          <w:b/>
          <w:sz w:val="28"/>
        </w:rPr>
        <w:t xml:space="preserve"> </w:t>
      </w:r>
    </w:p>
    <w:p w14:paraId="1B2DC606" w14:textId="36E6769D" w:rsidR="00930320" w:rsidRPr="00964C9F" w:rsidRDefault="00747CAE" w:rsidP="00747CAE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b/>
          <w:sz w:val="28"/>
        </w:rPr>
        <w:t xml:space="preserve">    </w:t>
      </w:r>
      <w:r w:rsidR="00CF6179" w:rsidRPr="00964C9F">
        <w:rPr>
          <w:rFonts w:ascii="Times New Roman" w:hAnsi="Times New Roman" w:cs="Times New Roman"/>
          <w:b/>
          <w:sz w:val="28"/>
        </w:rPr>
        <w:t xml:space="preserve"> </w:t>
      </w:r>
      <w:r w:rsidRPr="00964C9F">
        <w:rPr>
          <w:rFonts w:ascii="Times New Roman" w:hAnsi="Times New Roman" w:cs="Times New Roman"/>
          <w:b/>
          <w:sz w:val="28"/>
        </w:rPr>
        <w:t xml:space="preserve">    </w:t>
      </w:r>
      <w:r w:rsidR="00105CC7" w:rsidRPr="00964C9F">
        <w:rPr>
          <w:rFonts w:ascii="Times New Roman" w:hAnsi="Times New Roman" w:cs="Times New Roman"/>
          <w:b/>
          <w:sz w:val="28"/>
        </w:rPr>
        <w:t xml:space="preserve"> </w:t>
      </w:r>
      <w:r w:rsidRPr="00964C9F">
        <w:rPr>
          <w:rFonts w:ascii="Times New Roman" w:hAnsi="Times New Roman" w:cs="Times New Roman"/>
          <w:b/>
          <w:sz w:val="28"/>
        </w:rPr>
        <w:t xml:space="preserve"> </w:t>
      </w:r>
      <w:r w:rsidR="00AB2BC9" w:rsidRPr="00964C9F">
        <w:rPr>
          <w:rFonts w:ascii="Times New Roman" w:hAnsi="Times New Roman" w:cs="Times New Roman"/>
          <w:b/>
          <w:sz w:val="28"/>
        </w:rPr>
        <w:t xml:space="preserve">  </w:t>
      </w:r>
      <w:r w:rsidR="00A2270C">
        <w:rPr>
          <w:rFonts w:ascii="Times New Roman" w:hAnsi="Times New Roman" w:cs="Times New Roman"/>
          <w:b/>
          <w:sz w:val="28"/>
        </w:rPr>
        <w:t xml:space="preserve"> </w:t>
      </w:r>
      <w:r w:rsidR="00AB2BC9" w:rsidRPr="00964C9F">
        <w:rPr>
          <w:rFonts w:ascii="Times New Roman" w:hAnsi="Times New Roman" w:cs="Times New Roman"/>
          <w:b/>
          <w:sz w:val="28"/>
        </w:rPr>
        <w:t xml:space="preserve">   </w:t>
      </w:r>
      <w:r w:rsidR="00930320" w:rsidRPr="00964C9F">
        <w:rPr>
          <w:rFonts w:ascii="Times New Roman" w:hAnsi="Times New Roman" w:cs="Times New Roman"/>
          <w:b/>
          <w:sz w:val="28"/>
        </w:rPr>
        <w:t xml:space="preserve">Республики Дагестан    </w:t>
      </w:r>
      <w:r w:rsidRPr="00964C9F">
        <w:rPr>
          <w:rFonts w:ascii="Times New Roman" w:hAnsi="Times New Roman" w:cs="Times New Roman"/>
          <w:b/>
          <w:sz w:val="28"/>
        </w:rPr>
        <w:t xml:space="preserve">                       </w:t>
      </w:r>
      <w:r w:rsidR="00CF6179" w:rsidRPr="00964C9F">
        <w:rPr>
          <w:rFonts w:ascii="Times New Roman" w:hAnsi="Times New Roman" w:cs="Times New Roman"/>
          <w:b/>
          <w:sz w:val="28"/>
        </w:rPr>
        <w:t xml:space="preserve">          </w:t>
      </w:r>
      <w:r w:rsidRPr="00964C9F">
        <w:rPr>
          <w:rFonts w:ascii="Times New Roman" w:hAnsi="Times New Roman" w:cs="Times New Roman"/>
          <w:b/>
          <w:sz w:val="28"/>
        </w:rPr>
        <w:t xml:space="preserve">  </w:t>
      </w:r>
      <w:r w:rsidR="00AF52C7" w:rsidRPr="00964C9F">
        <w:rPr>
          <w:rFonts w:ascii="Times New Roman" w:hAnsi="Times New Roman" w:cs="Times New Roman"/>
          <w:b/>
          <w:sz w:val="28"/>
        </w:rPr>
        <w:t xml:space="preserve">    </w:t>
      </w:r>
      <w:r w:rsidRPr="00964C9F">
        <w:rPr>
          <w:rFonts w:ascii="Times New Roman" w:hAnsi="Times New Roman" w:cs="Times New Roman"/>
          <w:b/>
          <w:sz w:val="28"/>
        </w:rPr>
        <w:t xml:space="preserve">         </w:t>
      </w:r>
      <w:r w:rsidR="00EE77E6" w:rsidRPr="00964C9F">
        <w:rPr>
          <w:rFonts w:ascii="Times New Roman" w:hAnsi="Times New Roman" w:cs="Times New Roman"/>
          <w:b/>
          <w:sz w:val="28"/>
        </w:rPr>
        <w:t xml:space="preserve">        </w:t>
      </w:r>
      <w:r w:rsidR="00AF52C7" w:rsidRPr="00964C9F">
        <w:rPr>
          <w:rFonts w:ascii="Times New Roman" w:hAnsi="Times New Roman" w:cs="Times New Roman"/>
          <w:b/>
          <w:sz w:val="28"/>
        </w:rPr>
        <w:t>Г.Р. Султанов</w:t>
      </w:r>
    </w:p>
    <w:p w14:paraId="46129598" w14:textId="77777777" w:rsidR="00930320" w:rsidRPr="00964C9F" w:rsidRDefault="00930320" w:rsidP="000164F1">
      <w:pPr>
        <w:spacing w:after="270" w:line="27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01B1A6" w14:textId="77777777" w:rsidR="00930320" w:rsidRPr="00964C9F" w:rsidRDefault="00930320" w:rsidP="000164F1">
      <w:pPr>
        <w:spacing w:after="270" w:line="27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090772" w14:textId="77777777" w:rsidR="00EE77E6" w:rsidRPr="00964C9F" w:rsidRDefault="00EE77E6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6F6799" w14:textId="77777777" w:rsidR="00EE77E6" w:rsidRPr="00964C9F" w:rsidRDefault="00EE77E6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E6217D" w14:textId="77777777" w:rsidR="00EE77E6" w:rsidRPr="00964C9F" w:rsidRDefault="00EE77E6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9F8822" w14:textId="77777777" w:rsidR="00EE77E6" w:rsidRPr="00964C9F" w:rsidRDefault="00EE77E6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366461" w14:textId="77777777" w:rsidR="00EE77E6" w:rsidRPr="00964C9F" w:rsidRDefault="00EE77E6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B5C9E3" w14:textId="77777777" w:rsidR="00EE77E6" w:rsidRPr="00964C9F" w:rsidRDefault="00EE77E6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0ECB7A" w14:textId="77777777" w:rsidR="00EE77E6" w:rsidRPr="00964C9F" w:rsidRDefault="00EE77E6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A0E222" w14:textId="77777777" w:rsidR="00953B0D" w:rsidRPr="00964C9F" w:rsidRDefault="00953B0D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1011E2" w14:textId="77777777" w:rsidR="00EE77E6" w:rsidRPr="00964C9F" w:rsidRDefault="00EE77E6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8AFBB9" w14:textId="77777777" w:rsidR="00EE77E6" w:rsidRPr="00964C9F" w:rsidRDefault="00EE77E6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E79BE8" w14:textId="77777777" w:rsidR="00EE77E6" w:rsidRPr="00964C9F" w:rsidRDefault="00EE77E6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54F9DC" w14:textId="77777777" w:rsidR="00AF18A8" w:rsidRPr="00964C9F" w:rsidRDefault="00AF18A8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40239F3" w14:textId="77777777" w:rsidR="00AF18A8" w:rsidRPr="00964C9F" w:rsidRDefault="00AF18A8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75EEA1" w14:textId="77777777" w:rsidR="00EE77E6" w:rsidRPr="00964C9F" w:rsidRDefault="00EE77E6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5057AD" w14:textId="77777777" w:rsidR="00AB2BC9" w:rsidRPr="00964C9F" w:rsidRDefault="00AB2BC9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44062BD" w14:textId="77777777" w:rsidR="00EE63DD" w:rsidRPr="00964C9F" w:rsidRDefault="00EE63DD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18ACCD" w14:textId="77777777" w:rsidR="00EE63DD" w:rsidRPr="00964C9F" w:rsidRDefault="00EE63DD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A9FA88" w14:textId="77777777" w:rsidR="00EE63DD" w:rsidRPr="00964C9F" w:rsidRDefault="00EE63DD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FD06E0" w14:textId="77777777" w:rsidR="00EE77E6" w:rsidRPr="00964C9F" w:rsidRDefault="00EE77E6" w:rsidP="000164F1">
      <w:pPr>
        <w:spacing w:after="0" w:line="240" w:lineRule="auto"/>
        <w:ind w:left="46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823F9A" w14:textId="77777777" w:rsidR="000164F1" w:rsidRPr="00964C9F" w:rsidRDefault="000164F1" w:rsidP="0015618E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64C9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Утвержден </w:t>
      </w:r>
    </w:p>
    <w:p w14:paraId="09CEDF40" w14:textId="77777777" w:rsidR="000164F1" w:rsidRPr="00964C9F" w:rsidRDefault="000164F1" w:rsidP="0015618E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64C9F">
        <w:rPr>
          <w:rFonts w:ascii="Times New Roman" w:hAnsi="Times New Roman" w:cs="Times New Roman"/>
          <w:sz w:val="24"/>
          <w:szCs w:val="24"/>
          <w:lang w:eastAsia="ru-RU"/>
        </w:rPr>
        <w:t>приказом Минэкономразвития РД</w:t>
      </w:r>
    </w:p>
    <w:p w14:paraId="605747BB" w14:textId="4FC698C8" w:rsidR="000164F1" w:rsidRPr="00964C9F" w:rsidRDefault="000164F1" w:rsidP="0015618E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64C9F">
        <w:rPr>
          <w:rFonts w:ascii="Times New Roman" w:hAnsi="Times New Roman" w:cs="Times New Roman"/>
          <w:sz w:val="24"/>
          <w:szCs w:val="24"/>
          <w:lang w:eastAsia="ru-RU"/>
        </w:rPr>
        <w:t>от «</w:t>
      </w:r>
      <w:r w:rsidR="00ED6823" w:rsidRPr="00964C9F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910AB" w:rsidRPr="00964C9F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="00AE1013" w:rsidRPr="00964C9F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64C9F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F57F95" w:rsidRPr="00964C9F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462CA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="00F57F95" w:rsidRPr="00964C9F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964C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4C9F">
        <w:rPr>
          <w:rFonts w:ascii="Times New Roman" w:hAnsi="Times New Roman" w:cs="Times New Roman"/>
          <w:sz w:val="24"/>
          <w:szCs w:val="24"/>
          <w:u w:val="single"/>
          <w:lang w:eastAsia="ru-RU"/>
        </w:rPr>
        <w:t>20</w:t>
      </w:r>
      <w:r w:rsidR="00CF6179" w:rsidRPr="00964C9F">
        <w:rPr>
          <w:rFonts w:ascii="Times New Roman" w:hAnsi="Times New Roman" w:cs="Times New Roman"/>
          <w:sz w:val="24"/>
          <w:szCs w:val="24"/>
          <w:u w:val="single"/>
          <w:lang w:eastAsia="ru-RU"/>
        </w:rPr>
        <w:t>2</w:t>
      </w:r>
      <w:r w:rsidR="004910AB" w:rsidRPr="00964C9F">
        <w:rPr>
          <w:rFonts w:ascii="Times New Roman" w:hAnsi="Times New Roman" w:cs="Times New Roman"/>
          <w:sz w:val="24"/>
          <w:szCs w:val="24"/>
          <w:u w:val="single"/>
          <w:lang w:eastAsia="ru-RU"/>
        </w:rPr>
        <w:t>4</w:t>
      </w:r>
      <w:r w:rsidRPr="00964C9F">
        <w:rPr>
          <w:rFonts w:ascii="Times New Roman" w:hAnsi="Times New Roman" w:cs="Times New Roman"/>
          <w:sz w:val="24"/>
          <w:szCs w:val="24"/>
          <w:lang w:eastAsia="ru-RU"/>
        </w:rPr>
        <w:t xml:space="preserve"> г. № </w:t>
      </w:r>
      <w:r w:rsidR="007B5FB5" w:rsidRPr="00964C9F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910AB" w:rsidRPr="00964C9F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Pr="00964C9F">
        <w:rPr>
          <w:rFonts w:ascii="Times New Roman" w:hAnsi="Times New Roman" w:cs="Times New Roman"/>
          <w:sz w:val="24"/>
          <w:szCs w:val="24"/>
          <w:u w:val="single"/>
          <w:lang w:eastAsia="ru-RU"/>
        </w:rPr>
        <w:t>-</w:t>
      </w:r>
      <w:r w:rsidR="00105CC7" w:rsidRPr="00964C9F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од</w:t>
      </w:r>
    </w:p>
    <w:p w14:paraId="0F67B497" w14:textId="77777777" w:rsidR="00AB2BC9" w:rsidRPr="00964C9F" w:rsidRDefault="00AB2BC9" w:rsidP="000B0E05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51E486B" w14:textId="77777777" w:rsidR="00BD5CCA" w:rsidRPr="00964C9F" w:rsidRDefault="00BD5CCA" w:rsidP="000B0E05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887CEAA" w14:textId="265458F5" w:rsidR="000B0E05" w:rsidRPr="00964C9F" w:rsidRDefault="00A2270C" w:rsidP="000B0E05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14:paraId="59DD4C07" w14:textId="5A23CCD9" w:rsidR="000B0E05" w:rsidRPr="00964C9F" w:rsidRDefault="000B0E05" w:rsidP="000B0E05">
      <w:pPr>
        <w:pBdr>
          <w:bottom w:val="single" w:sz="6" w:space="2" w:color="FFFFFF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должностей государственной гражданской службы Республики Дагестан </w:t>
      </w:r>
      <w:r w:rsidR="00BD5CCA"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Министерстве экономики и территориального развития Республики Дагестан, исполнение должностных обязанностей по которым связано </w:t>
      </w:r>
      <w:r w:rsidR="00BD5CCA"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 использованием сведений, составляющих государственную тайну, </w:t>
      </w:r>
      <w:r w:rsidR="00BD5CCA"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при назначении на которые конкурс </w:t>
      </w:r>
      <w:r w:rsidRPr="00964C9F">
        <w:rPr>
          <w:rFonts w:ascii="Times New Roman" w:hAnsi="Times New Roman" w:cs="Times New Roman"/>
          <w:b/>
          <w:sz w:val="28"/>
          <w:szCs w:val="28"/>
        </w:rPr>
        <w:t xml:space="preserve">на замещение вакантной </w:t>
      </w:r>
      <w:r w:rsidR="00964C9F" w:rsidRPr="00964C9F">
        <w:rPr>
          <w:rFonts w:ascii="Times New Roman" w:hAnsi="Times New Roman" w:cs="Times New Roman"/>
          <w:b/>
          <w:sz w:val="28"/>
          <w:szCs w:val="28"/>
        </w:rPr>
        <w:br/>
      </w:r>
      <w:r w:rsidRPr="00964C9F">
        <w:rPr>
          <w:rFonts w:ascii="Times New Roman" w:hAnsi="Times New Roman" w:cs="Times New Roman"/>
          <w:b/>
          <w:sz w:val="28"/>
          <w:szCs w:val="28"/>
        </w:rPr>
        <w:t xml:space="preserve">должности государственной гражданской службы </w:t>
      </w:r>
      <w:r w:rsidR="00964C9F" w:rsidRPr="00964C9F">
        <w:rPr>
          <w:rFonts w:ascii="Times New Roman" w:hAnsi="Times New Roman" w:cs="Times New Roman"/>
          <w:b/>
          <w:sz w:val="28"/>
          <w:szCs w:val="28"/>
        </w:rPr>
        <w:br/>
      </w:r>
      <w:r w:rsidRPr="00964C9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Pr="00964C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может не проводиться </w:t>
      </w:r>
    </w:p>
    <w:p w14:paraId="26A6B30E" w14:textId="77777777" w:rsidR="00AB2BC9" w:rsidRPr="00964C9F" w:rsidRDefault="00AB2BC9" w:rsidP="000164F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2FE9D0" w14:textId="77777777" w:rsidR="00A81CE7" w:rsidRPr="00964C9F" w:rsidRDefault="00A81CE7" w:rsidP="00A81C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b/>
          <w:sz w:val="28"/>
          <w:szCs w:val="28"/>
          <w:lang w:eastAsia="ru-RU"/>
        </w:rPr>
        <w:t>Управление макроэкономического анализа и прогнозирования</w:t>
      </w:r>
    </w:p>
    <w:p w14:paraId="1D29C694" w14:textId="018E306D" w:rsidR="00A81CE7" w:rsidRPr="00964C9F" w:rsidRDefault="009D33EF" w:rsidP="00E6404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81CE7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. Заместитель начальника управления – начальник отдела </w:t>
      </w:r>
      <w:r w:rsidR="00C06DC9" w:rsidRPr="00964C9F">
        <w:rPr>
          <w:rFonts w:ascii="Times New Roman" w:hAnsi="Times New Roman" w:cs="Times New Roman"/>
          <w:sz w:val="28"/>
          <w:szCs w:val="28"/>
          <w:lang w:eastAsia="ru-RU"/>
        </w:rPr>
        <w:t>мониторинга социально-экономического развития</w:t>
      </w:r>
      <w:r w:rsidR="00AB2BC9" w:rsidRPr="00964C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6B3D276" w14:textId="77777777" w:rsidR="00A81CE7" w:rsidRPr="00964C9F" w:rsidRDefault="00A81CE7" w:rsidP="00A81CE7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9DE9A3" w14:textId="77777777" w:rsidR="007B5FB5" w:rsidRPr="00964C9F" w:rsidRDefault="007B5FB5" w:rsidP="00DB1F36">
      <w:pPr>
        <w:tabs>
          <w:tab w:val="num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Управление </w:t>
      </w:r>
      <w:r w:rsidR="00132C0E" w:rsidRPr="00964C9F">
        <w:rPr>
          <w:rFonts w:ascii="Times New Roman" w:hAnsi="Times New Roman" w:cs="Times New Roman"/>
          <w:b/>
          <w:sz w:val="28"/>
          <w:szCs w:val="28"/>
          <w:lang w:eastAsia="ru-RU"/>
        </w:rPr>
        <w:t>стратегического развития и индикативного управления</w:t>
      </w:r>
    </w:p>
    <w:p w14:paraId="1418D3DB" w14:textId="395FD4FA" w:rsidR="00E64046" w:rsidRPr="00964C9F" w:rsidRDefault="00E64046" w:rsidP="00E64046">
      <w:pPr>
        <w:pStyle w:val="a6"/>
        <w:numPr>
          <w:ilvl w:val="3"/>
          <w:numId w:val="3"/>
        </w:numPr>
        <w:tabs>
          <w:tab w:val="clear" w:pos="306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начальника управления – начальник отдела </w:t>
      </w:r>
      <w:r w:rsidR="00C06DC9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налоговой политики и </w:t>
      </w:r>
      <w:r w:rsidRPr="00964C9F">
        <w:rPr>
          <w:rFonts w:ascii="Times New Roman" w:hAnsi="Times New Roman" w:cs="Times New Roman"/>
          <w:sz w:val="28"/>
          <w:szCs w:val="28"/>
          <w:lang w:eastAsia="ru-RU"/>
        </w:rPr>
        <w:t>индикативного управления</w:t>
      </w:r>
      <w:r w:rsidR="00AB2BC9" w:rsidRPr="00964C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7843088" w14:textId="77777777" w:rsidR="007F432E" w:rsidRPr="00964C9F" w:rsidRDefault="007F432E" w:rsidP="00DB1F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5469F2F" w14:textId="5F50C9F0" w:rsidR="0044121F" w:rsidRPr="00964C9F" w:rsidRDefault="00FD7E9C" w:rsidP="00FD7E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b/>
          <w:sz w:val="28"/>
          <w:szCs w:val="28"/>
          <w:lang w:eastAsia="ru-RU"/>
        </w:rPr>
        <w:t>Управление</w:t>
      </w:r>
      <w:r w:rsidR="0044121F" w:rsidRPr="00964C9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6DC9" w:rsidRPr="00964C9F">
        <w:rPr>
          <w:rFonts w:ascii="Times New Roman" w:hAnsi="Times New Roman" w:cs="Times New Roman"/>
          <w:b/>
          <w:sz w:val="28"/>
          <w:szCs w:val="28"/>
          <w:lang w:eastAsia="ru-RU"/>
        </w:rPr>
        <w:t>развития реального сектора экономики, горных территорий и экономического анализа проектов</w:t>
      </w:r>
    </w:p>
    <w:p w14:paraId="41559661" w14:textId="77777777" w:rsidR="00FD7E9C" w:rsidRPr="00964C9F" w:rsidRDefault="009D33EF" w:rsidP="00E6404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D7E9C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. Заместитель начальника управления – начальник отдела </w:t>
      </w:r>
      <w:r w:rsidR="00CF6179" w:rsidRPr="00964C9F">
        <w:rPr>
          <w:rFonts w:ascii="Times New Roman" w:hAnsi="Times New Roman" w:cs="Times New Roman"/>
          <w:sz w:val="28"/>
          <w:szCs w:val="28"/>
          <w:lang w:eastAsia="ru-RU"/>
        </w:rPr>
        <w:t>развития преференциальных режимов</w:t>
      </w:r>
      <w:r w:rsidR="00AB2BC9" w:rsidRPr="00964C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76EBF2" w14:textId="77777777" w:rsidR="00830158" w:rsidRPr="00964C9F" w:rsidRDefault="00830158" w:rsidP="00FD7E9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465B2F" w14:textId="77777777" w:rsidR="007B5FB5" w:rsidRPr="00964C9F" w:rsidRDefault="000164F1" w:rsidP="00DB1F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Управление территориального развития </w:t>
      </w:r>
    </w:p>
    <w:p w14:paraId="622503B9" w14:textId="77777777" w:rsidR="00E64046" w:rsidRPr="00964C9F" w:rsidRDefault="009D33EF" w:rsidP="0083015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64046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152C6" w:rsidRPr="00964C9F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E64046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онсультант отдела </w:t>
      </w:r>
      <w:r w:rsidR="00A152C6" w:rsidRPr="00964C9F">
        <w:rPr>
          <w:rFonts w:ascii="Times New Roman" w:hAnsi="Times New Roman" w:cs="Times New Roman"/>
          <w:sz w:val="28"/>
          <w:szCs w:val="28"/>
          <w:lang w:eastAsia="ru-RU"/>
        </w:rPr>
        <w:t>реализации государственных капитальных вложений</w:t>
      </w:r>
      <w:r w:rsidR="00AB2BC9" w:rsidRPr="00964C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10CAE8B" w14:textId="77777777" w:rsidR="00545CCB" w:rsidRPr="00964C9F" w:rsidRDefault="00545CCB" w:rsidP="00DB1F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90D846" w14:textId="77777777" w:rsidR="000164F1" w:rsidRPr="00964C9F" w:rsidRDefault="000164F1" w:rsidP="00DB1F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b/>
          <w:sz w:val="28"/>
          <w:szCs w:val="28"/>
          <w:lang w:eastAsia="ru-RU"/>
        </w:rPr>
        <w:t>Управление делами</w:t>
      </w:r>
    </w:p>
    <w:p w14:paraId="35C5BDBD" w14:textId="77777777" w:rsidR="0044121F" w:rsidRPr="00964C9F" w:rsidRDefault="009D33EF" w:rsidP="008301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4121F" w:rsidRPr="00964C9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A5F5D" w:rsidRPr="00964C9F">
        <w:rPr>
          <w:rFonts w:ascii="Times New Roman" w:hAnsi="Times New Roman" w:cs="Times New Roman"/>
          <w:sz w:val="28"/>
          <w:szCs w:val="28"/>
          <w:lang w:eastAsia="ru-RU"/>
        </w:rPr>
        <w:t>Начальник административно-хозяйственного отдела</w:t>
      </w:r>
      <w:r w:rsidR="00AB2BC9" w:rsidRPr="00964C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E0CB9FF" w14:textId="77777777" w:rsidR="009A5F5D" w:rsidRPr="00964C9F" w:rsidRDefault="009D33EF" w:rsidP="009D3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A5F5D" w:rsidRPr="00964C9F">
        <w:rPr>
          <w:rFonts w:ascii="Times New Roman" w:hAnsi="Times New Roman" w:cs="Times New Roman"/>
          <w:sz w:val="28"/>
          <w:szCs w:val="28"/>
          <w:lang w:eastAsia="ru-RU"/>
        </w:rPr>
        <w:t>. Консультант отдела информатизации и взаимодействия со средствами массовой информации</w:t>
      </w:r>
      <w:r w:rsidR="00AB2BC9" w:rsidRPr="00964C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94870A2" w14:textId="77777777" w:rsidR="00DC411C" w:rsidRPr="00964C9F" w:rsidRDefault="00DC411C" w:rsidP="008301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15E092" w14:textId="77777777" w:rsidR="00830158" w:rsidRPr="00964C9F" w:rsidRDefault="00830158" w:rsidP="00830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b/>
          <w:sz w:val="28"/>
          <w:szCs w:val="28"/>
          <w:lang w:eastAsia="ru-RU"/>
        </w:rPr>
        <w:t>Отдел государственной службы и кадров</w:t>
      </w:r>
    </w:p>
    <w:p w14:paraId="11554C8F" w14:textId="77777777" w:rsidR="00830158" w:rsidRPr="00964C9F" w:rsidRDefault="00CF6179" w:rsidP="008301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30158" w:rsidRPr="00964C9F">
        <w:rPr>
          <w:rFonts w:ascii="Times New Roman" w:hAnsi="Times New Roman" w:cs="Times New Roman"/>
          <w:sz w:val="28"/>
          <w:szCs w:val="28"/>
          <w:lang w:eastAsia="ru-RU"/>
        </w:rPr>
        <w:t>. Начальник Отдела</w:t>
      </w:r>
      <w:r w:rsidR="00AB2BC9" w:rsidRPr="00964C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066C5D2" w14:textId="77777777" w:rsidR="00830158" w:rsidRPr="00964C9F" w:rsidRDefault="00CF6179" w:rsidP="008301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B2BC9" w:rsidRPr="00964C9F">
        <w:rPr>
          <w:rFonts w:ascii="Times New Roman" w:hAnsi="Times New Roman" w:cs="Times New Roman"/>
          <w:sz w:val="28"/>
          <w:szCs w:val="28"/>
          <w:lang w:eastAsia="ru-RU"/>
        </w:rPr>
        <w:t>. Консультант.</w:t>
      </w:r>
    </w:p>
    <w:p w14:paraId="51BFC1C9" w14:textId="77777777" w:rsidR="006C6532" w:rsidRPr="00964C9F" w:rsidRDefault="006C6532" w:rsidP="00830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47A1436" w14:textId="77777777" w:rsidR="00830158" w:rsidRPr="00964C9F" w:rsidRDefault="00830158" w:rsidP="00830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b/>
          <w:sz w:val="28"/>
          <w:szCs w:val="28"/>
          <w:lang w:eastAsia="ru-RU"/>
        </w:rPr>
        <w:t>Отдел бухгалтерского учета и отчетности</w:t>
      </w:r>
    </w:p>
    <w:p w14:paraId="1A662D71" w14:textId="77777777" w:rsidR="00830158" w:rsidRPr="00964C9F" w:rsidRDefault="00DC411C" w:rsidP="008301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C9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B2BC9" w:rsidRPr="00964C9F">
        <w:rPr>
          <w:rFonts w:ascii="Times New Roman" w:hAnsi="Times New Roman" w:cs="Times New Roman"/>
          <w:sz w:val="28"/>
          <w:szCs w:val="28"/>
          <w:lang w:eastAsia="ru-RU"/>
        </w:rPr>
        <w:t>. Начальник Отдела.</w:t>
      </w:r>
    </w:p>
    <w:p w14:paraId="5CEA0903" w14:textId="77777777" w:rsidR="00830158" w:rsidRPr="00964C9F" w:rsidRDefault="00830158" w:rsidP="008301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68A470" w14:textId="77777777" w:rsidR="000164F1" w:rsidRPr="00964C9F" w:rsidRDefault="000164F1" w:rsidP="00DB1F3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9F">
        <w:rPr>
          <w:rFonts w:ascii="Times New Roman" w:hAnsi="Times New Roman" w:cs="Times New Roman"/>
          <w:b/>
          <w:sz w:val="28"/>
          <w:szCs w:val="28"/>
        </w:rPr>
        <w:t>Отдел мобилизационной подготовки</w:t>
      </w:r>
    </w:p>
    <w:p w14:paraId="5E792930" w14:textId="77777777" w:rsidR="000164F1" w:rsidRPr="00964C9F" w:rsidRDefault="00DC411C" w:rsidP="00830158">
      <w:pPr>
        <w:tabs>
          <w:tab w:val="num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64C9F">
        <w:rPr>
          <w:rFonts w:ascii="Times New Roman" w:hAnsi="Times New Roman" w:cs="Times New Roman"/>
          <w:sz w:val="28"/>
          <w:szCs w:val="28"/>
        </w:rPr>
        <w:t>1</w:t>
      </w:r>
      <w:r w:rsidR="00830158" w:rsidRPr="00964C9F">
        <w:rPr>
          <w:rFonts w:ascii="Times New Roman" w:hAnsi="Times New Roman" w:cs="Times New Roman"/>
          <w:sz w:val="28"/>
          <w:szCs w:val="28"/>
        </w:rPr>
        <w:t xml:space="preserve">. </w:t>
      </w:r>
      <w:r w:rsidR="00AB2BC9" w:rsidRPr="00964C9F">
        <w:rPr>
          <w:rFonts w:ascii="Times New Roman" w:hAnsi="Times New Roman" w:cs="Times New Roman"/>
          <w:sz w:val="28"/>
          <w:szCs w:val="28"/>
        </w:rPr>
        <w:t>Начальник отдела.</w:t>
      </w:r>
    </w:p>
    <w:p w14:paraId="692E01BC" w14:textId="77777777" w:rsidR="007F432E" w:rsidRPr="00964C9F" w:rsidRDefault="00DC411C" w:rsidP="00830158">
      <w:pPr>
        <w:tabs>
          <w:tab w:val="num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64C9F">
        <w:rPr>
          <w:rFonts w:ascii="Times New Roman" w:hAnsi="Times New Roman" w:cs="Times New Roman"/>
          <w:sz w:val="28"/>
          <w:szCs w:val="28"/>
        </w:rPr>
        <w:t>2</w:t>
      </w:r>
      <w:r w:rsidR="00830158" w:rsidRPr="00964C9F">
        <w:rPr>
          <w:rFonts w:ascii="Times New Roman" w:hAnsi="Times New Roman" w:cs="Times New Roman"/>
          <w:sz w:val="28"/>
          <w:szCs w:val="28"/>
        </w:rPr>
        <w:t xml:space="preserve">. </w:t>
      </w:r>
      <w:r w:rsidR="00AB2BC9" w:rsidRPr="00964C9F">
        <w:rPr>
          <w:rFonts w:ascii="Times New Roman" w:hAnsi="Times New Roman" w:cs="Times New Roman"/>
          <w:sz w:val="28"/>
          <w:szCs w:val="28"/>
        </w:rPr>
        <w:t>Консультант.</w:t>
      </w:r>
    </w:p>
    <w:p w14:paraId="25056755" w14:textId="77777777" w:rsidR="000164F1" w:rsidRPr="00964C9F" w:rsidRDefault="00DC411C" w:rsidP="00830158">
      <w:pPr>
        <w:tabs>
          <w:tab w:val="num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64C9F">
        <w:rPr>
          <w:rFonts w:ascii="Times New Roman" w:hAnsi="Times New Roman" w:cs="Times New Roman"/>
          <w:sz w:val="28"/>
          <w:szCs w:val="28"/>
        </w:rPr>
        <w:t>3</w:t>
      </w:r>
      <w:r w:rsidR="00830158" w:rsidRPr="00964C9F">
        <w:rPr>
          <w:rFonts w:ascii="Times New Roman" w:hAnsi="Times New Roman" w:cs="Times New Roman"/>
          <w:sz w:val="28"/>
          <w:szCs w:val="28"/>
        </w:rPr>
        <w:t xml:space="preserve">. </w:t>
      </w:r>
      <w:r w:rsidR="00AB2BC9" w:rsidRPr="00964C9F">
        <w:rPr>
          <w:rFonts w:ascii="Times New Roman" w:hAnsi="Times New Roman" w:cs="Times New Roman"/>
          <w:sz w:val="28"/>
          <w:szCs w:val="28"/>
        </w:rPr>
        <w:t>Главный специалист-эксперт.</w:t>
      </w:r>
    </w:p>
    <w:p w14:paraId="5B5A0025" w14:textId="77777777" w:rsidR="009D33EF" w:rsidRPr="00964C9F" w:rsidRDefault="009D33EF" w:rsidP="006D7202">
      <w:pPr>
        <w:spacing w:after="0"/>
        <w:ind w:firstLine="567"/>
        <w:jc w:val="center"/>
        <w:rPr>
          <w:rFonts w:ascii="Times New Roman" w:hAnsi="Times New Roman" w:cs="Times New Roman"/>
          <w:b/>
          <w:sz w:val="16"/>
          <w:szCs w:val="28"/>
        </w:rPr>
      </w:pPr>
    </w:p>
    <w:p w14:paraId="26C4643C" w14:textId="77777777" w:rsidR="006D7202" w:rsidRPr="00964C9F" w:rsidRDefault="006D7202" w:rsidP="006D720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9F">
        <w:rPr>
          <w:rFonts w:ascii="Times New Roman" w:hAnsi="Times New Roman" w:cs="Times New Roman"/>
          <w:b/>
          <w:sz w:val="28"/>
          <w:szCs w:val="28"/>
        </w:rPr>
        <w:t>Юридический отдел</w:t>
      </w:r>
    </w:p>
    <w:p w14:paraId="21FBBFBD" w14:textId="77777777" w:rsidR="00964C9F" w:rsidRPr="00964C9F" w:rsidRDefault="00964C9F" w:rsidP="00964C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35AC6FF0" w14:textId="77777777" w:rsidR="006D7202" w:rsidRPr="00964C9F" w:rsidRDefault="00AB2BC9" w:rsidP="006D7202">
      <w:pPr>
        <w:tabs>
          <w:tab w:val="num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64C9F">
        <w:rPr>
          <w:rFonts w:ascii="Times New Roman" w:hAnsi="Times New Roman" w:cs="Times New Roman"/>
          <w:sz w:val="28"/>
          <w:szCs w:val="28"/>
        </w:rPr>
        <w:t>1. Начальник отдела.</w:t>
      </w:r>
    </w:p>
    <w:p w14:paraId="334F132B" w14:textId="77777777" w:rsidR="006D7202" w:rsidRPr="00964C9F" w:rsidRDefault="00A152C6" w:rsidP="00830158">
      <w:pPr>
        <w:tabs>
          <w:tab w:val="num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64C9F">
        <w:rPr>
          <w:rFonts w:ascii="Times New Roman" w:hAnsi="Times New Roman" w:cs="Times New Roman"/>
          <w:sz w:val="28"/>
          <w:szCs w:val="28"/>
        </w:rPr>
        <w:t>2. Консультант.</w:t>
      </w:r>
    </w:p>
    <w:sectPr w:rsidR="006D7202" w:rsidRPr="00964C9F" w:rsidSect="001270BF">
      <w:pgSz w:w="11906" w:h="16838"/>
      <w:pgMar w:top="993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55FF8"/>
    <w:multiLevelType w:val="hybridMultilevel"/>
    <w:tmpl w:val="87180CF6"/>
    <w:lvl w:ilvl="0" w:tplc="348E94AA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4C233A"/>
    <w:multiLevelType w:val="hybridMultilevel"/>
    <w:tmpl w:val="5C22F710"/>
    <w:lvl w:ilvl="0" w:tplc="B262D9A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" w15:restartNumberingAfterBreak="0">
    <w:nsid w:val="446A6486"/>
    <w:multiLevelType w:val="hybridMultilevel"/>
    <w:tmpl w:val="7334FB9E"/>
    <w:lvl w:ilvl="0" w:tplc="348E94AA">
      <w:start w:val="1"/>
      <w:numFmt w:val="decimal"/>
      <w:lvlText w:val="%1."/>
      <w:lvlJc w:val="left"/>
      <w:pPr>
        <w:ind w:left="202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4C8663E"/>
    <w:multiLevelType w:val="hybridMultilevel"/>
    <w:tmpl w:val="30208DCA"/>
    <w:lvl w:ilvl="0" w:tplc="AB10F90E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14678C3"/>
    <w:multiLevelType w:val="hybridMultilevel"/>
    <w:tmpl w:val="D0609B54"/>
    <w:lvl w:ilvl="0" w:tplc="C540B1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4142EE0"/>
    <w:multiLevelType w:val="hybridMultilevel"/>
    <w:tmpl w:val="D4B60B6E"/>
    <w:lvl w:ilvl="0" w:tplc="348E94A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4FC700E"/>
    <w:multiLevelType w:val="hybridMultilevel"/>
    <w:tmpl w:val="3F02B516"/>
    <w:lvl w:ilvl="0" w:tplc="AB10F9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25543772">
    <w:abstractNumId w:val="1"/>
  </w:num>
  <w:num w:numId="2" w16cid:durableId="1522863592">
    <w:abstractNumId w:val="4"/>
  </w:num>
  <w:num w:numId="3" w16cid:durableId="449710483">
    <w:abstractNumId w:val="6"/>
  </w:num>
  <w:num w:numId="4" w16cid:durableId="155003959">
    <w:abstractNumId w:val="0"/>
  </w:num>
  <w:num w:numId="5" w16cid:durableId="1369643157">
    <w:abstractNumId w:val="3"/>
  </w:num>
  <w:num w:numId="6" w16cid:durableId="164395444">
    <w:abstractNumId w:val="2"/>
  </w:num>
  <w:num w:numId="7" w16cid:durableId="1703434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77"/>
    <w:rsid w:val="00002612"/>
    <w:rsid w:val="0000262E"/>
    <w:rsid w:val="00002B05"/>
    <w:rsid w:val="00010138"/>
    <w:rsid w:val="000164F1"/>
    <w:rsid w:val="00022549"/>
    <w:rsid w:val="000500F4"/>
    <w:rsid w:val="000506B4"/>
    <w:rsid w:val="00052315"/>
    <w:rsid w:val="00061986"/>
    <w:rsid w:val="00071092"/>
    <w:rsid w:val="0008185E"/>
    <w:rsid w:val="000851F2"/>
    <w:rsid w:val="00086437"/>
    <w:rsid w:val="000873FA"/>
    <w:rsid w:val="00090B4C"/>
    <w:rsid w:val="00096901"/>
    <w:rsid w:val="000A733A"/>
    <w:rsid w:val="000B0E05"/>
    <w:rsid w:val="000B12C2"/>
    <w:rsid w:val="000C4D71"/>
    <w:rsid w:val="000C5525"/>
    <w:rsid w:val="000E6014"/>
    <w:rsid w:val="00101B06"/>
    <w:rsid w:val="00105CC7"/>
    <w:rsid w:val="00106E50"/>
    <w:rsid w:val="00112797"/>
    <w:rsid w:val="00123FDA"/>
    <w:rsid w:val="001270BF"/>
    <w:rsid w:val="00132C0E"/>
    <w:rsid w:val="00141AF8"/>
    <w:rsid w:val="00143A6E"/>
    <w:rsid w:val="0015618E"/>
    <w:rsid w:val="001579D8"/>
    <w:rsid w:val="001601DD"/>
    <w:rsid w:val="00161310"/>
    <w:rsid w:val="001A4289"/>
    <w:rsid w:val="001E0D14"/>
    <w:rsid w:val="001E5191"/>
    <w:rsid w:val="001E791D"/>
    <w:rsid w:val="001F4640"/>
    <w:rsid w:val="001F7196"/>
    <w:rsid w:val="00210632"/>
    <w:rsid w:val="00215862"/>
    <w:rsid w:val="00223AA8"/>
    <w:rsid w:val="002245B7"/>
    <w:rsid w:val="002276F4"/>
    <w:rsid w:val="00251BAA"/>
    <w:rsid w:val="0025211E"/>
    <w:rsid w:val="00255797"/>
    <w:rsid w:val="002625FD"/>
    <w:rsid w:val="00273CE9"/>
    <w:rsid w:val="002819BF"/>
    <w:rsid w:val="002A519C"/>
    <w:rsid w:val="002C5BD5"/>
    <w:rsid w:val="002D0D47"/>
    <w:rsid w:val="002E591A"/>
    <w:rsid w:val="003327E4"/>
    <w:rsid w:val="00334436"/>
    <w:rsid w:val="003412E9"/>
    <w:rsid w:val="00356B60"/>
    <w:rsid w:val="003618D4"/>
    <w:rsid w:val="0037067D"/>
    <w:rsid w:val="00370CAF"/>
    <w:rsid w:val="00372DD6"/>
    <w:rsid w:val="00382B46"/>
    <w:rsid w:val="003A1A72"/>
    <w:rsid w:val="003A444B"/>
    <w:rsid w:val="003F4900"/>
    <w:rsid w:val="00413ADE"/>
    <w:rsid w:val="00421ACB"/>
    <w:rsid w:val="0044121F"/>
    <w:rsid w:val="004416BD"/>
    <w:rsid w:val="004541CD"/>
    <w:rsid w:val="00462CA4"/>
    <w:rsid w:val="00474CC0"/>
    <w:rsid w:val="00484CE1"/>
    <w:rsid w:val="004910AB"/>
    <w:rsid w:val="00493D66"/>
    <w:rsid w:val="0049483A"/>
    <w:rsid w:val="004B40DD"/>
    <w:rsid w:val="004C3187"/>
    <w:rsid w:val="004C5C4A"/>
    <w:rsid w:val="004E3024"/>
    <w:rsid w:val="004E4255"/>
    <w:rsid w:val="004F5763"/>
    <w:rsid w:val="0051275F"/>
    <w:rsid w:val="005311AA"/>
    <w:rsid w:val="00545CCB"/>
    <w:rsid w:val="005607C7"/>
    <w:rsid w:val="0056146A"/>
    <w:rsid w:val="00561CAB"/>
    <w:rsid w:val="00561F72"/>
    <w:rsid w:val="00566E44"/>
    <w:rsid w:val="00572E04"/>
    <w:rsid w:val="00575489"/>
    <w:rsid w:val="00580A36"/>
    <w:rsid w:val="00594218"/>
    <w:rsid w:val="005B72C2"/>
    <w:rsid w:val="005D2F5A"/>
    <w:rsid w:val="005E6112"/>
    <w:rsid w:val="005F111A"/>
    <w:rsid w:val="00602FCB"/>
    <w:rsid w:val="00605DB0"/>
    <w:rsid w:val="00617EA8"/>
    <w:rsid w:val="00641BE5"/>
    <w:rsid w:val="00652004"/>
    <w:rsid w:val="0065535C"/>
    <w:rsid w:val="006663B8"/>
    <w:rsid w:val="00674B95"/>
    <w:rsid w:val="006A1D40"/>
    <w:rsid w:val="006A2345"/>
    <w:rsid w:val="006B2876"/>
    <w:rsid w:val="006C6532"/>
    <w:rsid w:val="006D23BC"/>
    <w:rsid w:val="006D7202"/>
    <w:rsid w:val="006F5C77"/>
    <w:rsid w:val="00715306"/>
    <w:rsid w:val="007173D2"/>
    <w:rsid w:val="00720642"/>
    <w:rsid w:val="00747CAE"/>
    <w:rsid w:val="00752F26"/>
    <w:rsid w:val="0077089D"/>
    <w:rsid w:val="007811F1"/>
    <w:rsid w:val="007B5FB5"/>
    <w:rsid w:val="007B78A3"/>
    <w:rsid w:val="007D4267"/>
    <w:rsid w:val="007D7731"/>
    <w:rsid w:val="007E5F07"/>
    <w:rsid w:val="007F432E"/>
    <w:rsid w:val="007F4E27"/>
    <w:rsid w:val="00810EBA"/>
    <w:rsid w:val="00821E0C"/>
    <w:rsid w:val="00830158"/>
    <w:rsid w:val="00832851"/>
    <w:rsid w:val="008459AA"/>
    <w:rsid w:val="008557F7"/>
    <w:rsid w:val="00860058"/>
    <w:rsid w:val="00863ACA"/>
    <w:rsid w:val="0086429A"/>
    <w:rsid w:val="008B3C80"/>
    <w:rsid w:val="008C2073"/>
    <w:rsid w:val="008F671E"/>
    <w:rsid w:val="009040B8"/>
    <w:rsid w:val="00914954"/>
    <w:rsid w:val="00930320"/>
    <w:rsid w:val="009309CB"/>
    <w:rsid w:val="009317F0"/>
    <w:rsid w:val="00952876"/>
    <w:rsid w:val="009530AF"/>
    <w:rsid w:val="00953B0D"/>
    <w:rsid w:val="00954E63"/>
    <w:rsid w:val="00955B39"/>
    <w:rsid w:val="009644DA"/>
    <w:rsid w:val="00964C9F"/>
    <w:rsid w:val="00964D69"/>
    <w:rsid w:val="00982CFA"/>
    <w:rsid w:val="009A5F5D"/>
    <w:rsid w:val="009B2FF4"/>
    <w:rsid w:val="009D33EF"/>
    <w:rsid w:val="009E1B48"/>
    <w:rsid w:val="009E3E18"/>
    <w:rsid w:val="009F63C5"/>
    <w:rsid w:val="00A10600"/>
    <w:rsid w:val="00A139DB"/>
    <w:rsid w:val="00A152C6"/>
    <w:rsid w:val="00A2270C"/>
    <w:rsid w:val="00A5210F"/>
    <w:rsid w:val="00A56970"/>
    <w:rsid w:val="00A81CE7"/>
    <w:rsid w:val="00AA30A1"/>
    <w:rsid w:val="00AA3F6D"/>
    <w:rsid w:val="00AB2BC9"/>
    <w:rsid w:val="00AC3440"/>
    <w:rsid w:val="00AD4CFF"/>
    <w:rsid w:val="00AE1013"/>
    <w:rsid w:val="00AE1B09"/>
    <w:rsid w:val="00AF18A8"/>
    <w:rsid w:val="00AF5240"/>
    <w:rsid w:val="00AF52C7"/>
    <w:rsid w:val="00B10E7B"/>
    <w:rsid w:val="00B1221D"/>
    <w:rsid w:val="00B22BAE"/>
    <w:rsid w:val="00B3572A"/>
    <w:rsid w:val="00B43EB8"/>
    <w:rsid w:val="00B52704"/>
    <w:rsid w:val="00B55DA1"/>
    <w:rsid w:val="00BA3FBA"/>
    <w:rsid w:val="00BD5CCA"/>
    <w:rsid w:val="00BD6871"/>
    <w:rsid w:val="00BE3E98"/>
    <w:rsid w:val="00C04433"/>
    <w:rsid w:val="00C04B39"/>
    <w:rsid w:val="00C06D1D"/>
    <w:rsid w:val="00C06DC9"/>
    <w:rsid w:val="00C24FD7"/>
    <w:rsid w:val="00C34F8E"/>
    <w:rsid w:val="00C41AF2"/>
    <w:rsid w:val="00C44ACB"/>
    <w:rsid w:val="00C632C1"/>
    <w:rsid w:val="00C817EF"/>
    <w:rsid w:val="00CA3298"/>
    <w:rsid w:val="00CB2C55"/>
    <w:rsid w:val="00CF5D1E"/>
    <w:rsid w:val="00CF6179"/>
    <w:rsid w:val="00D154CB"/>
    <w:rsid w:val="00D224D7"/>
    <w:rsid w:val="00D225F2"/>
    <w:rsid w:val="00D436CE"/>
    <w:rsid w:val="00D6655B"/>
    <w:rsid w:val="00D81EDF"/>
    <w:rsid w:val="00D9774E"/>
    <w:rsid w:val="00DA275E"/>
    <w:rsid w:val="00DA6FD7"/>
    <w:rsid w:val="00DB1F36"/>
    <w:rsid w:val="00DC127C"/>
    <w:rsid w:val="00DC411C"/>
    <w:rsid w:val="00DD4F41"/>
    <w:rsid w:val="00DF373A"/>
    <w:rsid w:val="00E20E24"/>
    <w:rsid w:val="00E23175"/>
    <w:rsid w:val="00E24B62"/>
    <w:rsid w:val="00E31D82"/>
    <w:rsid w:val="00E34F59"/>
    <w:rsid w:val="00E40B3B"/>
    <w:rsid w:val="00E412EA"/>
    <w:rsid w:val="00E43B4F"/>
    <w:rsid w:val="00E53014"/>
    <w:rsid w:val="00E60875"/>
    <w:rsid w:val="00E60F9B"/>
    <w:rsid w:val="00E64046"/>
    <w:rsid w:val="00E85BFA"/>
    <w:rsid w:val="00E86533"/>
    <w:rsid w:val="00E87D95"/>
    <w:rsid w:val="00E96473"/>
    <w:rsid w:val="00EA1581"/>
    <w:rsid w:val="00EC37EE"/>
    <w:rsid w:val="00ED5769"/>
    <w:rsid w:val="00ED6823"/>
    <w:rsid w:val="00ED75D6"/>
    <w:rsid w:val="00EE6110"/>
    <w:rsid w:val="00EE63DD"/>
    <w:rsid w:val="00EE77E6"/>
    <w:rsid w:val="00F00504"/>
    <w:rsid w:val="00F02CEE"/>
    <w:rsid w:val="00F15919"/>
    <w:rsid w:val="00F22E05"/>
    <w:rsid w:val="00F242C3"/>
    <w:rsid w:val="00F27A77"/>
    <w:rsid w:val="00F57F95"/>
    <w:rsid w:val="00FB2C87"/>
    <w:rsid w:val="00FC28FA"/>
    <w:rsid w:val="00FC660D"/>
    <w:rsid w:val="00FD2CFC"/>
    <w:rsid w:val="00FD315E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23F64"/>
  <w15:docId w15:val="{3002A187-3DAB-4F41-9125-6F18D217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FDA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F27A77"/>
    <w:pPr>
      <w:spacing w:before="100" w:beforeAutospacing="1" w:after="100" w:afterAutospacing="1" w:line="39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27A77"/>
    <w:rPr>
      <w:rFonts w:ascii="Times New Roman" w:hAnsi="Times New Roman" w:cs="Times New Roman"/>
      <w:b/>
      <w:bCs/>
      <w:sz w:val="30"/>
      <w:szCs w:val="30"/>
      <w:lang w:eastAsia="ru-RU"/>
    </w:rPr>
  </w:style>
  <w:style w:type="character" w:customStyle="1" w:styleId="post-info-date1">
    <w:name w:val="post-info-date1"/>
    <w:basedOn w:val="a0"/>
    <w:uiPriority w:val="99"/>
    <w:rsid w:val="00F27A77"/>
  </w:style>
  <w:style w:type="character" w:styleId="a3">
    <w:name w:val="Strong"/>
    <w:basedOn w:val="a0"/>
    <w:uiPriority w:val="99"/>
    <w:qFormat/>
    <w:rsid w:val="00F27A77"/>
    <w:rPr>
      <w:b/>
      <w:bCs/>
    </w:rPr>
  </w:style>
  <w:style w:type="paragraph" w:customStyle="1" w:styleId="5">
    <w:name w:val="Знак5"/>
    <w:basedOn w:val="a"/>
    <w:uiPriority w:val="99"/>
    <w:rsid w:val="00AA3F6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617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D7"/>
    <w:rPr>
      <w:rFonts w:ascii="Times New Roman" w:hAnsi="Times New Roman"/>
      <w:sz w:val="0"/>
      <w:szCs w:val="0"/>
      <w:lang w:eastAsia="en-US"/>
    </w:rPr>
  </w:style>
  <w:style w:type="paragraph" w:customStyle="1" w:styleId="FR1">
    <w:name w:val="FR1"/>
    <w:uiPriority w:val="99"/>
    <w:rsid w:val="00A5210F"/>
    <w:pPr>
      <w:widowControl w:val="0"/>
      <w:autoSpaceDE w:val="0"/>
      <w:autoSpaceDN w:val="0"/>
      <w:adjustRightInd w:val="0"/>
      <w:spacing w:after="420" w:line="300" w:lineRule="auto"/>
      <w:ind w:left="1680" w:right="1400"/>
      <w:jc w:val="center"/>
    </w:pPr>
    <w:rPr>
      <w:rFonts w:ascii="Times New Roman" w:eastAsia="Times New Roman" w:hAnsi="Times New Roman"/>
      <w:b/>
      <w:bCs/>
    </w:rPr>
  </w:style>
  <w:style w:type="paragraph" w:styleId="a6">
    <w:name w:val="List Paragraph"/>
    <w:basedOn w:val="a"/>
    <w:uiPriority w:val="34"/>
    <w:qFormat/>
    <w:rsid w:val="00A5210F"/>
    <w:pPr>
      <w:ind w:left="720"/>
      <w:contextualSpacing/>
    </w:pPr>
  </w:style>
  <w:style w:type="paragraph" w:customStyle="1" w:styleId="ConsPlusNormal">
    <w:name w:val="ConsPlusNormal"/>
    <w:rsid w:val="00EA1581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94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29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2996">
                      <w:marLeft w:val="0"/>
                      <w:marRight w:val="0"/>
                      <w:marTop w:val="0"/>
                      <w:marBottom w:val="270"/>
                      <w:divBdr>
                        <w:top w:val="single" w:sz="6" w:space="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94300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3564F24BFF4F13567DAA6CB5E9D4633AF34B74334C867DD9D250BB785AEED7198DDE0B89986BE4s6p2O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E9827-C0D4-43F2-9A1B-5B28FBE5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Елена Николаевна</dc:creator>
  <cp:lastModifiedBy>Омарова Елена Николаевна</cp:lastModifiedBy>
  <cp:revision>3</cp:revision>
  <cp:lastPrinted>2024-05-30T08:01:00Z</cp:lastPrinted>
  <dcterms:created xsi:type="dcterms:W3CDTF">2024-06-03T08:45:00Z</dcterms:created>
  <dcterms:modified xsi:type="dcterms:W3CDTF">2024-06-03T08:47:00Z</dcterms:modified>
</cp:coreProperties>
</file>