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D48C" w14:textId="48CE18A7" w:rsidR="00DB0DD5" w:rsidRPr="00DB0DD5" w:rsidRDefault="00DB0DD5" w:rsidP="00DB0D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B0DD5">
        <w:rPr>
          <w:rFonts w:ascii="Times New Roman" w:eastAsia="Calibri" w:hAnsi="Times New Roman" w:cs="Times New Roman"/>
          <w:b/>
          <w:sz w:val="28"/>
          <w:szCs w:val="28"/>
        </w:rPr>
        <w:t>Слайд 1</w:t>
      </w:r>
    </w:p>
    <w:p w14:paraId="6B29601E" w14:textId="77777777" w:rsidR="00DB0DD5" w:rsidRPr="00CC593D" w:rsidRDefault="00DB0DD5" w:rsidP="00C5567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D59E987" w14:textId="7AE3D6A2" w:rsidR="006D5888" w:rsidRPr="00CC593D" w:rsidRDefault="006D5888" w:rsidP="00C556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93D">
        <w:rPr>
          <w:rFonts w:ascii="Times New Roman" w:eastAsia="Calibri" w:hAnsi="Times New Roman" w:cs="Times New Roman"/>
          <w:b/>
          <w:sz w:val="28"/>
          <w:szCs w:val="28"/>
        </w:rPr>
        <w:t xml:space="preserve">Доклад </w:t>
      </w:r>
    </w:p>
    <w:p w14:paraId="5D8387E5" w14:textId="77777777" w:rsidR="00D561E3" w:rsidRPr="00CC593D" w:rsidRDefault="00D561E3" w:rsidP="00C556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93D">
        <w:rPr>
          <w:rFonts w:ascii="Times New Roman" w:eastAsia="Calibri" w:hAnsi="Times New Roman" w:cs="Times New Roman"/>
          <w:b/>
          <w:sz w:val="28"/>
          <w:szCs w:val="28"/>
        </w:rPr>
        <w:t xml:space="preserve">к заседанию Комиссии при Главе Республики Дагестан по увеличению доходной части консолидированного бюджета Республики Дагестан </w:t>
      </w:r>
    </w:p>
    <w:p w14:paraId="4636C762" w14:textId="4AE4A0FE" w:rsidR="008D1A13" w:rsidRPr="007660C7" w:rsidRDefault="00D561E3" w:rsidP="007660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593D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плановых заданий по налоговым и неналоговым доходам консолидированного бюджета Республики Дагестан за 2025 год </w:t>
      </w:r>
      <w:r w:rsidR="00971D1C" w:rsidRPr="00CC593D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C593D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7660C7">
        <w:rPr>
          <w:rFonts w:ascii="Times New Roman" w:eastAsia="Calibri" w:hAnsi="Times New Roman" w:cs="Times New Roman"/>
          <w:b/>
          <w:sz w:val="28"/>
          <w:szCs w:val="28"/>
        </w:rPr>
        <w:t>принимаемых мерах по погашению налоговой задолженности</w:t>
      </w:r>
    </w:p>
    <w:p w14:paraId="3E2D5392" w14:textId="77777777" w:rsidR="006D5888" w:rsidRPr="00A25494" w:rsidRDefault="006D5888" w:rsidP="00C55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C3B4DE" w14:textId="77777777" w:rsidR="00A5068C" w:rsidRPr="00A25494" w:rsidRDefault="00A5068C" w:rsidP="00C55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448940" w14:textId="77777777" w:rsidR="006D5888" w:rsidRPr="00CC593D" w:rsidRDefault="006D5888" w:rsidP="00C5567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7914512"/>
      <w:r w:rsidRPr="00CC593D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Уважаемый Сергей Алимович!</w:t>
      </w:r>
    </w:p>
    <w:p w14:paraId="6FE7BB33" w14:textId="40525868" w:rsidR="00F651C9" w:rsidRPr="00CC593D" w:rsidRDefault="006D5888" w:rsidP="00C5567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593D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коллеги!</w:t>
      </w:r>
    </w:p>
    <w:p w14:paraId="030EE185" w14:textId="77777777" w:rsidR="00B433A1" w:rsidRPr="00CC593D" w:rsidRDefault="00B433A1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29A80A9D" w14:textId="43E47942" w:rsidR="00DB0DD5" w:rsidRPr="00DB0DD5" w:rsidRDefault="00DB0DD5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0DD5">
        <w:rPr>
          <w:rFonts w:ascii="Times New Roman" w:eastAsia="Calibri" w:hAnsi="Times New Roman" w:cs="Times New Roman"/>
          <w:b/>
          <w:bCs/>
          <w:sz w:val="28"/>
          <w:szCs w:val="28"/>
        </w:rPr>
        <w:t>Слайд 2</w:t>
      </w:r>
    </w:p>
    <w:p w14:paraId="733084FB" w14:textId="71AB5191" w:rsidR="00B16BDE" w:rsidRDefault="00AE6389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93D">
        <w:rPr>
          <w:rFonts w:ascii="Times New Roman" w:eastAsia="Calibri" w:hAnsi="Times New Roman" w:cs="Times New Roman"/>
          <w:sz w:val="28"/>
          <w:szCs w:val="28"/>
        </w:rPr>
        <w:t>Поступлени</w:t>
      </w:r>
      <w:r w:rsidR="007A311F">
        <w:rPr>
          <w:rFonts w:ascii="Times New Roman" w:eastAsia="Calibri" w:hAnsi="Times New Roman" w:cs="Times New Roman"/>
          <w:sz w:val="28"/>
          <w:szCs w:val="28"/>
        </w:rPr>
        <w:t>я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налоговых и неналоговых платежей в консолидированный бюджет Республики Дагестан за 2025 год составил</w:t>
      </w:r>
      <w:r w:rsidR="007A311F">
        <w:rPr>
          <w:rFonts w:ascii="Times New Roman" w:eastAsia="Calibri" w:hAnsi="Times New Roman" w:cs="Times New Roman"/>
          <w:sz w:val="28"/>
          <w:szCs w:val="28"/>
        </w:rPr>
        <w:t>и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52D">
        <w:rPr>
          <w:rFonts w:ascii="Times New Roman" w:eastAsia="Calibri" w:hAnsi="Times New Roman" w:cs="Times New Roman"/>
          <w:sz w:val="28"/>
          <w:szCs w:val="28"/>
        </w:rPr>
        <w:t>91</w:t>
      </w:r>
      <w:r w:rsidR="00D16C9B" w:rsidRPr="00CC593D">
        <w:rPr>
          <w:rFonts w:ascii="Times New Roman" w:eastAsia="Calibri" w:hAnsi="Times New Roman" w:cs="Times New Roman"/>
          <w:sz w:val="28"/>
          <w:szCs w:val="28"/>
        </w:rPr>
        <w:t>,</w:t>
      </w:r>
      <w:r w:rsidR="00FB652D">
        <w:rPr>
          <w:rFonts w:ascii="Times New Roman" w:eastAsia="Calibri" w:hAnsi="Times New Roman" w:cs="Times New Roman"/>
          <w:sz w:val="28"/>
          <w:szCs w:val="28"/>
        </w:rPr>
        <w:t>2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млрд рублей</w:t>
      </w:r>
      <w:r w:rsidR="00612C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490F" w:rsidRPr="00CC593D">
        <w:rPr>
          <w:rFonts w:ascii="Times New Roman" w:eastAsia="Calibri" w:hAnsi="Times New Roman" w:cs="Times New Roman"/>
          <w:sz w:val="28"/>
          <w:szCs w:val="28"/>
        </w:rPr>
        <w:t>По сравнению с 2024 го</w:t>
      </w:r>
      <w:r w:rsidR="003A490F">
        <w:rPr>
          <w:rFonts w:ascii="Times New Roman" w:eastAsia="Calibri" w:hAnsi="Times New Roman" w:cs="Times New Roman"/>
          <w:sz w:val="28"/>
          <w:szCs w:val="28"/>
        </w:rPr>
        <w:t>дом</w:t>
      </w:r>
      <w:r w:rsidR="003A490F" w:rsidRPr="00CC593D">
        <w:rPr>
          <w:rFonts w:ascii="Times New Roman" w:eastAsia="Calibri" w:hAnsi="Times New Roman" w:cs="Times New Roman"/>
          <w:sz w:val="28"/>
          <w:szCs w:val="28"/>
        </w:rPr>
        <w:t xml:space="preserve"> поступления</w:t>
      </w:r>
      <w:r w:rsidR="003A4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90F" w:rsidRPr="00CC593D">
        <w:rPr>
          <w:rFonts w:ascii="Times New Roman" w:eastAsia="Calibri" w:hAnsi="Times New Roman" w:cs="Times New Roman"/>
          <w:sz w:val="28"/>
          <w:szCs w:val="28"/>
        </w:rPr>
        <w:t xml:space="preserve">увеличились на </w:t>
      </w:r>
      <w:r w:rsidR="003A490F">
        <w:rPr>
          <w:rFonts w:ascii="Times New Roman" w:eastAsia="Calibri" w:hAnsi="Times New Roman" w:cs="Times New Roman"/>
          <w:sz w:val="28"/>
          <w:szCs w:val="28"/>
        </w:rPr>
        <w:t>24,5</w:t>
      </w:r>
      <w:r w:rsidR="003A490F" w:rsidRPr="00CC593D">
        <w:rPr>
          <w:rFonts w:ascii="Times New Roman" w:eastAsia="Calibri" w:hAnsi="Times New Roman" w:cs="Times New Roman"/>
          <w:sz w:val="28"/>
          <w:szCs w:val="28"/>
        </w:rPr>
        <w:t xml:space="preserve"> млрд рублей</w:t>
      </w:r>
      <w:r w:rsidR="003A490F">
        <w:rPr>
          <w:rFonts w:ascii="Times New Roman" w:eastAsia="Calibri" w:hAnsi="Times New Roman" w:cs="Times New Roman"/>
          <w:sz w:val="28"/>
          <w:szCs w:val="28"/>
        </w:rPr>
        <w:t xml:space="preserve"> или на 36,7 проц</w:t>
      </w:r>
      <w:r w:rsidR="00A5068C">
        <w:rPr>
          <w:rFonts w:ascii="Times New Roman" w:eastAsia="Calibri" w:hAnsi="Times New Roman" w:cs="Times New Roman"/>
          <w:sz w:val="28"/>
          <w:szCs w:val="28"/>
        </w:rPr>
        <w:t>.</w:t>
      </w:r>
      <w:r w:rsidR="003A490F">
        <w:rPr>
          <w:rFonts w:ascii="Times New Roman" w:eastAsia="Calibri" w:hAnsi="Times New Roman" w:cs="Times New Roman"/>
          <w:sz w:val="28"/>
          <w:szCs w:val="28"/>
        </w:rPr>
        <w:t>, план на 2025 год выполнен на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52D">
        <w:rPr>
          <w:rFonts w:ascii="Times New Roman" w:eastAsia="Calibri" w:hAnsi="Times New Roman" w:cs="Times New Roman"/>
          <w:sz w:val="28"/>
          <w:szCs w:val="28"/>
        </w:rPr>
        <w:t>115,3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проц. </w:t>
      </w:r>
      <w:r w:rsidR="009C31A2">
        <w:rPr>
          <w:rFonts w:ascii="Times New Roman" w:eastAsia="Calibri" w:hAnsi="Times New Roman" w:cs="Times New Roman"/>
          <w:sz w:val="28"/>
          <w:szCs w:val="28"/>
        </w:rPr>
        <w:t>(</w:t>
      </w:r>
      <w:r w:rsidR="00AF3B29">
        <w:rPr>
          <w:rFonts w:ascii="Times New Roman" w:eastAsia="Calibri" w:hAnsi="Times New Roman" w:cs="Times New Roman"/>
          <w:sz w:val="28"/>
          <w:szCs w:val="28"/>
        </w:rPr>
        <w:t>перевыполнение на</w:t>
      </w:r>
      <w:r w:rsidR="009C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F83">
        <w:rPr>
          <w:rFonts w:ascii="Times New Roman" w:eastAsia="Calibri" w:hAnsi="Times New Roman" w:cs="Times New Roman"/>
          <w:sz w:val="28"/>
          <w:szCs w:val="28"/>
        </w:rPr>
        <w:t>12,1</w:t>
      </w:r>
      <w:r w:rsidR="00AF3B29">
        <w:rPr>
          <w:rFonts w:ascii="Times New Roman" w:eastAsia="Calibri" w:hAnsi="Times New Roman" w:cs="Times New Roman"/>
          <w:sz w:val="28"/>
          <w:szCs w:val="28"/>
        </w:rPr>
        <w:t xml:space="preserve"> млрд рублей)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C593D">
        <w:rPr>
          <w:rFonts w:ascii="Times New Roman" w:eastAsia="Calibri" w:hAnsi="Times New Roman" w:cs="Times New Roman"/>
          <w:i/>
          <w:iCs/>
          <w:sz w:val="28"/>
          <w:szCs w:val="28"/>
        </w:rPr>
        <w:t>в том числе в республиканский бюджет</w:t>
      </w:r>
      <w:r w:rsidR="00A5068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Республики Дагестан</w:t>
      </w:r>
      <w:r w:rsidR="00A254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C59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r w:rsidR="007B6F83">
        <w:rPr>
          <w:rFonts w:ascii="Times New Roman" w:eastAsia="Calibri" w:hAnsi="Times New Roman" w:cs="Times New Roman"/>
          <w:i/>
          <w:iCs/>
          <w:sz w:val="28"/>
          <w:szCs w:val="28"/>
        </w:rPr>
        <w:t>67,0</w:t>
      </w:r>
      <w:r w:rsidRPr="00CC59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млрд рублей, бюджеты муниципальных районов и городских округов Республики Дагестан</w:t>
      </w:r>
      <w:r w:rsidR="00AF3B2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C59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r w:rsidR="007B6F83">
        <w:rPr>
          <w:rFonts w:ascii="Times New Roman" w:eastAsia="Calibri" w:hAnsi="Times New Roman" w:cs="Times New Roman"/>
          <w:i/>
          <w:iCs/>
          <w:sz w:val="28"/>
          <w:szCs w:val="28"/>
        </w:rPr>
        <w:t>24,2</w:t>
      </w:r>
      <w:r w:rsidRPr="00CC59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млрд рублей. </w:t>
      </w:r>
    </w:p>
    <w:p w14:paraId="77F4E0EB" w14:textId="3761850D" w:rsidR="00277F78" w:rsidRPr="00A25494" w:rsidRDefault="00022EFD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494">
        <w:rPr>
          <w:rFonts w:ascii="Times New Roman" w:eastAsia="Calibri" w:hAnsi="Times New Roman" w:cs="Times New Roman"/>
          <w:sz w:val="28"/>
          <w:szCs w:val="28"/>
        </w:rPr>
        <w:t>В сопостави</w:t>
      </w:r>
      <w:r w:rsidR="007F2391" w:rsidRPr="00A25494">
        <w:rPr>
          <w:rFonts w:ascii="Times New Roman" w:eastAsia="Calibri" w:hAnsi="Times New Roman" w:cs="Times New Roman"/>
          <w:sz w:val="28"/>
          <w:szCs w:val="28"/>
        </w:rPr>
        <w:t xml:space="preserve">мых условиях, без учета разовых платежей от </w:t>
      </w:r>
      <w:r w:rsidR="004C48FE" w:rsidRPr="00A25494">
        <w:rPr>
          <w:rFonts w:ascii="Times New Roman" w:eastAsia="Calibri" w:hAnsi="Times New Roman" w:cs="Times New Roman"/>
          <w:sz w:val="28"/>
          <w:szCs w:val="28"/>
        </w:rPr>
        <w:t>крупного плательщика</w:t>
      </w:r>
      <w:r w:rsidR="00AB1E1E" w:rsidRPr="00A25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F1B" w:rsidRPr="00A25494">
        <w:rPr>
          <w:rFonts w:ascii="Times New Roman" w:eastAsia="Calibri" w:hAnsi="Times New Roman" w:cs="Times New Roman"/>
          <w:sz w:val="28"/>
          <w:szCs w:val="28"/>
        </w:rPr>
        <w:t>(</w:t>
      </w:r>
      <w:r w:rsidR="007F2391" w:rsidRPr="00A25494">
        <w:rPr>
          <w:rFonts w:ascii="Times New Roman" w:eastAsia="Calibri" w:hAnsi="Times New Roman" w:cs="Times New Roman"/>
          <w:sz w:val="28"/>
          <w:szCs w:val="28"/>
        </w:rPr>
        <w:t>10</w:t>
      </w:r>
      <w:r w:rsidR="00A873CB" w:rsidRPr="00A25494">
        <w:rPr>
          <w:rFonts w:ascii="Times New Roman" w:eastAsia="Calibri" w:hAnsi="Times New Roman" w:cs="Times New Roman"/>
          <w:sz w:val="28"/>
          <w:szCs w:val="28"/>
        </w:rPr>
        <w:t>,1 млрд</w:t>
      </w:r>
      <w:r w:rsidR="007F2391" w:rsidRPr="00A25494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F83F1B" w:rsidRPr="00A2549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B514E" w:rsidRPr="00A25494">
        <w:rPr>
          <w:rFonts w:ascii="Times New Roman" w:eastAsia="Calibri" w:hAnsi="Times New Roman" w:cs="Times New Roman"/>
          <w:sz w:val="28"/>
          <w:szCs w:val="28"/>
        </w:rPr>
        <w:t xml:space="preserve">по сравнению с 2024 годом </w:t>
      </w:r>
      <w:r w:rsidR="00F83F1B" w:rsidRPr="00A25494">
        <w:rPr>
          <w:rFonts w:ascii="Times New Roman" w:eastAsia="Calibri" w:hAnsi="Times New Roman" w:cs="Times New Roman"/>
          <w:sz w:val="28"/>
          <w:szCs w:val="28"/>
        </w:rPr>
        <w:t>поступления увеличились на 14,5 млрд рублей или на 21,7 процент</w:t>
      </w:r>
      <w:r w:rsidR="00906496" w:rsidRPr="00A25494">
        <w:rPr>
          <w:rFonts w:ascii="Times New Roman" w:eastAsia="Calibri" w:hAnsi="Times New Roman" w:cs="Times New Roman"/>
          <w:sz w:val="28"/>
          <w:szCs w:val="28"/>
        </w:rPr>
        <w:t>а</w:t>
      </w:r>
      <w:r w:rsidR="009E40AB" w:rsidRPr="00A254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653353" w14:textId="77777777" w:rsidR="00906496" w:rsidRDefault="00906496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B4BC0A" w14:textId="333A0882" w:rsidR="00565CFD" w:rsidRDefault="00565CFD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5CFD">
        <w:rPr>
          <w:rFonts w:ascii="Times New Roman" w:eastAsia="Calibri" w:hAnsi="Times New Roman" w:cs="Times New Roman"/>
          <w:b/>
          <w:bCs/>
          <w:sz w:val="28"/>
          <w:szCs w:val="28"/>
        </w:rPr>
        <w:t>Слайд 3</w:t>
      </w:r>
    </w:p>
    <w:p w14:paraId="3A083DD7" w14:textId="496ED7A9" w:rsidR="00033B48" w:rsidRDefault="00033B48" w:rsidP="00033B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508">
        <w:rPr>
          <w:rFonts w:ascii="Times New Roman" w:eastAsia="Calibri" w:hAnsi="Times New Roman" w:cs="Times New Roman"/>
          <w:sz w:val="28"/>
          <w:szCs w:val="28"/>
        </w:rPr>
        <w:t>Информация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исполнении плановых назначений и </w:t>
      </w:r>
      <w:r w:rsidRPr="00FF0508">
        <w:rPr>
          <w:rFonts w:ascii="Times New Roman" w:eastAsia="Calibri" w:hAnsi="Times New Roman" w:cs="Times New Roman"/>
          <w:sz w:val="28"/>
          <w:szCs w:val="28"/>
        </w:rPr>
        <w:t>динамике поступлений налоговых и неналоговых доходов в разрезе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основных</w:t>
      </w:r>
      <w:r w:rsidRPr="00FF0508">
        <w:rPr>
          <w:rFonts w:ascii="Times New Roman" w:eastAsia="Calibri" w:hAnsi="Times New Roman" w:cs="Times New Roman"/>
          <w:sz w:val="28"/>
          <w:szCs w:val="28"/>
        </w:rPr>
        <w:t xml:space="preserve"> видов налогов представлена </w:t>
      </w:r>
      <w:r w:rsidR="00906496">
        <w:rPr>
          <w:rFonts w:ascii="Times New Roman" w:eastAsia="Calibri" w:hAnsi="Times New Roman" w:cs="Times New Roman"/>
          <w:sz w:val="28"/>
          <w:szCs w:val="28"/>
        </w:rPr>
        <w:br/>
      </w:r>
      <w:r w:rsidRPr="00FF0508">
        <w:rPr>
          <w:rFonts w:ascii="Times New Roman" w:eastAsia="Calibri" w:hAnsi="Times New Roman" w:cs="Times New Roman"/>
          <w:sz w:val="28"/>
          <w:szCs w:val="28"/>
        </w:rPr>
        <w:t>на слайд</w:t>
      </w:r>
      <w:r>
        <w:rPr>
          <w:rFonts w:ascii="Times New Roman" w:eastAsia="Calibri" w:hAnsi="Times New Roman" w:cs="Times New Roman"/>
          <w:sz w:val="28"/>
          <w:szCs w:val="28"/>
        </w:rPr>
        <w:t>е.</w:t>
      </w:r>
    </w:p>
    <w:p w14:paraId="544C5164" w14:textId="277FA29C" w:rsidR="00A375CF" w:rsidRDefault="00436AB1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93D">
        <w:rPr>
          <w:rFonts w:ascii="Times New Roman" w:eastAsia="Calibri" w:hAnsi="Times New Roman" w:cs="Times New Roman"/>
          <w:sz w:val="28"/>
          <w:szCs w:val="28"/>
        </w:rPr>
        <w:t>Значительная динамика</w:t>
      </w:r>
      <w:r w:rsidR="004150C1">
        <w:rPr>
          <w:rFonts w:ascii="Times New Roman" w:eastAsia="Calibri" w:hAnsi="Times New Roman" w:cs="Times New Roman"/>
          <w:sz w:val="28"/>
          <w:szCs w:val="28"/>
        </w:rPr>
        <w:t xml:space="preserve"> с ростом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3CB">
        <w:rPr>
          <w:rFonts w:ascii="Times New Roman" w:eastAsia="Calibri" w:hAnsi="Times New Roman" w:cs="Times New Roman"/>
          <w:sz w:val="28"/>
          <w:szCs w:val="28"/>
        </w:rPr>
        <w:t xml:space="preserve">почти </w:t>
      </w:r>
      <w:r w:rsidR="004150C1" w:rsidRPr="00CC593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873CB">
        <w:rPr>
          <w:rFonts w:ascii="Times New Roman" w:eastAsia="Calibri" w:hAnsi="Times New Roman" w:cs="Times New Roman"/>
          <w:sz w:val="28"/>
          <w:szCs w:val="28"/>
        </w:rPr>
        <w:t>1</w:t>
      </w:r>
      <w:r w:rsidR="00055F9B">
        <w:rPr>
          <w:rFonts w:ascii="Times New Roman" w:eastAsia="Calibri" w:hAnsi="Times New Roman" w:cs="Times New Roman"/>
          <w:sz w:val="28"/>
          <w:szCs w:val="28"/>
        </w:rPr>
        <w:t>4</w:t>
      </w:r>
      <w:r w:rsidR="00906496">
        <w:rPr>
          <w:rFonts w:ascii="Times New Roman" w:eastAsia="Calibri" w:hAnsi="Times New Roman" w:cs="Times New Roman"/>
          <w:sz w:val="28"/>
          <w:szCs w:val="28"/>
        </w:rPr>
        <w:t>,0</w:t>
      </w:r>
      <w:r w:rsidR="004150C1" w:rsidRPr="00CC593D">
        <w:rPr>
          <w:rFonts w:ascii="Times New Roman" w:eastAsia="Calibri" w:hAnsi="Times New Roman" w:cs="Times New Roman"/>
          <w:sz w:val="28"/>
          <w:szCs w:val="28"/>
        </w:rPr>
        <w:t xml:space="preserve"> млрд руб</w:t>
      </w:r>
      <w:r w:rsidR="004150C1">
        <w:rPr>
          <w:rFonts w:ascii="Times New Roman" w:eastAsia="Calibri" w:hAnsi="Times New Roman" w:cs="Times New Roman"/>
          <w:sz w:val="28"/>
          <w:szCs w:val="28"/>
        </w:rPr>
        <w:t>лей</w:t>
      </w:r>
      <w:r w:rsidR="004150C1"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наблюдается </w:t>
      </w:r>
      <w:r w:rsidR="00906496">
        <w:rPr>
          <w:rFonts w:ascii="Times New Roman" w:eastAsia="Calibri" w:hAnsi="Times New Roman" w:cs="Times New Roman"/>
          <w:sz w:val="28"/>
          <w:szCs w:val="28"/>
        </w:rPr>
        <w:br/>
      </w:r>
      <w:r w:rsidR="00221309" w:rsidRPr="00CC593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21309">
        <w:rPr>
          <w:rFonts w:ascii="Times New Roman" w:eastAsia="Calibri" w:hAnsi="Times New Roman" w:cs="Times New Roman"/>
          <w:sz w:val="28"/>
          <w:szCs w:val="28"/>
        </w:rPr>
        <w:t>налогу на доходы физических лиц</w:t>
      </w:r>
      <w:r w:rsidR="00A375C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E89775" w14:textId="124F532F" w:rsidR="00735CA1" w:rsidRDefault="00221309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5CF">
        <w:rPr>
          <w:rFonts w:ascii="Times New Roman" w:eastAsia="Calibri" w:hAnsi="Times New Roman" w:cs="Times New Roman"/>
          <w:sz w:val="28"/>
          <w:szCs w:val="28"/>
        </w:rPr>
        <w:t xml:space="preserve">Поступления по </w:t>
      </w:r>
      <w:r w:rsidR="00A375CF" w:rsidRPr="00A375CF">
        <w:rPr>
          <w:rFonts w:ascii="Times New Roman" w:eastAsia="Calibri" w:hAnsi="Times New Roman" w:cs="Times New Roman"/>
          <w:sz w:val="28"/>
          <w:szCs w:val="28"/>
        </w:rPr>
        <w:t>неналоговы</w:t>
      </w:r>
      <w:r w:rsidR="00A375CF">
        <w:rPr>
          <w:rFonts w:ascii="Times New Roman" w:eastAsia="Calibri" w:hAnsi="Times New Roman" w:cs="Times New Roman"/>
          <w:sz w:val="28"/>
          <w:szCs w:val="28"/>
        </w:rPr>
        <w:t>м</w:t>
      </w:r>
      <w:r w:rsidR="00A375CF" w:rsidRPr="00A375CF">
        <w:rPr>
          <w:rFonts w:ascii="Times New Roman" w:eastAsia="Calibri" w:hAnsi="Times New Roman" w:cs="Times New Roman"/>
          <w:sz w:val="28"/>
          <w:szCs w:val="28"/>
        </w:rPr>
        <w:t xml:space="preserve"> доход</w:t>
      </w:r>
      <w:r w:rsidR="00A375CF">
        <w:rPr>
          <w:rFonts w:ascii="Times New Roman" w:eastAsia="Calibri" w:hAnsi="Times New Roman" w:cs="Times New Roman"/>
          <w:sz w:val="28"/>
          <w:szCs w:val="28"/>
        </w:rPr>
        <w:t>ам сост</w:t>
      </w:r>
      <w:r w:rsidR="00432B0D">
        <w:rPr>
          <w:rFonts w:ascii="Times New Roman" w:eastAsia="Calibri" w:hAnsi="Times New Roman" w:cs="Times New Roman"/>
          <w:sz w:val="28"/>
          <w:szCs w:val="28"/>
        </w:rPr>
        <w:t>а</w:t>
      </w:r>
      <w:r w:rsidR="00A375CF">
        <w:rPr>
          <w:rFonts w:ascii="Times New Roman" w:eastAsia="Calibri" w:hAnsi="Times New Roman" w:cs="Times New Roman"/>
          <w:sz w:val="28"/>
          <w:szCs w:val="28"/>
        </w:rPr>
        <w:t>вил</w:t>
      </w:r>
      <w:r w:rsidR="00432B0D">
        <w:rPr>
          <w:rFonts w:ascii="Times New Roman" w:eastAsia="Calibri" w:hAnsi="Times New Roman" w:cs="Times New Roman"/>
          <w:sz w:val="28"/>
          <w:szCs w:val="28"/>
        </w:rPr>
        <w:t>и</w:t>
      </w:r>
      <w:r w:rsidR="00BE1C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5CF" w:rsidRPr="00A375CF">
        <w:rPr>
          <w:rFonts w:ascii="Times New Roman" w:eastAsia="Calibri" w:hAnsi="Times New Roman" w:cs="Times New Roman"/>
          <w:sz w:val="28"/>
          <w:szCs w:val="28"/>
        </w:rPr>
        <w:t>15</w:t>
      </w:r>
      <w:r w:rsidR="00432B0D">
        <w:rPr>
          <w:rFonts w:ascii="Times New Roman" w:eastAsia="Calibri" w:hAnsi="Times New Roman" w:cs="Times New Roman"/>
          <w:sz w:val="28"/>
          <w:szCs w:val="28"/>
        </w:rPr>
        <w:t>,</w:t>
      </w:r>
      <w:r w:rsidR="00A375CF" w:rsidRPr="00A375CF">
        <w:rPr>
          <w:rFonts w:ascii="Times New Roman" w:eastAsia="Calibri" w:hAnsi="Times New Roman" w:cs="Times New Roman"/>
          <w:sz w:val="28"/>
          <w:szCs w:val="28"/>
        </w:rPr>
        <w:t>5</w:t>
      </w:r>
      <w:r w:rsidR="00432B0D">
        <w:rPr>
          <w:rFonts w:ascii="Times New Roman" w:eastAsia="Calibri" w:hAnsi="Times New Roman" w:cs="Times New Roman"/>
          <w:sz w:val="28"/>
          <w:szCs w:val="28"/>
        </w:rPr>
        <w:t xml:space="preserve"> млрд рублей</w:t>
      </w:r>
      <w:r w:rsidR="002B51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E1C3B" w:rsidRPr="002B514E">
        <w:rPr>
          <w:rFonts w:ascii="Times New Roman" w:eastAsia="Calibri" w:hAnsi="Times New Roman" w:cs="Times New Roman"/>
          <w:sz w:val="28"/>
          <w:szCs w:val="28"/>
        </w:rPr>
        <w:t>в том числе по доходам от операций по управлению остатками средств на едином казначейском счете – 8,3 млрд рублей</w:t>
      </w:r>
      <w:r w:rsidR="00906496">
        <w:rPr>
          <w:rFonts w:ascii="Times New Roman" w:eastAsia="Calibri" w:hAnsi="Times New Roman" w:cs="Times New Roman"/>
          <w:sz w:val="28"/>
          <w:szCs w:val="28"/>
        </w:rPr>
        <w:t>,</w:t>
      </w:r>
      <w:r w:rsidR="00352E34">
        <w:rPr>
          <w:rFonts w:ascii="Times New Roman" w:eastAsia="Calibri" w:hAnsi="Times New Roman" w:cs="Times New Roman"/>
          <w:sz w:val="28"/>
          <w:szCs w:val="28"/>
        </w:rPr>
        <w:t xml:space="preserve"> по сравнению с 2024 годом поступления в целом увеличились на 6,6 млрд рублей</w:t>
      </w:r>
      <w:r w:rsidR="00BE1C3B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B514E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="00906496">
        <w:rPr>
          <w:rFonts w:ascii="Times New Roman" w:eastAsia="Calibri" w:hAnsi="Times New Roman" w:cs="Times New Roman"/>
          <w:i/>
          <w:iCs/>
          <w:sz w:val="28"/>
          <w:szCs w:val="28"/>
        </w:rPr>
        <w:t>ш</w:t>
      </w:r>
      <w:r w:rsidR="009C60C7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>трафы по линии МВД по Республик</w:t>
      </w:r>
      <w:r w:rsidR="00CB0A94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9C60C7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Дагестан – 2,8 млрд рублей, </w:t>
      </w:r>
      <w:r w:rsidR="002A7D2F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>по доходам, администрируемым Минимуществом Дагестан</w:t>
      </w:r>
      <w:r w:rsidR="00F32A1D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="002A7D2F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</w:t>
      </w:r>
      <w:r w:rsidR="00BA7C19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2A7D2F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0,7 млрд рублей, </w:t>
      </w:r>
      <w:r w:rsidR="00CD4EEE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>по доходам администрируемым муниципальными образованиями</w:t>
      </w:r>
      <w:r w:rsidR="00CB0A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Республики Дагестан</w:t>
      </w:r>
      <w:r w:rsidR="00F32A1D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CD4EEE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2,8 млрд рублей, по доходам иных администраторов</w:t>
      </w:r>
      <w:r w:rsidR="00F32A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</w:t>
      </w:r>
      <w:r w:rsidR="00CD4EEE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A7C19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D71F96" w:rsidRPr="00D71F96">
        <w:rPr>
          <w:rFonts w:ascii="Times New Roman" w:eastAsia="Calibri" w:hAnsi="Times New Roman" w:cs="Times New Roman"/>
          <w:i/>
          <w:iCs/>
          <w:sz w:val="28"/>
          <w:szCs w:val="28"/>
        </w:rPr>
        <w:t>1,0 млрд рублей)</w:t>
      </w:r>
      <w:r w:rsidR="00735CA1">
        <w:rPr>
          <w:rFonts w:ascii="Times New Roman" w:eastAsia="Calibri" w:hAnsi="Times New Roman" w:cs="Times New Roman"/>
          <w:sz w:val="28"/>
          <w:szCs w:val="28"/>
        </w:rPr>
        <w:t>.</w:t>
      </w:r>
      <w:r w:rsidR="00436AB1"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A309FF" w14:textId="176C4625" w:rsidR="00363707" w:rsidRDefault="007667FA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B1744" w:rsidRPr="00CC593D">
        <w:rPr>
          <w:rFonts w:ascii="Times New Roman" w:eastAsia="Calibri" w:hAnsi="Times New Roman" w:cs="Times New Roman"/>
          <w:sz w:val="28"/>
          <w:szCs w:val="28"/>
        </w:rPr>
        <w:t>о налогу на прибыль</w:t>
      </w:r>
      <w:r w:rsidR="004150C1"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="003B76A0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3E36AA">
        <w:rPr>
          <w:rFonts w:ascii="Times New Roman" w:eastAsia="Calibri" w:hAnsi="Times New Roman" w:cs="Times New Roman"/>
          <w:sz w:val="28"/>
          <w:szCs w:val="28"/>
        </w:rPr>
        <w:t xml:space="preserve">7,2 млрд рублей с ростом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E36AA">
        <w:rPr>
          <w:rFonts w:ascii="Times New Roman" w:eastAsia="Calibri" w:hAnsi="Times New Roman" w:cs="Times New Roman"/>
          <w:sz w:val="28"/>
          <w:szCs w:val="28"/>
        </w:rPr>
        <w:t>на</w:t>
      </w:r>
      <w:r w:rsidR="004B1744"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998">
        <w:rPr>
          <w:rFonts w:ascii="Times New Roman" w:eastAsia="Calibri" w:hAnsi="Times New Roman" w:cs="Times New Roman"/>
          <w:sz w:val="28"/>
          <w:szCs w:val="28"/>
        </w:rPr>
        <w:t>1,2</w:t>
      </w:r>
      <w:r w:rsidR="004B1744" w:rsidRPr="00CC593D">
        <w:rPr>
          <w:rFonts w:ascii="Times New Roman" w:eastAsia="Calibri" w:hAnsi="Times New Roman" w:cs="Times New Roman"/>
          <w:sz w:val="28"/>
          <w:szCs w:val="28"/>
        </w:rPr>
        <w:t xml:space="preserve"> млрд рублей</w:t>
      </w:r>
      <w:r w:rsidR="00223B20">
        <w:rPr>
          <w:rFonts w:ascii="Times New Roman" w:eastAsia="Calibri" w:hAnsi="Times New Roman" w:cs="Times New Roman"/>
          <w:sz w:val="28"/>
          <w:szCs w:val="28"/>
        </w:rPr>
        <w:t>.</w:t>
      </w:r>
      <w:r w:rsidR="004B1744" w:rsidRPr="00CC5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B20">
        <w:rPr>
          <w:rFonts w:ascii="Times New Roman" w:eastAsia="Calibri" w:hAnsi="Times New Roman" w:cs="Times New Roman"/>
          <w:sz w:val="28"/>
          <w:szCs w:val="28"/>
        </w:rPr>
        <w:t>П</w:t>
      </w:r>
      <w:r w:rsidR="00225957" w:rsidRPr="00225957">
        <w:rPr>
          <w:rFonts w:ascii="Times New Roman" w:eastAsia="Calibri" w:hAnsi="Times New Roman" w:cs="Times New Roman"/>
          <w:sz w:val="28"/>
          <w:szCs w:val="28"/>
        </w:rPr>
        <w:t xml:space="preserve">о упрощенной системе налогообложения </w:t>
      </w:r>
      <w:r w:rsidR="00223B20">
        <w:rPr>
          <w:rFonts w:ascii="Times New Roman" w:eastAsia="Calibri" w:hAnsi="Times New Roman" w:cs="Times New Roman"/>
          <w:sz w:val="28"/>
          <w:szCs w:val="28"/>
        </w:rPr>
        <w:t>поступило</w:t>
      </w:r>
      <w:r w:rsidR="007C6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957" w:rsidRPr="00225957">
        <w:rPr>
          <w:rFonts w:ascii="Times New Roman" w:eastAsia="Calibri" w:hAnsi="Times New Roman" w:cs="Times New Roman"/>
          <w:sz w:val="28"/>
          <w:szCs w:val="28"/>
        </w:rPr>
        <w:t>3,2 млрд рублей</w:t>
      </w:r>
      <w:r w:rsidR="000A18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3465D">
        <w:rPr>
          <w:rFonts w:ascii="Times New Roman" w:eastAsia="Calibri" w:hAnsi="Times New Roman" w:cs="Times New Roman"/>
          <w:sz w:val="28"/>
          <w:szCs w:val="28"/>
        </w:rPr>
        <w:t>увеличение к уровню</w:t>
      </w:r>
      <w:r w:rsidR="000A1802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="00225957" w:rsidRPr="002259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65D">
        <w:rPr>
          <w:rFonts w:ascii="Times New Roman" w:eastAsia="Calibri" w:hAnsi="Times New Roman" w:cs="Times New Roman"/>
          <w:sz w:val="28"/>
          <w:szCs w:val="28"/>
        </w:rPr>
        <w:t>составило</w:t>
      </w:r>
      <w:r w:rsidR="00225957" w:rsidRPr="002259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65D">
        <w:rPr>
          <w:rFonts w:ascii="Times New Roman" w:eastAsia="Calibri" w:hAnsi="Times New Roman" w:cs="Times New Roman"/>
          <w:sz w:val="28"/>
          <w:szCs w:val="28"/>
        </w:rPr>
        <w:t>400</w:t>
      </w:r>
      <w:r w:rsidR="00225957" w:rsidRPr="00225957">
        <w:rPr>
          <w:rFonts w:ascii="Times New Roman" w:eastAsia="Calibri" w:hAnsi="Times New Roman" w:cs="Times New Roman"/>
          <w:sz w:val="28"/>
          <w:szCs w:val="28"/>
        </w:rPr>
        <w:t xml:space="preserve"> мл</w:t>
      </w:r>
      <w:r w:rsidR="00B3465D">
        <w:rPr>
          <w:rFonts w:ascii="Times New Roman" w:eastAsia="Calibri" w:hAnsi="Times New Roman" w:cs="Times New Roman"/>
          <w:sz w:val="28"/>
          <w:szCs w:val="28"/>
        </w:rPr>
        <w:t>н</w:t>
      </w:r>
      <w:r w:rsidR="00225957" w:rsidRPr="00225957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2259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4B8F">
        <w:rPr>
          <w:rFonts w:ascii="Times New Roman" w:eastAsia="Calibri" w:hAnsi="Times New Roman" w:cs="Times New Roman"/>
          <w:sz w:val="28"/>
          <w:szCs w:val="28"/>
        </w:rPr>
        <w:t xml:space="preserve">по данному налогу </w:t>
      </w:r>
      <w:r w:rsidR="009259F9">
        <w:rPr>
          <w:rFonts w:ascii="Times New Roman" w:eastAsia="Calibri" w:hAnsi="Times New Roman" w:cs="Times New Roman"/>
          <w:sz w:val="28"/>
          <w:szCs w:val="28"/>
        </w:rPr>
        <w:t xml:space="preserve">мы наблюдаем </w:t>
      </w:r>
      <w:r w:rsidR="00225957">
        <w:rPr>
          <w:rFonts w:ascii="Times New Roman" w:eastAsia="Calibri" w:hAnsi="Times New Roman" w:cs="Times New Roman"/>
          <w:sz w:val="28"/>
          <w:szCs w:val="28"/>
        </w:rPr>
        <w:t>серьезн</w:t>
      </w:r>
      <w:r w:rsidR="005B1FED"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225957">
        <w:rPr>
          <w:rFonts w:ascii="Times New Roman" w:eastAsia="Calibri" w:hAnsi="Times New Roman" w:cs="Times New Roman"/>
          <w:sz w:val="28"/>
          <w:szCs w:val="28"/>
        </w:rPr>
        <w:t>динамик</w:t>
      </w:r>
      <w:r w:rsidR="005B1FED">
        <w:rPr>
          <w:rFonts w:ascii="Times New Roman" w:eastAsia="Calibri" w:hAnsi="Times New Roman" w:cs="Times New Roman"/>
          <w:sz w:val="28"/>
          <w:szCs w:val="28"/>
        </w:rPr>
        <w:t>у</w:t>
      </w:r>
      <w:r w:rsidR="002910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5CF1">
        <w:rPr>
          <w:rFonts w:ascii="Times New Roman" w:eastAsia="Calibri" w:hAnsi="Times New Roman" w:cs="Times New Roman"/>
          <w:sz w:val="28"/>
          <w:szCs w:val="28"/>
        </w:rPr>
        <w:t>к примеру,</w:t>
      </w:r>
      <w:r w:rsidR="002910C1">
        <w:rPr>
          <w:rFonts w:ascii="Times New Roman" w:eastAsia="Calibri" w:hAnsi="Times New Roman" w:cs="Times New Roman"/>
          <w:sz w:val="28"/>
          <w:szCs w:val="28"/>
        </w:rPr>
        <w:t xml:space="preserve"> в 2020 году поступления составляли всего лишь 1,5 млрд рублей</w:t>
      </w:r>
      <w:r w:rsidR="00975CF1">
        <w:rPr>
          <w:rFonts w:ascii="Times New Roman" w:eastAsia="Calibri" w:hAnsi="Times New Roman" w:cs="Times New Roman"/>
          <w:sz w:val="28"/>
          <w:szCs w:val="28"/>
        </w:rPr>
        <w:t>.</w:t>
      </w:r>
      <w:r w:rsid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975CF1">
        <w:rPr>
          <w:rFonts w:ascii="Times New Roman" w:eastAsia="Calibri" w:hAnsi="Times New Roman" w:cs="Times New Roman"/>
          <w:sz w:val="28"/>
          <w:szCs w:val="28"/>
        </w:rPr>
        <w:t>Б</w:t>
      </w:r>
      <w:r w:rsidR="001C0A69" w:rsidRPr="001C0A69">
        <w:rPr>
          <w:rFonts w:ascii="Times New Roman" w:eastAsia="Calibri" w:hAnsi="Times New Roman" w:cs="Times New Roman"/>
          <w:sz w:val="28"/>
          <w:szCs w:val="28"/>
        </w:rPr>
        <w:t xml:space="preserve">олее чем в два раза увеличились поступления от </w:t>
      </w:r>
      <w:r w:rsidR="001C0A69" w:rsidRPr="00FD1F69">
        <w:rPr>
          <w:rFonts w:ascii="Times New Roman" w:eastAsia="Calibri" w:hAnsi="Times New Roman" w:cs="Times New Roman"/>
          <w:sz w:val="28"/>
          <w:szCs w:val="28"/>
        </w:rPr>
        <w:t>самозанятых</w:t>
      </w:r>
      <w:r w:rsidR="0013696E">
        <w:rPr>
          <w:rFonts w:ascii="Times New Roman" w:eastAsia="Calibri" w:hAnsi="Times New Roman" w:cs="Times New Roman"/>
          <w:sz w:val="28"/>
          <w:szCs w:val="28"/>
        </w:rPr>
        <w:t>,</w:t>
      </w:r>
      <w:r w:rsidR="00F5061B" w:rsidRPr="00FD1F69">
        <w:rPr>
          <w:rFonts w:ascii="Times New Roman" w:eastAsia="Calibri" w:hAnsi="Times New Roman" w:cs="Times New Roman"/>
          <w:sz w:val="28"/>
          <w:szCs w:val="28"/>
        </w:rPr>
        <w:t xml:space="preserve"> которые составили </w:t>
      </w:r>
      <w:r w:rsidR="00975CF1">
        <w:rPr>
          <w:rFonts w:ascii="Times New Roman" w:eastAsia="Calibri" w:hAnsi="Times New Roman" w:cs="Times New Roman"/>
          <w:sz w:val="28"/>
          <w:szCs w:val="28"/>
        </w:rPr>
        <w:t>700</w:t>
      </w:r>
      <w:r w:rsidR="00F5061B" w:rsidRPr="00FD1F69">
        <w:rPr>
          <w:rFonts w:ascii="Times New Roman" w:eastAsia="Calibri" w:hAnsi="Times New Roman" w:cs="Times New Roman"/>
          <w:sz w:val="28"/>
          <w:szCs w:val="28"/>
        </w:rPr>
        <w:t xml:space="preserve"> мл</w:t>
      </w:r>
      <w:r w:rsidR="00975CF1">
        <w:rPr>
          <w:rFonts w:ascii="Times New Roman" w:eastAsia="Calibri" w:hAnsi="Times New Roman" w:cs="Times New Roman"/>
          <w:sz w:val="28"/>
          <w:szCs w:val="28"/>
        </w:rPr>
        <w:t>н</w:t>
      </w:r>
      <w:r w:rsidR="00F5061B" w:rsidRPr="00FD1F69">
        <w:rPr>
          <w:rFonts w:ascii="Times New Roman" w:eastAsia="Calibri" w:hAnsi="Times New Roman" w:cs="Times New Roman"/>
          <w:sz w:val="28"/>
          <w:szCs w:val="28"/>
        </w:rPr>
        <w:t xml:space="preserve"> рублей,</w:t>
      </w:r>
      <w:r w:rsidR="001C0A69" w:rsidRPr="00F50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6AA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</w:t>
      </w:r>
      <w:r w:rsidR="00436AB1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акцизам </w:t>
      </w:r>
      <w:r w:rsidR="004B1744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по подакцизным товарам</w:t>
      </w:r>
      <w:r w:rsidR="00A30D9D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45AF8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– 13,6 млрд рублей с ростом</w:t>
      </w:r>
      <w:r w:rsidR="004B1744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E2034F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="00436AB1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724E78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0,</w:t>
      </w:r>
      <w:r w:rsidR="009D1998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9</w:t>
      </w:r>
      <w:r w:rsidR="00436AB1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млрд руб</w:t>
      </w:r>
      <w:r w:rsidR="007A311F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лей</w:t>
      </w:r>
      <w:r w:rsidR="00436AB1" w:rsidRPr="00225957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436AB1" w:rsidRPr="004F7CD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F7CD1" w:rsidRPr="004F7CD1">
        <w:rPr>
          <w:rFonts w:ascii="Times New Roman" w:eastAsia="Calibri" w:hAnsi="Times New Roman" w:cs="Times New Roman"/>
          <w:i/>
          <w:iCs/>
          <w:sz w:val="28"/>
          <w:szCs w:val="28"/>
        </w:rPr>
        <w:t>по налогу на имущество физических лиц</w:t>
      </w:r>
      <w:r w:rsidR="005C58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E137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r w:rsidR="00A30D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1,2 млрд рублей </w:t>
      </w:r>
      <w:r w:rsidR="0013696E">
        <w:rPr>
          <w:rFonts w:ascii="Times New Roman" w:eastAsia="Calibri" w:hAnsi="Times New Roman" w:cs="Times New Roman"/>
          <w:i/>
          <w:iCs/>
          <w:sz w:val="28"/>
          <w:szCs w:val="28"/>
        </w:rPr>
        <w:t>с ростом</w:t>
      </w:r>
      <w:r w:rsidR="00A30D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</w:t>
      </w:r>
      <w:r w:rsidR="004F7CD1" w:rsidRPr="004F7CD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0,6 млрд рублей</w:t>
      </w:r>
      <w:r w:rsidR="00A30D9D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4F7CD1" w:rsidRPr="004F7CD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1748FDCB" w14:textId="3FA59516" w:rsidR="00EC4B6D" w:rsidRPr="00033B48" w:rsidRDefault="004B7B37" w:rsidP="00EC4B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B48">
        <w:rPr>
          <w:rFonts w:ascii="Times New Roman" w:eastAsia="Calibri" w:hAnsi="Times New Roman" w:cs="Times New Roman"/>
          <w:sz w:val="28"/>
          <w:szCs w:val="28"/>
        </w:rPr>
        <w:t>Не исполнены плановые назначения на 2025 год п</w:t>
      </w:r>
      <w:r w:rsidR="00363707" w:rsidRPr="00033B4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>налог</w:t>
      </w:r>
      <w:r w:rsidR="00363707" w:rsidRPr="00033B48">
        <w:rPr>
          <w:rFonts w:ascii="Times New Roman" w:eastAsia="Calibri" w:hAnsi="Times New Roman" w:cs="Times New Roman"/>
          <w:sz w:val="28"/>
          <w:szCs w:val="28"/>
        </w:rPr>
        <w:t>у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 xml:space="preserve"> на имущество организаций</w:t>
      </w:r>
      <w:r w:rsidR="005C58C5">
        <w:rPr>
          <w:rFonts w:ascii="Times New Roman" w:eastAsia="Calibri" w:hAnsi="Times New Roman" w:cs="Times New Roman"/>
          <w:sz w:val="28"/>
          <w:szCs w:val="28"/>
        </w:rPr>
        <w:t>:</w:t>
      </w:r>
      <w:r w:rsidR="00B977DB" w:rsidRPr="00033B48">
        <w:rPr>
          <w:rFonts w:ascii="Times New Roman" w:eastAsia="Calibri" w:hAnsi="Times New Roman" w:cs="Times New Roman"/>
          <w:sz w:val="28"/>
          <w:szCs w:val="28"/>
        </w:rPr>
        <w:t xml:space="preserve"> поступления составили</w:t>
      </w:r>
      <w:r w:rsidR="00907C6D" w:rsidRPr="00033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>3</w:t>
      </w:r>
      <w:r w:rsidR="00135B07">
        <w:rPr>
          <w:rFonts w:ascii="Times New Roman" w:eastAsia="Calibri" w:hAnsi="Times New Roman" w:cs="Times New Roman"/>
          <w:sz w:val="28"/>
          <w:szCs w:val="28"/>
        </w:rPr>
        <w:t>,3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 xml:space="preserve"> мл</w:t>
      </w:r>
      <w:r w:rsidR="00135B07">
        <w:rPr>
          <w:rFonts w:ascii="Times New Roman" w:eastAsia="Calibri" w:hAnsi="Times New Roman" w:cs="Times New Roman"/>
          <w:sz w:val="28"/>
          <w:szCs w:val="28"/>
        </w:rPr>
        <w:t>рд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 xml:space="preserve"> рублей </w:t>
      </w:r>
      <w:r w:rsidR="00B977DB" w:rsidRPr="00033B48">
        <w:rPr>
          <w:rFonts w:ascii="Times New Roman" w:eastAsia="Calibri" w:hAnsi="Times New Roman" w:cs="Times New Roman"/>
          <w:sz w:val="28"/>
          <w:szCs w:val="28"/>
        </w:rPr>
        <w:t xml:space="preserve">или 76,8 проц. 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 xml:space="preserve">от плана, 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br/>
        <w:t>в сравнении с 2024 год</w:t>
      </w:r>
      <w:r w:rsidR="00135B07">
        <w:rPr>
          <w:rFonts w:ascii="Times New Roman" w:eastAsia="Calibri" w:hAnsi="Times New Roman" w:cs="Times New Roman"/>
          <w:sz w:val="28"/>
          <w:szCs w:val="28"/>
        </w:rPr>
        <w:t>ом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 xml:space="preserve"> поступления снизились на</w:t>
      </w:r>
      <w:r w:rsidR="003B5C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B07">
        <w:rPr>
          <w:rFonts w:ascii="Times New Roman" w:eastAsia="Calibri" w:hAnsi="Times New Roman" w:cs="Times New Roman"/>
          <w:sz w:val="28"/>
          <w:szCs w:val="28"/>
        </w:rPr>
        <w:t>0,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>4 мл</w:t>
      </w:r>
      <w:r w:rsidR="00135B07">
        <w:rPr>
          <w:rFonts w:ascii="Times New Roman" w:eastAsia="Calibri" w:hAnsi="Times New Roman" w:cs="Times New Roman"/>
          <w:sz w:val="28"/>
          <w:szCs w:val="28"/>
        </w:rPr>
        <w:t>рд</w:t>
      </w:r>
      <w:r w:rsidR="00EC4B6D" w:rsidRPr="00033B4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3B5C3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D1AE1" w14:textId="79B0953F" w:rsidR="00EC4B6D" w:rsidRPr="00BD02F6" w:rsidRDefault="00EC4B6D" w:rsidP="00EC4B6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27D0">
        <w:rPr>
          <w:rFonts w:ascii="Times New Roman" w:eastAsia="Calibri" w:hAnsi="Times New Roman" w:cs="Times New Roman"/>
          <w:sz w:val="28"/>
          <w:szCs w:val="28"/>
        </w:rPr>
        <w:t>Отрицательная динамика обусловлена перерасчетами авансовых платежей прошлых периодов</w:t>
      </w:r>
      <w:r w:rsidRPr="00BD02F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41893">
        <w:rPr>
          <w:rFonts w:ascii="Times New Roman" w:eastAsia="Calibri" w:hAnsi="Times New Roman" w:cs="Times New Roman"/>
          <w:i/>
          <w:iCs/>
          <w:sz w:val="28"/>
          <w:szCs w:val="28"/>
        </w:rPr>
        <w:t>(н</w:t>
      </w:r>
      <w:r w:rsidRPr="00BD02F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апример, перечислением авансового платежа ГКУ </w:t>
      </w:r>
      <w:r w:rsidR="003B5C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РД </w:t>
      </w:r>
      <w:r w:rsidRPr="00BD02F6">
        <w:rPr>
          <w:rFonts w:ascii="Times New Roman" w:eastAsia="Calibri" w:hAnsi="Times New Roman" w:cs="Times New Roman"/>
          <w:i/>
          <w:iCs/>
          <w:sz w:val="28"/>
          <w:szCs w:val="28"/>
        </w:rPr>
        <w:t>«Управление автомобильных дорог Республики Дагестан» за 3 квартал 2023 года в размере 200</w:t>
      </w:r>
      <w:r w:rsidR="003B5C36">
        <w:rPr>
          <w:rFonts w:ascii="Times New Roman" w:eastAsia="Calibri" w:hAnsi="Times New Roman" w:cs="Times New Roman"/>
          <w:i/>
          <w:iCs/>
          <w:sz w:val="28"/>
          <w:szCs w:val="28"/>
        </w:rPr>
        <w:t>,0</w:t>
      </w:r>
      <w:r w:rsidRPr="00BD02F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млн рублей 22 февраля 2024 года</w:t>
      </w:r>
      <w:r w:rsidR="00641893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BD02F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14:paraId="3782B6F3" w14:textId="77777777" w:rsidR="003B5C36" w:rsidRDefault="003B5C36" w:rsidP="00B550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9CF2B8" w14:textId="4E553FF0" w:rsidR="00B5501E" w:rsidRPr="00B815BF" w:rsidRDefault="00B5501E" w:rsidP="00B550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1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4 </w:t>
      </w:r>
    </w:p>
    <w:p w14:paraId="643D64F8" w14:textId="60DD2947" w:rsidR="004C1BD6" w:rsidRPr="00B815BF" w:rsidRDefault="00F903D8" w:rsidP="00B550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815BF">
        <w:rPr>
          <w:rFonts w:ascii="Times New Roman" w:eastAsia="Calibri" w:hAnsi="Times New Roman" w:cs="Times New Roman"/>
          <w:sz w:val="28"/>
          <w:szCs w:val="28"/>
        </w:rPr>
        <w:t>дельны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B815BF">
        <w:rPr>
          <w:rFonts w:ascii="Times New Roman" w:eastAsia="Calibri" w:hAnsi="Times New Roman" w:cs="Times New Roman"/>
          <w:sz w:val="28"/>
          <w:szCs w:val="28"/>
        </w:rPr>
        <w:t xml:space="preserve"> вес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разрезе видов </w:t>
      </w:r>
      <w:r w:rsidR="0043288E">
        <w:rPr>
          <w:rFonts w:ascii="Times New Roman" w:eastAsia="Calibri" w:hAnsi="Times New Roman" w:cs="Times New Roman"/>
          <w:sz w:val="28"/>
          <w:szCs w:val="28"/>
        </w:rPr>
        <w:t>налоговых и неналоговых доходов</w:t>
      </w:r>
      <w:r w:rsidRPr="00B81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5501E" w:rsidRPr="00B815BF">
        <w:rPr>
          <w:rFonts w:ascii="Times New Roman" w:eastAsia="Calibri" w:hAnsi="Times New Roman" w:cs="Times New Roman"/>
          <w:sz w:val="28"/>
          <w:szCs w:val="28"/>
        </w:rPr>
        <w:t xml:space="preserve"> структуре собственных доходов </w:t>
      </w:r>
      <w:r>
        <w:rPr>
          <w:rFonts w:ascii="Times New Roman" w:eastAsia="Calibri" w:hAnsi="Times New Roman" w:cs="Times New Roman"/>
          <w:sz w:val="28"/>
          <w:szCs w:val="28"/>
        </w:rPr>
        <w:t>представлен на слайде</w:t>
      </w:r>
      <w:r w:rsidR="004C1BD6" w:rsidRPr="00B815BF">
        <w:rPr>
          <w:rFonts w:ascii="Times New Roman" w:eastAsia="Calibri" w:hAnsi="Times New Roman" w:cs="Times New Roman"/>
          <w:sz w:val="28"/>
          <w:szCs w:val="28"/>
        </w:rPr>
        <w:t>:</w:t>
      </w:r>
      <w:r w:rsidR="00B5501E" w:rsidRPr="00B815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1847FF" w14:textId="3682B145" w:rsidR="00B5501E" w:rsidRPr="0029131D" w:rsidRDefault="00EA2AF3" w:rsidP="00B550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>НДФЛ</w:t>
      </w:r>
      <w:r w:rsidR="00B5501E" w:rsidRPr="0029131D">
        <w:rPr>
          <w:rFonts w:ascii="Times New Roman" w:eastAsia="Calibri" w:hAnsi="Times New Roman" w:cs="Times New Roman"/>
          <w:i/>
          <w:iCs/>
          <w:color w:val="EE0000"/>
          <w:sz w:val="28"/>
          <w:szCs w:val="28"/>
        </w:rPr>
        <w:t xml:space="preserve"> </w:t>
      </w:r>
      <w:r w:rsidR="00B5501E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r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>44,3</w:t>
      </w:r>
      <w:r w:rsidR="00B5501E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проц., неналоговые доходы –17,0 проц., акцизы – 14,9 проц., </w:t>
      </w:r>
      <w:r w:rsidR="004C1BD6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>налог на прибыль организаций</w:t>
      </w:r>
      <w:r w:rsidR="00B5501E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</w:t>
      </w:r>
      <w:r w:rsidR="00B815BF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>7,9</w:t>
      </w:r>
      <w:r w:rsidR="00B5501E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проц.,</w:t>
      </w:r>
      <w:r w:rsidR="00B815BF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транспортный налог – 3,4 проц.,</w:t>
      </w:r>
      <w:r w:rsidR="007660C7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C61177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>УСН</w:t>
      </w:r>
      <w:r w:rsidR="00B5501E" w:rsidRPr="0029131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3,4 проц.</w:t>
      </w:r>
    </w:p>
    <w:p w14:paraId="2B50331B" w14:textId="77777777" w:rsidR="003B5C36" w:rsidRDefault="003B5C36" w:rsidP="00EA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AD2C62" w14:textId="2CB15D2C" w:rsidR="00EA62F6" w:rsidRPr="00B815BF" w:rsidRDefault="00EA62F6" w:rsidP="00EA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1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B81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AFB77AC" w14:textId="7DBCDD07" w:rsidR="00F56C6B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части </w:t>
      </w:r>
      <w:r>
        <w:rPr>
          <w:rFonts w:ascii="Times New Roman" w:eastAsia="Calibri" w:hAnsi="Times New Roman" w:cs="Times New Roman"/>
          <w:sz w:val="28"/>
          <w:szCs w:val="28"/>
        </w:rPr>
        <w:t>поступлений налоговых и неналоговых доходов в местные бюджеты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, отмечу, что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C593D">
        <w:rPr>
          <w:rFonts w:ascii="Times New Roman" w:eastAsia="Calibri" w:hAnsi="Times New Roman" w:cs="Times New Roman"/>
          <w:sz w:val="28"/>
          <w:szCs w:val="28"/>
        </w:rPr>
        <w:t>лановые назначения за</w:t>
      </w:r>
      <w:r w:rsidR="00084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2025 год исполнены на </w:t>
      </w:r>
      <w:r w:rsidRPr="004F3B4A">
        <w:rPr>
          <w:rFonts w:ascii="Times New Roman" w:eastAsia="Calibri" w:hAnsi="Times New Roman" w:cs="Times New Roman"/>
          <w:sz w:val="28"/>
          <w:szCs w:val="28"/>
        </w:rPr>
        <w:t>109,3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проц., по сравнению с </w:t>
      </w:r>
      <w:r w:rsidR="006A5601">
        <w:rPr>
          <w:rFonts w:ascii="Times New Roman" w:eastAsia="Calibri" w:hAnsi="Times New Roman" w:cs="Times New Roman"/>
          <w:sz w:val="28"/>
          <w:szCs w:val="28"/>
        </w:rPr>
        <w:t>2024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A5601">
        <w:rPr>
          <w:rFonts w:ascii="Times New Roman" w:eastAsia="Calibri" w:hAnsi="Times New Roman" w:cs="Times New Roman"/>
          <w:sz w:val="28"/>
          <w:szCs w:val="28"/>
        </w:rPr>
        <w:t>ом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рост составил </w:t>
      </w:r>
      <w:r>
        <w:rPr>
          <w:rFonts w:ascii="Times New Roman" w:eastAsia="Calibri" w:hAnsi="Times New Roman" w:cs="Times New Roman"/>
          <w:sz w:val="28"/>
          <w:szCs w:val="28"/>
        </w:rPr>
        <w:t>129,0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проц. </w:t>
      </w:r>
      <w:r w:rsidRPr="00CA076E">
        <w:rPr>
          <w:rFonts w:ascii="Times New Roman" w:eastAsia="Calibri" w:hAnsi="Times New Roman" w:cs="Times New Roman"/>
          <w:i/>
          <w:iCs/>
          <w:sz w:val="28"/>
          <w:szCs w:val="28"/>
        </w:rPr>
        <w:t>или 5</w:t>
      </w:r>
      <w:r w:rsidR="00BD02F6" w:rsidRPr="00CA076E">
        <w:rPr>
          <w:rFonts w:ascii="Times New Roman" w:eastAsia="Calibri" w:hAnsi="Times New Roman" w:cs="Times New Roman"/>
          <w:i/>
          <w:iCs/>
          <w:sz w:val="28"/>
          <w:szCs w:val="28"/>
        </w:rPr>
        <w:t>,5</w:t>
      </w:r>
      <w:r w:rsidRPr="00CA07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</w:t>
      </w:r>
      <w:r w:rsidR="00BD02F6" w:rsidRPr="00CA076E">
        <w:rPr>
          <w:rFonts w:ascii="Times New Roman" w:eastAsia="Calibri" w:hAnsi="Times New Roman" w:cs="Times New Roman"/>
          <w:i/>
          <w:iCs/>
          <w:sz w:val="28"/>
          <w:szCs w:val="28"/>
        </w:rPr>
        <w:t>рд</w:t>
      </w:r>
      <w:r w:rsidRPr="00CA07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58E8CE" w14:textId="77777777" w:rsidR="003B5C36" w:rsidRDefault="003B5C36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2AA8F8" w14:textId="3EC56FA5" w:rsidR="00F56C6B" w:rsidRPr="004024D9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D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</w:t>
      </w:r>
      <w:r w:rsidR="00EA62F6" w:rsidRPr="00595DFF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14:paraId="3BA127BB" w14:textId="77777777" w:rsidR="00F56C6B" w:rsidRPr="00CC593D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9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Динамика исполнения плановых назначений </w:t>
      </w:r>
      <w:bookmarkStart w:id="1" w:name="_Hlk221778806"/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в разрезе зональных рабочих групп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представлена на слайде</w:t>
      </w:r>
      <w:r w:rsidRPr="00CC593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07E11AB" w14:textId="77777777" w:rsidR="00F56C6B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южной зональной группе –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6 355,9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млн рублей 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117,0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 от плана); </w:t>
      </w:r>
    </w:p>
    <w:p w14:paraId="6F7893B3" w14:textId="03AED04E" w:rsidR="00F56C6B" w:rsidRPr="003435C5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3435C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без учета разовых поступлений от крупного налогоплательщика – 4 147</w:t>
      </w:r>
      <w:r w:rsidR="00E458B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 </w:t>
      </w:r>
      <w:r w:rsidRPr="003435C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658</w:t>
      </w:r>
      <w:r w:rsidR="00E458B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,0</w:t>
      </w:r>
      <w:r w:rsidRPr="003435C5">
        <w:rPr>
          <w:u w:val="single"/>
        </w:rPr>
        <w:t xml:space="preserve"> </w:t>
      </w:r>
      <w:r w:rsidRPr="003435C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млн рублей</w:t>
      </w:r>
      <w:r w:rsidRPr="003435C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  <w:t xml:space="preserve"> (108,3 проц. от плана);</w:t>
      </w:r>
    </w:p>
    <w:p w14:paraId="7FC73E46" w14:textId="363A75FF" w:rsidR="00F56C6B" w:rsidRPr="006D465A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северной зональной группе </w:t>
      </w:r>
      <w:r w:rsidR="00F55EFB">
        <w:rPr>
          <w:rFonts w:ascii="Times New Roman" w:eastAsia="Calibri" w:hAnsi="Times New Roman" w:cs="Times New Roman"/>
          <w:i/>
          <w:iCs/>
          <w:sz w:val="28"/>
          <w:szCs w:val="28"/>
        </w:rPr>
        <w:t>–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3 552,0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млн рублей 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114,4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 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от плана);  </w:t>
      </w:r>
    </w:p>
    <w:p w14:paraId="19ACF433" w14:textId="77777777" w:rsidR="00F56C6B" w:rsidRPr="006D465A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центральной зональной группе –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4 693,0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млн рублей 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108,6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 от плана); </w:t>
      </w:r>
    </w:p>
    <w:p w14:paraId="1B210A3E" w14:textId="77777777" w:rsidR="00F56C6B" w:rsidRPr="006D465A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горной зональной группе –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2 623,7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млн рублей 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104,9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 от плана); </w:t>
      </w:r>
    </w:p>
    <w:p w14:paraId="5D92AB76" w14:textId="3A173641" w:rsidR="00F56C6B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>по г</w:t>
      </w:r>
      <w:r w:rsidR="008E53E4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Махачкале –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6 996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>,9 млн рублей 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103,0</w:t>
      </w:r>
      <w:r w:rsidRPr="006D46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проц. от плана).</w:t>
      </w:r>
    </w:p>
    <w:bookmarkEnd w:id="1"/>
    <w:p w14:paraId="3F63B638" w14:textId="57B43116" w:rsidR="003435C5" w:rsidRDefault="003435C5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4C">
        <w:rPr>
          <w:rFonts w:ascii="Times New Roman" w:eastAsia="Calibri" w:hAnsi="Times New Roman" w:cs="Times New Roman"/>
          <w:sz w:val="28"/>
          <w:szCs w:val="28"/>
        </w:rPr>
        <w:t>Лучшие результаты</w:t>
      </w:r>
      <w:r w:rsidR="008E53E4">
        <w:rPr>
          <w:rFonts w:ascii="Times New Roman" w:eastAsia="Calibri" w:hAnsi="Times New Roman" w:cs="Times New Roman"/>
          <w:sz w:val="28"/>
          <w:szCs w:val="28"/>
        </w:rPr>
        <w:t xml:space="preserve"> наблюдаются</w:t>
      </w:r>
      <w:r w:rsidRPr="000A054C">
        <w:rPr>
          <w:rFonts w:ascii="Times New Roman" w:eastAsia="Calibri" w:hAnsi="Times New Roman" w:cs="Times New Roman"/>
          <w:sz w:val="28"/>
          <w:szCs w:val="28"/>
        </w:rPr>
        <w:t xml:space="preserve"> по южной зональной группе</w:t>
      </w:r>
      <w:r w:rsidR="000A054C" w:rsidRPr="000A054C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="002A719E">
        <w:rPr>
          <w:rFonts w:ascii="Times New Roman" w:eastAsia="Calibri" w:hAnsi="Times New Roman" w:cs="Times New Roman"/>
          <w:sz w:val="28"/>
          <w:szCs w:val="28"/>
        </w:rPr>
        <w:br/>
      </w:r>
      <w:r w:rsidR="000A054C" w:rsidRPr="000A054C">
        <w:rPr>
          <w:rFonts w:ascii="Times New Roman" w:eastAsia="Calibri" w:hAnsi="Times New Roman" w:cs="Times New Roman"/>
          <w:sz w:val="28"/>
          <w:szCs w:val="28"/>
        </w:rPr>
        <w:t>за счет поступлений от крупного плательщика</w:t>
      </w:r>
      <w:r w:rsidR="000A054C">
        <w:rPr>
          <w:rFonts w:ascii="Times New Roman" w:eastAsia="Calibri" w:hAnsi="Times New Roman" w:cs="Times New Roman"/>
          <w:sz w:val="28"/>
          <w:szCs w:val="28"/>
        </w:rPr>
        <w:t xml:space="preserve"> (2,2 млрд рублей)</w:t>
      </w:r>
      <w:r w:rsidR="003A6AA6">
        <w:rPr>
          <w:rFonts w:ascii="Times New Roman" w:eastAsia="Calibri" w:hAnsi="Times New Roman" w:cs="Times New Roman"/>
          <w:sz w:val="28"/>
          <w:szCs w:val="28"/>
        </w:rPr>
        <w:t>.</w:t>
      </w:r>
      <w:r w:rsidR="000F34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AA6">
        <w:rPr>
          <w:rFonts w:ascii="Times New Roman" w:eastAsia="Calibri" w:hAnsi="Times New Roman" w:cs="Times New Roman"/>
          <w:sz w:val="28"/>
          <w:szCs w:val="28"/>
        </w:rPr>
        <w:t xml:space="preserve">В сопоставимых </w:t>
      </w:r>
      <w:proofErr w:type="gramStart"/>
      <w:r w:rsidR="003A6AA6">
        <w:rPr>
          <w:rFonts w:ascii="Times New Roman" w:eastAsia="Calibri" w:hAnsi="Times New Roman" w:cs="Times New Roman"/>
          <w:sz w:val="28"/>
          <w:szCs w:val="28"/>
        </w:rPr>
        <w:t xml:space="preserve">условиях </w:t>
      </w:r>
      <w:r w:rsidR="000A054C" w:rsidRPr="000A05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AA6">
        <w:rPr>
          <w:rFonts w:ascii="Times New Roman" w:eastAsia="Calibri" w:hAnsi="Times New Roman" w:cs="Times New Roman"/>
          <w:sz w:val="28"/>
          <w:szCs w:val="28"/>
        </w:rPr>
        <w:t>рост</w:t>
      </w:r>
      <w:proofErr w:type="gramEnd"/>
      <w:r w:rsidR="003A6AA6">
        <w:rPr>
          <w:rFonts w:ascii="Times New Roman" w:eastAsia="Calibri" w:hAnsi="Times New Roman" w:cs="Times New Roman"/>
          <w:sz w:val="28"/>
          <w:szCs w:val="28"/>
        </w:rPr>
        <w:t xml:space="preserve"> также значителен (108,3 проц.</w:t>
      </w:r>
      <w:r w:rsidR="0024193A">
        <w:rPr>
          <w:rFonts w:ascii="Times New Roman" w:eastAsia="Calibri" w:hAnsi="Times New Roman" w:cs="Times New Roman"/>
          <w:sz w:val="28"/>
          <w:szCs w:val="28"/>
        </w:rPr>
        <w:t xml:space="preserve"> от плана</w:t>
      </w:r>
      <w:r w:rsidR="003A6AA6">
        <w:rPr>
          <w:rFonts w:ascii="Times New Roman" w:eastAsia="Calibri" w:hAnsi="Times New Roman" w:cs="Times New Roman"/>
          <w:sz w:val="28"/>
          <w:szCs w:val="28"/>
        </w:rPr>
        <w:t>)</w:t>
      </w:r>
      <w:r w:rsidR="00C71A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4CA3CB" w14:textId="1E0A9EE5" w:rsidR="00320198" w:rsidRPr="000A054C" w:rsidRDefault="00320198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="008E53E4">
        <w:rPr>
          <w:rFonts w:ascii="Times New Roman" w:eastAsia="Calibri" w:hAnsi="Times New Roman" w:cs="Times New Roman"/>
          <w:sz w:val="28"/>
          <w:szCs w:val="28"/>
        </w:rPr>
        <w:t xml:space="preserve">осуществляем </w:t>
      </w:r>
      <w:r>
        <w:rPr>
          <w:rFonts w:ascii="Times New Roman" w:eastAsia="Calibri" w:hAnsi="Times New Roman" w:cs="Times New Roman"/>
          <w:sz w:val="28"/>
          <w:szCs w:val="28"/>
        </w:rPr>
        <w:t>монитори</w:t>
      </w:r>
      <w:r w:rsidR="00444A8F">
        <w:rPr>
          <w:rFonts w:ascii="Times New Roman" w:eastAsia="Calibri" w:hAnsi="Times New Roman" w:cs="Times New Roman"/>
          <w:sz w:val="28"/>
          <w:szCs w:val="28"/>
        </w:rPr>
        <w:t>нг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ситуаци</w:t>
      </w:r>
      <w:r w:rsidR="00444A8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поступлени</w:t>
      </w:r>
      <w:r w:rsidR="009253F6">
        <w:rPr>
          <w:rFonts w:ascii="Times New Roman" w:eastAsia="Calibri" w:hAnsi="Times New Roman" w:cs="Times New Roman"/>
          <w:sz w:val="28"/>
          <w:szCs w:val="28"/>
        </w:rPr>
        <w:t>ю доходов с момента создания зональных групп</w:t>
      </w:r>
      <w:r w:rsidR="00444A8F">
        <w:rPr>
          <w:rFonts w:ascii="Times New Roman" w:eastAsia="Calibri" w:hAnsi="Times New Roman" w:cs="Times New Roman"/>
          <w:sz w:val="28"/>
          <w:szCs w:val="28"/>
        </w:rPr>
        <w:t>,</w:t>
      </w:r>
      <w:r w:rsidR="009253F6">
        <w:rPr>
          <w:rFonts w:ascii="Times New Roman" w:eastAsia="Calibri" w:hAnsi="Times New Roman" w:cs="Times New Roman"/>
          <w:sz w:val="28"/>
          <w:szCs w:val="28"/>
        </w:rPr>
        <w:t xml:space="preserve"> и по итогам 2025 года</w:t>
      </w:r>
      <w:r w:rsidR="00444A8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336373">
        <w:rPr>
          <w:rFonts w:ascii="Times New Roman" w:eastAsia="Calibri" w:hAnsi="Times New Roman" w:cs="Times New Roman"/>
          <w:sz w:val="28"/>
          <w:szCs w:val="28"/>
        </w:rPr>
        <w:t>ород</w:t>
      </w:r>
      <w:r w:rsidR="00925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CC3">
        <w:rPr>
          <w:rFonts w:ascii="Times New Roman" w:eastAsia="Calibri" w:hAnsi="Times New Roman" w:cs="Times New Roman"/>
          <w:sz w:val="28"/>
          <w:szCs w:val="28"/>
        </w:rPr>
        <w:t xml:space="preserve">Махачкала </w:t>
      </w:r>
      <w:r w:rsidR="009253F6">
        <w:rPr>
          <w:rFonts w:ascii="Times New Roman" w:eastAsia="Calibri" w:hAnsi="Times New Roman" w:cs="Times New Roman"/>
          <w:sz w:val="28"/>
          <w:szCs w:val="28"/>
        </w:rPr>
        <w:t>впервые выш</w:t>
      </w:r>
      <w:r w:rsidR="00444A8F">
        <w:rPr>
          <w:rFonts w:ascii="Times New Roman" w:eastAsia="Calibri" w:hAnsi="Times New Roman" w:cs="Times New Roman"/>
          <w:sz w:val="28"/>
          <w:szCs w:val="28"/>
        </w:rPr>
        <w:t>ел</w:t>
      </w:r>
      <w:r w:rsidR="00925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19E">
        <w:rPr>
          <w:rFonts w:ascii="Times New Roman" w:eastAsia="Calibri" w:hAnsi="Times New Roman" w:cs="Times New Roman"/>
          <w:sz w:val="28"/>
          <w:szCs w:val="28"/>
        </w:rPr>
        <w:br/>
      </w:r>
      <w:r w:rsidR="009253F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A7CC3">
        <w:rPr>
          <w:rFonts w:ascii="Times New Roman" w:eastAsia="Calibri" w:hAnsi="Times New Roman" w:cs="Times New Roman"/>
          <w:sz w:val="28"/>
          <w:szCs w:val="28"/>
        </w:rPr>
        <w:t>положительную динамику.</w:t>
      </w:r>
    </w:p>
    <w:p w14:paraId="0AE147D6" w14:textId="77777777" w:rsidR="00444A8F" w:rsidRDefault="00444A8F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01D7E7" w14:textId="0A2A112B" w:rsidR="008439B8" w:rsidRPr="008439B8" w:rsidRDefault="008439B8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39B8">
        <w:rPr>
          <w:rFonts w:ascii="Times New Roman" w:eastAsia="Calibri" w:hAnsi="Times New Roman" w:cs="Times New Roman"/>
          <w:b/>
          <w:bCs/>
          <w:sz w:val="28"/>
          <w:szCs w:val="28"/>
        </w:rPr>
        <w:t>Слайд 7</w:t>
      </w:r>
    </w:p>
    <w:p w14:paraId="5EC8BDE2" w14:textId="697EF46E" w:rsidR="00F56C6B" w:rsidRPr="00A82FEA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593D">
        <w:rPr>
          <w:rFonts w:ascii="Times New Roman" w:eastAsia="Calibri" w:hAnsi="Times New Roman" w:cs="Times New Roman"/>
          <w:sz w:val="28"/>
          <w:szCs w:val="28"/>
        </w:rPr>
        <w:t>Из 52 муниципальных образований Республики Дагестан плановые задания</w:t>
      </w:r>
      <w:r w:rsidRPr="00CC593D">
        <w:rPr>
          <w:rFonts w:ascii="Times New Roman" w:eastAsia="Calibri" w:hAnsi="Times New Roman" w:cs="Times New Roman"/>
          <w:sz w:val="28"/>
          <w:szCs w:val="28"/>
        </w:rPr>
        <w:br/>
        <w:t>по налоговым и неналоговым доходам исполнены в 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C593D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образованиях Республики Дагестан.</w:t>
      </w:r>
      <w:r w:rsidR="00BE13FF">
        <w:rPr>
          <w:rFonts w:ascii="Times New Roman" w:eastAsia="Calibri" w:hAnsi="Times New Roman" w:cs="Times New Roman"/>
          <w:sz w:val="28"/>
          <w:szCs w:val="28"/>
        </w:rPr>
        <w:t xml:space="preserve"> Обращаю ваше внимание на слайд</w:t>
      </w:r>
      <w:r w:rsidR="00897763">
        <w:rPr>
          <w:rFonts w:ascii="Times New Roman" w:eastAsia="Calibri" w:hAnsi="Times New Roman" w:cs="Times New Roman"/>
          <w:sz w:val="28"/>
          <w:szCs w:val="28"/>
        </w:rPr>
        <w:t>, только по</w:t>
      </w:r>
      <w:r w:rsidR="002A719E">
        <w:rPr>
          <w:rFonts w:ascii="Times New Roman" w:eastAsia="Calibri" w:hAnsi="Times New Roman" w:cs="Times New Roman"/>
          <w:sz w:val="28"/>
          <w:szCs w:val="28"/>
        </w:rPr>
        <w:t xml:space="preserve"> муниципальному образованию</w:t>
      </w:r>
      <w:r w:rsidR="00897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C99">
        <w:rPr>
          <w:rFonts w:ascii="Times New Roman" w:eastAsia="Calibri" w:hAnsi="Times New Roman" w:cs="Times New Roman"/>
          <w:sz w:val="28"/>
          <w:szCs w:val="28"/>
        </w:rPr>
        <w:t>«</w:t>
      </w:r>
      <w:r w:rsidR="00897763">
        <w:rPr>
          <w:rFonts w:ascii="Times New Roman" w:eastAsia="Calibri" w:hAnsi="Times New Roman" w:cs="Times New Roman"/>
          <w:sz w:val="28"/>
          <w:szCs w:val="28"/>
        </w:rPr>
        <w:t>Бежтинск</w:t>
      </w:r>
      <w:r w:rsidR="002A719E">
        <w:rPr>
          <w:rFonts w:ascii="Times New Roman" w:eastAsia="Calibri" w:hAnsi="Times New Roman" w:cs="Times New Roman"/>
          <w:sz w:val="28"/>
          <w:szCs w:val="28"/>
        </w:rPr>
        <w:t>ий</w:t>
      </w:r>
      <w:r w:rsidR="00897763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2A719E">
        <w:rPr>
          <w:rFonts w:ascii="Times New Roman" w:eastAsia="Calibri" w:hAnsi="Times New Roman" w:cs="Times New Roman"/>
          <w:sz w:val="28"/>
          <w:szCs w:val="28"/>
        </w:rPr>
        <w:t>ок</w:t>
      </w:r>
      <w:r w:rsidR="008D7C99">
        <w:rPr>
          <w:rFonts w:ascii="Times New Roman" w:eastAsia="Calibri" w:hAnsi="Times New Roman" w:cs="Times New Roman"/>
          <w:sz w:val="28"/>
          <w:szCs w:val="28"/>
        </w:rPr>
        <w:t>»</w:t>
      </w:r>
      <w:r w:rsidR="00897763">
        <w:rPr>
          <w:rFonts w:ascii="Times New Roman" w:eastAsia="Calibri" w:hAnsi="Times New Roman" w:cs="Times New Roman"/>
          <w:sz w:val="28"/>
          <w:szCs w:val="28"/>
        </w:rPr>
        <w:t xml:space="preserve"> исполнение составило менее 90</w:t>
      </w:r>
      <w:r w:rsidR="007A5683">
        <w:rPr>
          <w:rFonts w:ascii="Times New Roman" w:eastAsia="Calibri" w:hAnsi="Times New Roman" w:cs="Times New Roman"/>
          <w:sz w:val="28"/>
          <w:szCs w:val="28"/>
        </w:rPr>
        <w:t>,0</w:t>
      </w:r>
      <w:r w:rsidR="00897763">
        <w:rPr>
          <w:rFonts w:ascii="Times New Roman" w:eastAsia="Calibri" w:hAnsi="Times New Roman" w:cs="Times New Roman"/>
          <w:sz w:val="28"/>
          <w:szCs w:val="28"/>
        </w:rPr>
        <w:t xml:space="preserve"> проц., </w:t>
      </w:r>
      <w:r w:rsidR="008D7C99">
        <w:rPr>
          <w:rFonts w:ascii="Times New Roman" w:eastAsia="Calibri" w:hAnsi="Times New Roman" w:cs="Times New Roman"/>
          <w:sz w:val="28"/>
          <w:szCs w:val="28"/>
        </w:rPr>
        <w:br/>
      </w:r>
      <w:r w:rsidR="00897763">
        <w:rPr>
          <w:rFonts w:ascii="Times New Roman" w:eastAsia="Calibri" w:hAnsi="Times New Roman" w:cs="Times New Roman"/>
          <w:sz w:val="28"/>
          <w:szCs w:val="28"/>
        </w:rPr>
        <w:t xml:space="preserve">по остальным муниципалитетам планы исполнены выше </w:t>
      </w:r>
      <w:r w:rsidR="005107E1">
        <w:rPr>
          <w:rFonts w:ascii="Times New Roman" w:eastAsia="Calibri" w:hAnsi="Times New Roman" w:cs="Times New Roman"/>
          <w:sz w:val="28"/>
          <w:szCs w:val="28"/>
        </w:rPr>
        <w:t>97 проц</w:t>
      </w:r>
      <w:r w:rsidR="00A33EE7">
        <w:rPr>
          <w:rFonts w:ascii="Times New Roman" w:eastAsia="Calibri" w:hAnsi="Times New Roman" w:cs="Times New Roman"/>
          <w:sz w:val="28"/>
          <w:szCs w:val="28"/>
        </w:rPr>
        <w:t>ентов</w:t>
      </w:r>
      <w:r w:rsidR="00BF04D5">
        <w:rPr>
          <w:rFonts w:ascii="Times New Roman" w:eastAsia="Calibri" w:hAnsi="Times New Roman" w:cs="Times New Roman"/>
          <w:sz w:val="28"/>
          <w:szCs w:val="28"/>
        </w:rPr>
        <w:t>,</w:t>
      </w:r>
      <w:r w:rsidRPr="00DD65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F04D5">
        <w:rPr>
          <w:rFonts w:ascii="Times New Roman" w:eastAsia="Calibri" w:hAnsi="Times New Roman" w:cs="Times New Roman"/>
          <w:i/>
          <w:iCs/>
          <w:sz w:val="28"/>
          <w:szCs w:val="28"/>
        </w:rPr>
        <w:t>(п</w:t>
      </w:r>
      <w:r w:rsidRPr="00A82FEA">
        <w:rPr>
          <w:rFonts w:ascii="Times New Roman" w:eastAsia="Calibri" w:hAnsi="Times New Roman" w:cs="Times New Roman"/>
          <w:i/>
          <w:iCs/>
          <w:sz w:val="28"/>
          <w:szCs w:val="28"/>
        </w:rPr>
        <w:t>лановые задания не выполнены Бежтинским участком (87,0 проц.), Цунтинским районом (97,2 проц.), Тляратинским районом (97,8 проц.), Дахадаевским районом (98,1 проц.), Хунзахским районом (99,0 проц.) и Цумадинским районом (99,6 проц.)</w:t>
      </w:r>
      <w:r w:rsidR="00BF04D5">
        <w:rPr>
          <w:rFonts w:ascii="Times New Roman" w:eastAsia="Calibri" w:hAnsi="Times New Roman" w:cs="Times New Roman"/>
          <w:i/>
          <w:iCs/>
          <w:sz w:val="28"/>
          <w:szCs w:val="28"/>
        </w:rPr>
        <w:t>).</w:t>
      </w:r>
    </w:p>
    <w:p w14:paraId="04B9A22C" w14:textId="2515E727" w:rsidR="008439B8" w:rsidRPr="008439B8" w:rsidRDefault="008439B8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06C2">
        <w:rPr>
          <w:rFonts w:ascii="Times New Roman" w:eastAsia="Calibri" w:hAnsi="Times New Roman" w:cs="Times New Roman"/>
          <w:b/>
          <w:bCs/>
          <w:sz w:val="28"/>
          <w:szCs w:val="28"/>
        </w:rPr>
        <w:t>Слайд 8</w:t>
      </w:r>
    </w:p>
    <w:p w14:paraId="0FA64AA0" w14:textId="11F9163E" w:rsidR="00F56C6B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74C">
        <w:rPr>
          <w:rFonts w:ascii="Times New Roman" w:eastAsia="Calibri" w:hAnsi="Times New Roman" w:cs="Times New Roman"/>
          <w:sz w:val="28"/>
          <w:szCs w:val="28"/>
        </w:rPr>
        <w:t xml:space="preserve">По итогам 2025 года,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если говорить о динамике наращивания собственных налоговых и неналоговых доходов, то лучшие результаты </w:t>
      </w:r>
      <w:r w:rsidR="00383B77" w:rsidRPr="000107B3">
        <w:rPr>
          <w:rFonts w:ascii="Times New Roman" w:eastAsia="Calibri" w:hAnsi="Times New Roman" w:cs="Times New Roman"/>
          <w:sz w:val="28"/>
          <w:szCs w:val="28"/>
        </w:rPr>
        <w:t>к уровню 2024 года</w:t>
      </w:r>
      <w:r w:rsidR="00383B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показали:</w:t>
      </w:r>
    </w:p>
    <w:p w14:paraId="7989A627" w14:textId="6191208A" w:rsidR="00F56C6B" w:rsidRPr="000107B3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B3">
        <w:rPr>
          <w:rFonts w:ascii="Times New Roman" w:eastAsia="Calibri" w:hAnsi="Times New Roman" w:cs="Times New Roman"/>
          <w:sz w:val="28"/>
          <w:szCs w:val="28"/>
        </w:rPr>
        <w:t>Кизлярский район – 146,9 проц.;</w:t>
      </w:r>
    </w:p>
    <w:p w14:paraId="30B811B1" w14:textId="1BD6FB07" w:rsidR="00F56C6B" w:rsidRPr="000107B3" w:rsidRDefault="00B357D0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F56C6B" w:rsidRPr="000107B3">
        <w:rPr>
          <w:rFonts w:ascii="Times New Roman" w:eastAsia="Calibri" w:hAnsi="Times New Roman" w:cs="Times New Roman"/>
          <w:sz w:val="28"/>
          <w:szCs w:val="28"/>
        </w:rPr>
        <w:t xml:space="preserve"> Дербент -136,0 проц. </w:t>
      </w:r>
      <w:r w:rsidR="008F1FEF" w:rsidRPr="000107B3">
        <w:rPr>
          <w:rFonts w:ascii="Times New Roman" w:eastAsia="Calibri" w:hAnsi="Times New Roman" w:cs="Times New Roman"/>
          <w:sz w:val="28"/>
          <w:szCs w:val="28"/>
        </w:rPr>
        <w:t>(</w:t>
      </w:r>
      <w:r w:rsidR="00F56C6B" w:rsidRPr="000107B3">
        <w:rPr>
          <w:rFonts w:ascii="Times New Roman" w:eastAsia="Calibri" w:hAnsi="Times New Roman" w:cs="Times New Roman"/>
          <w:sz w:val="28"/>
          <w:szCs w:val="28"/>
        </w:rPr>
        <w:t>в сопоставимых условиях);</w:t>
      </w:r>
    </w:p>
    <w:p w14:paraId="208B7FF4" w14:textId="2168FF5B" w:rsidR="00F56C6B" w:rsidRPr="000107B3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B3">
        <w:rPr>
          <w:rFonts w:ascii="Times New Roman" w:eastAsia="Calibri" w:hAnsi="Times New Roman" w:cs="Times New Roman"/>
          <w:sz w:val="28"/>
          <w:szCs w:val="28"/>
        </w:rPr>
        <w:lastRenderedPageBreak/>
        <w:t>Магарамкентский район – 133,0 проц.;</w:t>
      </w:r>
    </w:p>
    <w:p w14:paraId="22B88683" w14:textId="5419084B" w:rsidR="00F56C6B" w:rsidRPr="000107B3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107B3">
        <w:rPr>
          <w:rFonts w:ascii="Times New Roman" w:eastAsia="Calibri" w:hAnsi="Times New Roman" w:cs="Times New Roman"/>
          <w:i/>
          <w:iCs/>
          <w:sz w:val="28"/>
          <w:szCs w:val="28"/>
        </w:rPr>
        <w:t>Табасаранский район – 126,1 проц.;</w:t>
      </w:r>
    </w:p>
    <w:p w14:paraId="1C0D2563" w14:textId="5F6014F6" w:rsidR="00F56C6B" w:rsidRPr="000107B3" w:rsidRDefault="00F56C6B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107B3">
        <w:rPr>
          <w:rFonts w:ascii="Times New Roman" w:eastAsia="Calibri" w:hAnsi="Times New Roman" w:cs="Times New Roman"/>
          <w:i/>
          <w:iCs/>
          <w:sz w:val="28"/>
          <w:szCs w:val="28"/>
        </w:rPr>
        <w:t>Кайтагский район – 126,0 проц.;</w:t>
      </w:r>
    </w:p>
    <w:p w14:paraId="3F5FF99E" w14:textId="04111AE8" w:rsidR="00F56C6B" w:rsidRPr="000107B3" w:rsidRDefault="00B357D0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г.</w:t>
      </w:r>
      <w:r w:rsidR="00F56C6B" w:rsidRPr="000107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Избербаш – 124,5 проц.;</w:t>
      </w:r>
    </w:p>
    <w:p w14:paraId="5FF7F425" w14:textId="455E7A14" w:rsidR="00F56C6B" w:rsidRPr="00056B5D" w:rsidRDefault="00B357D0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г.</w:t>
      </w:r>
      <w:r w:rsidR="00F56C6B" w:rsidRPr="000107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Каспийск – 122,4 проц</w:t>
      </w:r>
      <w:r w:rsidR="00383B77">
        <w:rPr>
          <w:rFonts w:ascii="Times New Roman" w:eastAsia="Calibri" w:hAnsi="Times New Roman" w:cs="Times New Roman"/>
          <w:i/>
          <w:iCs/>
          <w:sz w:val="28"/>
          <w:szCs w:val="28"/>
        </w:rPr>
        <w:t>ента.</w:t>
      </w:r>
    </w:p>
    <w:p w14:paraId="465E0FCD" w14:textId="2BA5C685" w:rsidR="00F56C6B" w:rsidRPr="00BE4DD5" w:rsidRDefault="00032397" w:rsidP="00F56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Муниципальное образование «</w:t>
      </w:r>
      <w:r w:rsidR="00F56C6B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>Кизлярск</w:t>
      </w:r>
      <w:r w:rsidR="00A33EE7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>ий</w:t>
      </w:r>
      <w:r w:rsidR="00F56C6B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район</w:t>
      </w:r>
      <w:r w:rsidR="004510B4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F56C6B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8F1FEF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итогам оценки эффективности деятельности органов местного самоуправления городских округов и муниципальных районов Республики Дагестан за 2024 год </w:t>
      </w:r>
      <w:r w:rsidR="00BE4DD5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>занял</w:t>
      </w:r>
      <w:r w:rsidR="00401847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первое место среди муниципалитетов равнинной зоны</w:t>
      </w:r>
      <w:r w:rsidR="00BE4DD5" w:rsidRPr="00BE4DD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4FD32C44" w14:textId="587EC8FE" w:rsidR="00722DF3" w:rsidRDefault="008A72A9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видим, что п</w:t>
      </w:r>
      <w:r w:rsidR="004C523E" w:rsidRPr="00EE52D8">
        <w:rPr>
          <w:rFonts w:ascii="Times New Roman" w:eastAsia="Calibri" w:hAnsi="Times New Roman" w:cs="Times New Roman"/>
          <w:sz w:val="28"/>
          <w:szCs w:val="28"/>
        </w:rPr>
        <w:t>ри общем исполнении плано</w:t>
      </w:r>
      <w:r w:rsidR="00EE52D8">
        <w:rPr>
          <w:rFonts w:ascii="Times New Roman" w:eastAsia="Calibri" w:hAnsi="Times New Roman" w:cs="Times New Roman"/>
          <w:sz w:val="28"/>
          <w:szCs w:val="28"/>
        </w:rPr>
        <w:t>вых назначений</w:t>
      </w:r>
      <w:r w:rsidR="004C523E" w:rsidRPr="00EE52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0425" w:rsidRPr="00EE52D8">
        <w:rPr>
          <w:rFonts w:ascii="Times New Roman" w:eastAsia="Calibri" w:hAnsi="Times New Roman" w:cs="Times New Roman"/>
          <w:sz w:val="28"/>
          <w:szCs w:val="28"/>
        </w:rPr>
        <w:t>по отдельным муниципальным образования</w:t>
      </w:r>
      <w:r w:rsidR="00F313AA">
        <w:rPr>
          <w:rFonts w:ascii="Times New Roman" w:eastAsia="Calibri" w:hAnsi="Times New Roman" w:cs="Times New Roman"/>
          <w:sz w:val="28"/>
          <w:szCs w:val="28"/>
        </w:rPr>
        <w:t>м</w:t>
      </w:r>
      <w:r w:rsidR="002F0425" w:rsidRPr="00EE52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3AA">
        <w:rPr>
          <w:rFonts w:ascii="Times New Roman" w:eastAsia="Calibri" w:hAnsi="Times New Roman" w:cs="Times New Roman"/>
          <w:sz w:val="28"/>
          <w:szCs w:val="28"/>
        </w:rPr>
        <w:t>продолжается практика</w:t>
      </w:r>
      <w:r w:rsidR="002F0425" w:rsidRPr="00EE52D8">
        <w:rPr>
          <w:rFonts w:ascii="Times New Roman" w:eastAsia="Calibri" w:hAnsi="Times New Roman" w:cs="Times New Roman"/>
          <w:sz w:val="28"/>
          <w:szCs w:val="28"/>
        </w:rPr>
        <w:t xml:space="preserve"> корректировк</w:t>
      </w:r>
      <w:r w:rsidR="00235671">
        <w:rPr>
          <w:rFonts w:ascii="Times New Roman" w:eastAsia="Calibri" w:hAnsi="Times New Roman" w:cs="Times New Roman"/>
          <w:sz w:val="28"/>
          <w:szCs w:val="28"/>
        </w:rPr>
        <w:t>и планов</w:t>
      </w:r>
      <w:r w:rsidR="002F0425" w:rsidRPr="00EE52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EDD">
        <w:rPr>
          <w:rFonts w:ascii="Times New Roman" w:eastAsia="Calibri" w:hAnsi="Times New Roman" w:cs="Times New Roman"/>
          <w:sz w:val="28"/>
          <w:szCs w:val="28"/>
        </w:rPr>
        <w:br/>
      </w:r>
      <w:r w:rsidR="002F0425" w:rsidRPr="00EE52D8">
        <w:rPr>
          <w:rFonts w:ascii="Times New Roman" w:eastAsia="Calibri" w:hAnsi="Times New Roman" w:cs="Times New Roman"/>
          <w:sz w:val="28"/>
          <w:szCs w:val="28"/>
        </w:rPr>
        <w:t xml:space="preserve">в сторону уменьшения по имущественным налогам с физических лиц, </w:t>
      </w:r>
      <w:r w:rsidR="00EE52D8" w:rsidRPr="00EE52D8">
        <w:rPr>
          <w:rFonts w:ascii="Times New Roman" w:eastAsia="Calibri" w:hAnsi="Times New Roman" w:cs="Times New Roman"/>
          <w:sz w:val="28"/>
          <w:szCs w:val="28"/>
        </w:rPr>
        <w:t xml:space="preserve">поступающим в местные бюджеты. </w:t>
      </w:r>
    </w:p>
    <w:p w14:paraId="4E8CD93A" w14:textId="77777777" w:rsidR="002428CD" w:rsidRPr="00F71D0A" w:rsidRDefault="0051358F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Например</w:t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план по налогу на имущество физических лиц</w:t>
      </w:r>
      <w:r w:rsidR="002428CD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09DE89F2" w14:textId="10DAB727" w:rsidR="002428CD" w:rsidRPr="00F71D0A" w:rsidRDefault="0051358F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</w:t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умбетовскому району снижен на </w:t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1,6 млн рублей или</w:t>
      </w:r>
      <w:r w:rsidR="001361AE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</w:t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76,9 проц. 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от рекомендованного 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омиссией</w:t>
      </w:r>
      <w:r w:rsidR="002428CD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14:paraId="60424D2A" w14:textId="5D67DEC0" w:rsidR="00C27AB5" w:rsidRPr="00F71D0A" w:rsidRDefault="002428CD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Тляратинскому району </w:t>
      </w:r>
      <w:r w:rsidR="001361AE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– на 0,7 млн рублей или на</w:t>
      </w:r>
      <w:r w:rsidR="000C5242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361AE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56,8 проц. 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1361AE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от рекомендованного 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 w:rsidR="001361AE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омиссией.</w:t>
      </w:r>
      <w:r w:rsidR="006E52A0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7E968E1C" w14:textId="77777777" w:rsidR="008532BF" w:rsidRPr="00F71D0A" w:rsidRDefault="006E52A0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План по земельному налогу</w:t>
      </w:r>
      <w:r w:rsidR="008532BF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139EB562" w14:textId="6357FF5E" w:rsidR="006E52A0" w:rsidRPr="00F71D0A" w:rsidRDefault="006E52A0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по Тляратинскому району снижен на 1,3 млн рублей или на </w:t>
      </w:r>
      <w:r w:rsidR="008532BF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63,3 проц. </w:t>
      </w:r>
      <w:r w:rsidR="00DD4005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8532BF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от рекомендованного 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 w:rsidR="008532BF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омиссией;</w:t>
      </w:r>
    </w:p>
    <w:p w14:paraId="7B02BA58" w14:textId="1877D7DE" w:rsidR="008532BF" w:rsidRPr="00F71D0A" w:rsidRDefault="008532BF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Дахадаевскому району – на 3,0 млн рублей или </w:t>
      </w:r>
      <w:r w:rsidR="00F71D0A" w:rsidRPr="00F71D0A">
        <w:rPr>
          <w:rFonts w:ascii="Times New Roman" w:eastAsia="Calibri" w:hAnsi="Times New Roman" w:cs="Times New Roman"/>
          <w:i/>
          <w:iCs/>
          <w:sz w:val="28"/>
          <w:szCs w:val="28"/>
        </w:rPr>
        <w:t>на 66,6 процента.</w:t>
      </w:r>
    </w:p>
    <w:p w14:paraId="5C78D1CE" w14:textId="12B6E49E" w:rsidR="00295DCB" w:rsidRPr="00295DCB" w:rsidRDefault="00295DCB" w:rsidP="00295D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настоящее время не все земельные участки под объектами недвижимости, находящимися в оперативном управлении у организаций и учреждений Республики Дагестан, подведомственных органам исполнительной власти Республики Дагестан, переданы им в постоянное бессрочное пользование, что негативно отражается 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>на налоговых поступлениях в бюджеты муниципальных районов и городских округов Республики Дагестан.</w:t>
      </w:r>
    </w:p>
    <w:p w14:paraId="38F478D0" w14:textId="4C18C93A" w:rsidR="00295DCB" w:rsidRPr="00295DCB" w:rsidRDefault="00295DCB" w:rsidP="00295D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>В частности, по информации администрации городского округа «город Хасавюрт», выпадающие доходы по земельному налогу по указанным земельным участкам составляют порядка 14,0 млн рублей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03FE330F" w14:textId="5474CC3F" w:rsidR="00295DCB" w:rsidRDefault="00295DCB" w:rsidP="00295D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В рамках</w:t>
      </w:r>
      <w:r w:rsidR="0084381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работы по закреплению за подведомственными организациями </w:t>
      </w:r>
      <w:r w:rsidR="00843813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>и учреждениями Республики Дагестан земельных участков в постоянное (бессрочное) пользование Минимуществом Д</w:t>
      </w:r>
      <w:r w:rsidR="0006039C">
        <w:rPr>
          <w:rFonts w:ascii="Times New Roman" w:eastAsia="Calibri" w:hAnsi="Times New Roman" w:cs="Times New Roman"/>
          <w:i/>
          <w:iCs/>
          <w:sz w:val="28"/>
          <w:szCs w:val="28"/>
        </w:rPr>
        <w:t>агестана</w:t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A1331">
        <w:rPr>
          <w:rFonts w:ascii="Times New Roman" w:eastAsia="Calibri" w:hAnsi="Times New Roman" w:cs="Times New Roman"/>
          <w:i/>
          <w:iCs/>
          <w:sz w:val="28"/>
          <w:szCs w:val="28"/>
        </w:rPr>
        <w:t>подготовлен</w:t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реестр из 840 земельных участков, в отношении которых сформированы планы</w:t>
      </w:r>
      <w:r w:rsidR="005A0857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графики </w:t>
      </w:r>
      <w:r w:rsidR="005A0857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их оформлению, которые будут доведены до органов исполнительной власти </w:t>
      </w:r>
      <w:r w:rsidR="005A0857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295D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итогам Оперативного штаба. </w:t>
      </w:r>
    </w:p>
    <w:p w14:paraId="5153C3C4" w14:textId="77777777" w:rsidR="00537D9B" w:rsidRPr="00295DCB" w:rsidRDefault="00537D9B" w:rsidP="00295D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E18748B" w14:textId="2BB67739" w:rsidR="00185079" w:rsidRPr="0014672B" w:rsidRDefault="00185079" w:rsidP="00185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67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</w:t>
      </w:r>
      <w:r w:rsidR="008117EF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</w:p>
    <w:p w14:paraId="2BD80486" w14:textId="4FA5EE5E" w:rsidR="00200021" w:rsidRPr="0005464F" w:rsidRDefault="00200021" w:rsidP="002000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64F">
        <w:rPr>
          <w:rFonts w:ascii="Times New Roman" w:eastAsia="Calibri" w:hAnsi="Times New Roman" w:cs="Times New Roman"/>
          <w:sz w:val="28"/>
          <w:szCs w:val="28"/>
        </w:rPr>
        <w:t xml:space="preserve">В основном на </w:t>
      </w:r>
      <w:r w:rsidR="00B5501E">
        <w:rPr>
          <w:rFonts w:ascii="Times New Roman" w:eastAsia="Calibri" w:hAnsi="Times New Roman" w:cs="Times New Roman"/>
          <w:sz w:val="28"/>
          <w:szCs w:val="28"/>
        </w:rPr>
        <w:t>положительную</w:t>
      </w:r>
      <w:r w:rsidRPr="0005464F">
        <w:rPr>
          <w:rFonts w:ascii="Times New Roman" w:eastAsia="Calibri" w:hAnsi="Times New Roman" w:cs="Times New Roman"/>
          <w:sz w:val="28"/>
          <w:szCs w:val="28"/>
        </w:rPr>
        <w:t xml:space="preserve"> динамику</w:t>
      </w:r>
      <w:r w:rsidR="00B5501E">
        <w:rPr>
          <w:rFonts w:ascii="Times New Roman" w:eastAsia="Calibri" w:hAnsi="Times New Roman" w:cs="Times New Roman"/>
          <w:sz w:val="28"/>
          <w:szCs w:val="28"/>
        </w:rPr>
        <w:t xml:space="preserve"> поступления налоговых </w:t>
      </w:r>
      <w:r w:rsidR="00843813">
        <w:rPr>
          <w:rFonts w:ascii="Times New Roman" w:eastAsia="Calibri" w:hAnsi="Times New Roman" w:cs="Times New Roman"/>
          <w:sz w:val="28"/>
          <w:szCs w:val="28"/>
        </w:rPr>
        <w:br/>
      </w:r>
      <w:r w:rsidR="00B5501E">
        <w:rPr>
          <w:rFonts w:ascii="Times New Roman" w:eastAsia="Calibri" w:hAnsi="Times New Roman" w:cs="Times New Roman"/>
          <w:sz w:val="28"/>
          <w:szCs w:val="28"/>
        </w:rPr>
        <w:t>и неналоговых доходов</w:t>
      </w:r>
      <w:r w:rsidRPr="0005464F">
        <w:rPr>
          <w:rFonts w:ascii="Times New Roman" w:eastAsia="Calibri" w:hAnsi="Times New Roman" w:cs="Times New Roman"/>
          <w:sz w:val="28"/>
          <w:szCs w:val="28"/>
        </w:rPr>
        <w:t>, на наш взгляд, повлияли:</w:t>
      </w:r>
    </w:p>
    <w:p w14:paraId="19326226" w14:textId="469D3BB1" w:rsidR="00200021" w:rsidRPr="0005464F" w:rsidRDefault="00621E8F" w:rsidP="00200021">
      <w:pPr>
        <w:pStyle w:val="a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р</w:t>
      </w:r>
      <w:r w:rsidR="00200021" w:rsidRPr="0005464F">
        <w:rPr>
          <w:rFonts w:ascii="Times New Roman" w:hAnsi="Times New Roman" w:cs="Times New Roman"/>
          <w:sz w:val="28"/>
          <w:szCs w:val="28"/>
        </w:rPr>
        <w:t>абота, проводимая</w:t>
      </w:r>
      <w:r w:rsidR="00F76491">
        <w:rPr>
          <w:rFonts w:ascii="Times New Roman" w:hAnsi="Times New Roman" w:cs="Times New Roman"/>
          <w:sz w:val="28"/>
          <w:szCs w:val="28"/>
        </w:rPr>
        <w:t xml:space="preserve"> по поручению Главы Республики Дагестан Сергея Алимовича Меликова,</w:t>
      </w:r>
      <w:r w:rsidR="00200021" w:rsidRPr="0005464F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налоговыми </w:t>
      </w:r>
      <w:r w:rsidR="005830E7">
        <w:rPr>
          <w:rFonts w:ascii="Times New Roman" w:hAnsi="Times New Roman" w:cs="Times New Roman"/>
          <w:sz w:val="28"/>
          <w:szCs w:val="28"/>
        </w:rPr>
        <w:br/>
      </w:r>
      <w:r w:rsidR="00200021" w:rsidRPr="0005464F">
        <w:rPr>
          <w:rFonts w:ascii="Times New Roman" w:hAnsi="Times New Roman" w:cs="Times New Roman"/>
          <w:sz w:val="28"/>
          <w:szCs w:val="28"/>
        </w:rPr>
        <w:t>и правоохранительными органами, муниципалитетами и другими участниками налоговых взаимоотношений.</w:t>
      </w:r>
    </w:p>
    <w:p w14:paraId="3CEC0906" w14:textId="0C82605A" w:rsidR="00200021" w:rsidRPr="0005464F" w:rsidRDefault="00200021" w:rsidP="00200021">
      <w:pPr>
        <w:pStyle w:val="a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64F">
        <w:rPr>
          <w:rFonts w:ascii="Times New Roman" w:eastAsia="Calibri" w:hAnsi="Times New Roman" w:cs="Times New Roman"/>
          <w:sz w:val="28"/>
          <w:szCs w:val="28"/>
        </w:rPr>
        <w:t xml:space="preserve">Принимаемые Управлением Федеральной налоговой службы </w:t>
      </w:r>
      <w:r w:rsidRPr="0005464F">
        <w:rPr>
          <w:rFonts w:ascii="Times New Roman" w:eastAsia="Calibri" w:hAnsi="Times New Roman" w:cs="Times New Roman"/>
          <w:sz w:val="28"/>
          <w:szCs w:val="28"/>
        </w:rPr>
        <w:br/>
        <w:t xml:space="preserve">по Республике Дагестан меры налогового администрирования, </w:t>
      </w:r>
      <w:r w:rsidRPr="0005464F">
        <w:rPr>
          <w:rFonts w:ascii="Times New Roman" w:hAnsi="Times New Roman" w:cs="Times New Roman"/>
          <w:sz w:val="28"/>
          <w:szCs w:val="28"/>
        </w:rPr>
        <w:t xml:space="preserve">а также применение </w:t>
      </w:r>
      <w:r w:rsidR="00051E5B">
        <w:rPr>
          <w:rFonts w:ascii="Times New Roman" w:hAnsi="Times New Roman" w:cs="Times New Roman"/>
          <w:sz w:val="28"/>
          <w:szCs w:val="28"/>
        </w:rPr>
        <w:t>современных</w:t>
      </w:r>
      <w:r w:rsidRPr="0005464F">
        <w:rPr>
          <w:rFonts w:ascii="Times New Roman" w:hAnsi="Times New Roman" w:cs="Times New Roman"/>
          <w:sz w:val="28"/>
          <w:szCs w:val="28"/>
        </w:rPr>
        <w:t xml:space="preserve"> цифровых технологий</w:t>
      </w:r>
      <w:r w:rsidR="00051E5B">
        <w:rPr>
          <w:rFonts w:ascii="Times New Roman" w:hAnsi="Times New Roman" w:cs="Times New Roman"/>
          <w:sz w:val="28"/>
          <w:szCs w:val="28"/>
        </w:rPr>
        <w:t xml:space="preserve"> и сервисов</w:t>
      </w:r>
      <w:r w:rsidRPr="0005464F">
        <w:rPr>
          <w:rFonts w:ascii="Times New Roman" w:hAnsi="Times New Roman" w:cs="Times New Roman"/>
          <w:sz w:val="28"/>
          <w:szCs w:val="28"/>
        </w:rPr>
        <w:t xml:space="preserve"> в работе.</w:t>
      </w:r>
    </w:p>
    <w:p w14:paraId="4622EE04" w14:textId="77777777" w:rsidR="00200021" w:rsidRPr="0005464F" w:rsidRDefault="00200021" w:rsidP="00200021">
      <w:pPr>
        <w:pStyle w:val="a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4F">
        <w:rPr>
          <w:rFonts w:ascii="Times New Roman" w:hAnsi="Times New Roman" w:cs="Times New Roman"/>
          <w:sz w:val="28"/>
          <w:szCs w:val="28"/>
        </w:rPr>
        <w:t xml:space="preserve">Мероприятия, проводимые в рамках работы по снижению задолженности по налогам и сборам. </w:t>
      </w:r>
    </w:p>
    <w:p w14:paraId="4511EA31" w14:textId="5A14A2FF" w:rsidR="00200021" w:rsidRPr="00030509" w:rsidRDefault="00200021" w:rsidP="00200021">
      <w:pPr>
        <w:pStyle w:val="a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4F">
        <w:rPr>
          <w:rFonts w:ascii="Times New Roman" w:hAnsi="Times New Roman" w:cs="Times New Roman"/>
          <w:sz w:val="28"/>
          <w:szCs w:val="28"/>
        </w:rPr>
        <w:t xml:space="preserve">Развитие безналичных форм платежей. </w:t>
      </w:r>
      <w:r w:rsidRPr="00030509">
        <w:rPr>
          <w:rFonts w:ascii="Times New Roman" w:hAnsi="Times New Roman" w:cs="Times New Roman"/>
          <w:sz w:val="28"/>
          <w:szCs w:val="28"/>
        </w:rPr>
        <w:t>Мы видим, что предприниматели стали чаще применять такие современные формы оплаты, как «система быстрых платежей», эквайринг во всех сферах (в т.ч. в</w:t>
      </w:r>
      <w:r w:rsidR="005830E7" w:rsidRPr="00030509">
        <w:rPr>
          <w:rFonts w:ascii="Times New Roman" w:hAnsi="Times New Roman" w:cs="Times New Roman"/>
          <w:sz w:val="28"/>
          <w:szCs w:val="28"/>
        </w:rPr>
        <w:t xml:space="preserve"> сферах</w:t>
      </w:r>
      <w:r w:rsidRPr="00030509">
        <w:rPr>
          <w:rFonts w:ascii="Times New Roman" w:hAnsi="Times New Roman" w:cs="Times New Roman"/>
          <w:sz w:val="28"/>
          <w:szCs w:val="28"/>
        </w:rPr>
        <w:t xml:space="preserve"> торговл</w:t>
      </w:r>
      <w:r w:rsidR="005830E7" w:rsidRPr="00030509">
        <w:rPr>
          <w:rFonts w:ascii="Times New Roman" w:hAnsi="Times New Roman" w:cs="Times New Roman"/>
          <w:sz w:val="28"/>
          <w:szCs w:val="28"/>
        </w:rPr>
        <w:t>и</w:t>
      </w:r>
      <w:r w:rsidRPr="00030509">
        <w:rPr>
          <w:rFonts w:ascii="Times New Roman" w:hAnsi="Times New Roman" w:cs="Times New Roman"/>
          <w:sz w:val="28"/>
          <w:szCs w:val="28"/>
        </w:rPr>
        <w:t>, общественно</w:t>
      </w:r>
      <w:r w:rsidR="005830E7" w:rsidRPr="00030509">
        <w:rPr>
          <w:rFonts w:ascii="Times New Roman" w:hAnsi="Times New Roman" w:cs="Times New Roman"/>
          <w:sz w:val="28"/>
          <w:szCs w:val="28"/>
        </w:rPr>
        <w:t>го</w:t>
      </w:r>
      <w:r w:rsidRPr="00030509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5830E7" w:rsidRPr="00030509">
        <w:rPr>
          <w:rFonts w:ascii="Times New Roman" w:hAnsi="Times New Roman" w:cs="Times New Roman"/>
          <w:sz w:val="28"/>
          <w:szCs w:val="28"/>
        </w:rPr>
        <w:t>я</w:t>
      </w:r>
      <w:r w:rsidRPr="00030509">
        <w:rPr>
          <w:rFonts w:ascii="Times New Roman" w:hAnsi="Times New Roman" w:cs="Times New Roman"/>
          <w:sz w:val="28"/>
          <w:szCs w:val="28"/>
        </w:rPr>
        <w:t>, услуг).</w:t>
      </w:r>
      <w:r w:rsidRPr="00030509">
        <w:t xml:space="preserve"> </w:t>
      </w:r>
    </w:p>
    <w:p w14:paraId="6F11A39C" w14:textId="77777777" w:rsidR="002D7323" w:rsidRPr="00235671" w:rsidRDefault="002D7323" w:rsidP="002D7323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7D5059" w14:textId="091852AB" w:rsidR="00C32057" w:rsidRPr="00C32057" w:rsidRDefault="00C32057" w:rsidP="002E2E63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05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9D3B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81537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71F64FF3" w14:textId="1A398808" w:rsidR="009B2A8B" w:rsidRDefault="002E2E63" w:rsidP="002E2E63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проводилась работа по </w:t>
      </w:r>
      <w:r w:rsidR="00825136">
        <w:rPr>
          <w:rFonts w:ascii="Times New Roman" w:hAnsi="Times New Roman" w:cs="Times New Roman"/>
          <w:sz w:val="28"/>
          <w:szCs w:val="28"/>
        </w:rPr>
        <w:t>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82513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82513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136"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z w:val="28"/>
          <w:szCs w:val="28"/>
        </w:rPr>
        <w:t xml:space="preserve"> в сфере налогообложения</w:t>
      </w:r>
      <w:r w:rsidR="005167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31828" w14:textId="33626EE1" w:rsidR="0014672B" w:rsidRPr="005E3DDC" w:rsidRDefault="0014672B" w:rsidP="00146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70342">
        <w:rPr>
          <w:rFonts w:ascii="Times New Roman" w:eastAsia="Calibri" w:hAnsi="Times New Roman" w:cs="Times New Roman"/>
          <w:sz w:val="28"/>
          <w:szCs w:val="28"/>
        </w:rPr>
        <w:t xml:space="preserve">В целях сохранения и защиты рынка труда и использования в первую очередь собственного потенциала республики за счет стимулирования работодателей </w:t>
      </w:r>
      <w:r w:rsidR="002D7323">
        <w:rPr>
          <w:rFonts w:ascii="Times New Roman" w:eastAsia="Calibri" w:hAnsi="Times New Roman" w:cs="Times New Roman"/>
          <w:sz w:val="28"/>
          <w:szCs w:val="28"/>
        </w:rPr>
        <w:br/>
      </w:r>
      <w:r w:rsidRPr="00070342">
        <w:rPr>
          <w:rFonts w:ascii="Times New Roman" w:eastAsia="Calibri" w:hAnsi="Times New Roman" w:cs="Times New Roman"/>
          <w:sz w:val="28"/>
          <w:szCs w:val="28"/>
        </w:rPr>
        <w:t xml:space="preserve">к повышению уровня оплаты труда работников принят Закон Республики Дагестан </w:t>
      </w:r>
      <w:r w:rsidR="002D7323">
        <w:rPr>
          <w:rFonts w:ascii="Times New Roman" w:eastAsia="Calibri" w:hAnsi="Times New Roman" w:cs="Times New Roman"/>
          <w:sz w:val="28"/>
          <w:szCs w:val="28"/>
        </w:rPr>
        <w:br/>
      </w:r>
      <w:r w:rsidRPr="00070342">
        <w:rPr>
          <w:rFonts w:ascii="Times New Roman" w:eastAsia="Calibri" w:hAnsi="Times New Roman" w:cs="Times New Roman"/>
          <w:sz w:val="28"/>
          <w:szCs w:val="28"/>
        </w:rPr>
        <w:t xml:space="preserve">от 7 ноября 2025 года № 80 «Об установлении коэффициента, отражающего </w:t>
      </w:r>
      <w:r w:rsidRPr="00070342"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региональные особенности рынка труда, на 2026 год»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3DDC">
        <w:rPr>
          <w:rFonts w:ascii="Times New Roman" w:eastAsia="Calibri" w:hAnsi="Times New Roman" w:cs="Times New Roman"/>
          <w:i/>
          <w:iCs/>
          <w:sz w:val="28"/>
          <w:szCs w:val="28"/>
        </w:rPr>
        <w:t>предусматривающий повышение коэффициента с 2,1 до 2,3.</w:t>
      </w:r>
    </w:p>
    <w:p w14:paraId="63529337" w14:textId="5D40B357" w:rsidR="0014672B" w:rsidRPr="005E3DDC" w:rsidRDefault="0014672B" w:rsidP="00146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70CCF">
        <w:rPr>
          <w:rFonts w:ascii="Times New Roman" w:eastAsia="Calibri" w:hAnsi="Times New Roman" w:cs="Times New Roman"/>
          <w:sz w:val="28"/>
          <w:szCs w:val="28"/>
        </w:rPr>
        <w:t xml:space="preserve">Принят Закон Республики Дагестан от 7 ноября 2025 года № 83 «О введении </w:t>
      </w:r>
      <w:r w:rsidR="002D7323">
        <w:rPr>
          <w:rFonts w:ascii="Times New Roman" w:eastAsia="Calibri" w:hAnsi="Times New Roman" w:cs="Times New Roman"/>
          <w:sz w:val="28"/>
          <w:szCs w:val="28"/>
        </w:rPr>
        <w:br/>
      </w:r>
      <w:r w:rsidRPr="00670CCF">
        <w:rPr>
          <w:rFonts w:ascii="Times New Roman" w:eastAsia="Calibri" w:hAnsi="Times New Roman" w:cs="Times New Roman"/>
          <w:sz w:val="28"/>
          <w:szCs w:val="28"/>
        </w:rPr>
        <w:t xml:space="preserve">в действие на территории Республики Дагестан специального налогового режима «Автоматизированная упрощенная система налогообложения», </w:t>
      </w:r>
      <w:r w:rsidRPr="005E3DDC">
        <w:rPr>
          <w:rFonts w:ascii="Times New Roman" w:eastAsia="Calibri" w:hAnsi="Times New Roman" w:cs="Times New Roman"/>
          <w:i/>
          <w:iCs/>
          <w:sz w:val="28"/>
          <w:szCs w:val="28"/>
        </w:rPr>
        <w:t>предусматривающ</w:t>
      </w:r>
      <w:r w:rsidR="002D7323">
        <w:rPr>
          <w:rFonts w:ascii="Times New Roman" w:eastAsia="Calibri" w:hAnsi="Times New Roman" w:cs="Times New Roman"/>
          <w:i/>
          <w:iCs/>
          <w:sz w:val="28"/>
          <w:szCs w:val="28"/>
        </w:rPr>
        <w:t>его</w:t>
      </w:r>
      <w:r w:rsidRPr="005E3D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сокращение и отмену формирования и представления деклараций и множества различной отчетности, в том числе в Фонд пенсионного </w:t>
      </w:r>
      <w:r w:rsidR="00D801A0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5E3DDC">
        <w:rPr>
          <w:rFonts w:ascii="Times New Roman" w:eastAsia="Calibri" w:hAnsi="Times New Roman" w:cs="Times New Roman"/>
          <w:i/>
          <w:iCs/>
          <w:sz w:val="28"/>
          <w:szCs w:val="28"/>
        </w:rPr>
        <w:t>и социальн</w:t>
      </w:r>
      <w:r w:rsidR="002D7323">
        <w:rPr>
          <w:rFonts w:ascii="Times New Roman" w:eastAsia="Calibri" w:hAnsi="Times New Roman" w:cs="Times New Roman"/>
          <w:i/>
          <w:iCs/>
          <w:sz w:val="28"/>
          <w:szCs w:val="28"/>
        </w:rPr>
        <w:t>ого</w:t>
      </w:r>
      <w:r w:rsidRPr="005E3D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страхования Российской Федерации. </w:t>
      </w:r>
    </w:p>
    <w:p w14:paraId="4A59DC58" w14:textId="229DB25E" w:rsidR="00E05425" w:rsidRPr="00381537" w:rsidRDefault="00D46C7F" w:rsidP="005167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342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законодательства Республики Дагестан в соответствие </w:t>
      </w:r>
      <w:r w:rsidR="002D7323">
        <w:rPr>
          <w:rFonts w:ascii="Times New Roman" w:eastAsia="Calibri" w:hAnsi="Times New Roman" w:cs="Times New Roman"/>
          <w:sz w:val="28"/>
          <w:szCs w:val="28"/>
        </w:rPr>
        <w:br/>
      </w:r>
      <w:r w:rsidRPr="00070342">
        <w:rPr>
          <w:rFonts w:ascii="Times New Roman" w:eastAsia="Calibri" w:hAnsi="Times New Roman" w:cs="Times New Roman"/>
          <w:sz w:val="28"/>
          <w:szCs w:val="28"/>
        </w:rPr>
        <w:t>с Налоговым кодексом РФ</w:t>
      </w:r>
      <w:r w:rsidR="003A1CEF" w:rsidRPr="00070342">
        <w:rPr>
          <w:rFonts w:ascii="Times New Roman" w:eastAsia="Calibri" w:hAnsi="Times New Roman" w:cs="Times New Roman"/>
          <w:sz w:val="28"/>
          <w:szCs w:val="28"/>
        </w:rPr>
        <w:t>,</w:t>
      </w:r>
      <w:r w:rsidR="00070342" w:rsidRPr="0007034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3A1CEF" w:rsidRPr="00070342">
        <w:rPr>
          <w:rFonts w:ascii="Times New Roman" w:eastAsia="Calibri" w:hAnsi="Times New Roman" w:cs="Times New Roman"/>
          <w:sz w:val="28"/>
          <w:szCs w:val="28"/>
        </w:rPr>
        <w:t xml:space="preserve"> части полномочий субъектов РФ по установлению пониженных налоговых ставок по упрощенной системе налогообложения</w:t>
      </w:r>
      <w:r w:rsidRPr="0007034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E05425" w:rsidRPr="00070342">
        <w:rPr>
          <w:rFonts w:ascii="Times New Roman" w:eastAsia="Calibri" w:hAnsi="Times New Roman" w:cs="Times New Roman"/>
          <w:sz w:val="28"/>
          <w:szCs w:val="28"/>
        </w:rPr>
        <w:t>ами подготовлен</w:t>
      </w:r>
      <w:r w:rsidR="00B570E9" w:rsidRPr="00070342">
        <w:rPr>
          <w:rFonts w:ascii="Times New Roman" w:eastAsia="Calibri" w:hAnsi="Times New Roman" w:cs="Times New Roman"/>
          <w:sz w:val="28"/>
          <w:szCs w:val="28"/>
        </w:rPr>
        <w:t xml:space="preserve"> соответствующий</w:t>
      </w:r>
      <w:r w:rsidR="00E05425" w:rsidRPr="00070342">
        <w:rPr>
          <w:rFonts w:ascii="Times New Roman" w:eastAsia="Calibri" w:hAnsi="Times New Roman" w:cs="Times New Roman"/>
          <w:sz w:val="28"/>
          <w:szCs w:val="28"/>
        </w:rPr>
        <w:t xml:space="preserve"> проект закона</w:t>
      </w:r>
      <w:r w:rsidR="000372A5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</w:t>
      </w:r>
      <w:r w:rsidR="0048554E" w:rsidRPr="00381537">
        <w:rPr>
          <w:rFonts w:ascii="Times New Roman" w:eastAsia="Calibri" w:hAnsi="Times New Roman" w:cs="Times New Roman"/>
          <w:sz w:val="28"/>
          <w:szCs w:val="28"/>
        </w:rPr>
        <w:t xml:space="preserve">и внесен </w:t>
      </w:r>
      <w:r w:rsidR="000372A5">
        <w:rPr>
          <w:rFonts w:ascii="Times New Roman" w:eastAsia="Calibri" w:hAnsi="Times New Roman" w:cs="Times New Roman"/>
          <w:sz w:val="28"/>
          <w:szCs w:val="28"/>
        </w:rPr>
        <w:br/>
      </w:r>
      <w:r w:rsidR="0048554E" w:rsidRPr="00381537">
        <w:rPr>
          <w:rFonts w:ascii="Times New Roman" w:eastAsia="Calibri" w:hAnsi="Times New Roman" w:cs="Times New Roman"/>
          <w:sz w:val="28"/>
          <w:szCs w:val="28"/>
        </w:rPr>
        <w:t xml:space="preserve">в установленном порядке в </w:t>
      </w:r>
      <w:r w:rsidR="002D7323">
        <w:rPr>
          <w:rFonts w:ascii="Times New Roman" w:eastAsia="Calibri" w:hAnsi="Times New Roman" w:cs="Times New Roman"/>
          <w:sz w:val="28"/>
          <w:szCs w:val="28"/>
        </w:rPr>
        <w:t>П</w:t>
      </w:r>
      <w:r w:rsidR="0048554E" w:rsidRPr="00381537">
        <w:rPr>
          <w:rFonts w:ascii="Times New Roman" w:eastAsia="Calibri" w:hAnsi="Times New Roman" w:cs="Times New Roman"/>
          <w:sz w:val="28"/>
          <w:szCs w:val="28"/>
        </w:rPr>
        <w:t>равительство</w:t>
      </w:r>
      <w:r w:rsidR="000D2625" w:rsidRPr="00381537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</w:t>
      </w:r>
      <w:r w:rsidR="00070342" w:rsidRPr="003815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09B878" w14:textId="0B6EB489" w:rsidR="002D7323" w:rsidRDefault="006F27FD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5E75B7">
        <w:rPr>
          <w:rFonts w:ascii="Times New Roman" w:eastAsia="Calibri" w:hAnsi="Times New Roman" w:cs="Times New Roman"/>
          <w:sz w:val="28"/>
          <w:szCs w:val="28"/>
        </w:rPr>
        <w:t>П</w:t>
      </w:r>
      <w:r w:rsidR="005E75B7" w:rsidRPr="005E75B7">
        <w:rPr>
          <w:rFonts w:ascii="Times New Roman" w:eastAsia="Calibri" w:hAnsi="Times New Roman" w:cs="Times New Roman"/>
          <w:sz w:val="28"/>
          <w:szCs w:val="28"/>
        </w:rPr>
        <w:t>еречень видов экономической деятельности, для которых законами субъектов Российской Федерации могут быть установлены</w:t>
      </w:r>
      <w:r w:rsidR="005E75B7">
        <w:rPr>
          <w:rFonts w:ascii="Times New Roman" w:eastAsia="Calibri" w:hAnsi="Times New Roman" w:cs="Times New Roman"/>
          <w:sz w:val="28"/>
          <w:szCs w:val="28"/>
        </w:rPr>
        <w:t xml:space="preserve"> пониженные</w:t>
      </w:r>
      <w:r w:rsidR="005E75B7" w:rsidRPr="005E75B7">
        <w:rPr>
          <w:rFonts w:ascii="Times New Roman" w:eastAsia="Calibri" w:hAnsi="Times New Roman" w:cs="Times New Roman"/>
          <w:sz w:val="28"/>
          <w:szCs w:val="28"/>
        </w:rPr>
        <w:t xml:space="preserve"> налоговые ставки по упрощенн</w:t>
      </w:r>
      <w:r w:rsidR="005E75B7">
        <w:rPr>
          <w:rFonts w:ascii="Times New Roman" w:eastAsia="Calibri" w:hAnsi="Times New Roman" w:cs="Times New Roman"/>
          <w:sz w:val="28"/>
          <w:szCs w:val="28"/>
        </w:rPr>
        <w:t>ой</w:t>
      </w:r>
      <w:r w:rsidR="005E75B7" w:rsidRPr="005E75B7">
        <w:rPr>
          <w:rFonts w:ascii="Times New Roman" w:eastAsia="Calibri" w:hAnsi="Times New Roman" w:cs="Times New Roman"/>
          <w:sz w:val="28"/>
          <w:szCs w:val="28"/>
        </w:rPr>
        <w:t xml:space="preserve"> систем</w:t>
      </w:r>
      <w:r w:rsidR="005E75B7">
        <w:rPr>
          <w:rFonts w:ascii="Times New Roman" w:eastAsia="Calibri" w:hAnsi="Times New Roman" w:cs="Times New Roman"/>
          <w:sz w:val="28"/>
          <w:szCs w:val="28"/>
        </w:rPr>
        <w:t>е</w:t>
      </w:r>
      <w:r w:rsidR="005E75B7" w:rsidRPr="005E75B7">
        <w:rPr>
          <w:rFonts w:ascii="Times New Roman" w:eastAsia="Calibri" w:hAnsi="Times New Roman" w:cs="Times New Roman"/>
          <w:sz w:val="28"/>
          <w:szCs w:val="28"/>
        </w:rPr>
        <w:t xml:space="preserve"> налогообложения</w:t>
      </w:r>
      <w:r w:rsidR="00DE0EEB">
        <w:rPr>
          <w:rFonts w:ascii="Times New Roman" w:eastAsia="Calibri" w:hAnsi="Times New Roman" w:cs="Times New Roman"/>
          <w:sz w:val="28"/>
          <w:szCs w:val="28"/>
        </w:rPr>
        <w:t>,</w:t>
      </w:r>
      <w:r w:rsidR="005E75B7">
        <w:rPr>
          <w:rFonts w:ascii="Times New Roman" w:eastAsia="Calibri" w:hAnsi="Times New Roman" w:cs="Times New Roman"/>
          <w:sz w:val="28"/>
          <w:szCs w:val="28"/>
        </w:rPr>
        <w:t xml:space="preserve"> утвержден </w:t>
      </w:r>
      <w:r w:rsidR="00522757">
        <w:rPr>
          <w:rFonts w:ascii="Times New Roman" w:eastAsia="Calibri" w:hAnsi="Times New Roman" w:cs="Times New Roman"/>
          <w:sz w:val="28"/>
          <w:szCs w:val="28"/>
        </w:rPr>
        <w:t xml:space="preserve">распоряжением Правительства Российской Федерации 30 декабря 2025 года № </w:t>
      </w:r>
      <w:r w:rsidR="00522757" w:rsidRPr="00522757">
        <w:rPr>
          <w:rFonts w:ascii="Times New Roman" w:eastAsia="Calibri" w:hAnsi="Times New Roman" w:cs="Times New Roman"/>
          <w:sz w:val="28"/>
          <w:szCs w:val="28"/>
        </w:rPr>
        <w:t>4176-р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6D3B8E2" w14:textId="77777777" w:rsidR="00DE0EEB" w:rsidRPr="00DE0EEB" w:rsidRDefault="00DE0EEB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557349F" w14:textId="65CC55F0" w:rsidR="009178A2" w:rsidRPr="0044596B" w:rsidRDefault="008E7ACF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596B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9178A2" w:rsidRPr="0044596B">
        <w:rPr>
          <w:rFonts w:ascii="Times New Roman" w:eastAsia="Calibri" w:hAnsi="Times New Roman" w:cs="Times New Roman"/>
          <w:b/>
          <w:bCs/>
          <w:sz w:val="28"/>
          <w:szCs w:val="28"/>
        </w:rPr>
        <w:t>лайд</w:t>
      </w:r>
      <w:r w:rsidRPr="004459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D3BE9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38153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</w:p>
    <w:p w14:paraId="432A2516" w14:textId="4AD8A06A" w:rsidR="00565141" w:rsidRPr="0044596B" w:rsidRDefault="00565141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Продолжается работа по сокращению задолженности по налогам и сборам </w:t>
      </w:r>
      <w:r w:rsidR="003E46D7">
        <w:rPr>
          <w:rFonts w:ascii="Times New Roman" w:eastAsia="Calibri" w:hAnsi="Times New Roman" w:cs="Times New Roman"/>
          <w:sz w:val="28"/>
          <w:szCs w:val="28"/>
        </w:rPr>
        <w:br/>
      </w:r>
      <w:r w:rsidRPr="0044596B">
        <w:rPr>
          <w:rFonts w:ascii="Times New Roman" w:eastAsia="Calibri" w:hAnsi="Times New Roman" w:cs="Times New Roman"/>
          <w:sz w:val="28"/>
          <w:szCs w:val="28"/>
        </w:rPr>
        <w:t>в бюджет.</w:t>
      </w:r>
      <w:r w:rsidR="00751C64">
        <w:rPr>
          <w:rFonts w:ascii="Times New Roman" w:eastAsia="Calibri" w:hAnsi="Times New Roman" w:cs="Times New Roman"/>
          <w:sz w:val="28"/>
          <w:szCs w:val="28"/>
        </w:rPr>
        <w:t xml:space="preserve"> Информация о структуре и динамике задолженности по налогам </w:t>
      </w:r>
      <w:r w:rsidR="003E46D7">
        <w:rPr>
          <w:rFonts w:ascii="Times New Roman" w:eastAsia="Calibri" w:hAnsi="Times New Roman" w:cs="Times New Roman"/>
          <w:sz w:val="28"/>
          <w:szCs w:val="28"/>
        </w:rPr>
        <w:br/>
      </w:r>
      <w:r w:rsidR="00751C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7283">
        <w:rPr>
          <w:rFonts w:ascii="Times New Roman" w:eastAsia="Calibri" w:hAnsi="Times New Roman" w:cs="Times New Roman"/>
          <w:sz w:val="28"/>
          <w:szCs w:val="28"/>
        </w:rPr>
        <w:t>консолидированный бюджет Республики Дагестан представлена на слайде.</w:t>
      </w:r>
    </w:p>
    <w:p w14:paraId="672EE59E" w14:textId="36D1C537" w:rsidR="00466115" w:rsidRDefault="00466115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По данным  Управления Федеральной налоговой службы по Республике Дагестан (далее – УФНС России по Республике Дагестан), задолженность по налогам и сборам в консолидированный бюджет Республики Дагестан по состоянию </w:t>
      </w:r>
      <w:r w:rsidRPr="0044596B">
        <w:rPr>
          <w:rFonts w:ascii="Times New Roman" w:eastAsia="Calibri" w:hAnsi="Times New Roman" w:cs="Times New Roman"/>
          <w:sz w:val="28"/>
          <w:szCs w:val="28"/>
        </w:rPr>
        <w:br/>
        <w:t xml:space="preserve">на 1 января 2026 года составляет </w:t>
      </w:r>
      <w:r w:rsidRPr="0044596B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241B5C">
        <w:rPr>
          <w:rFonts w:ascii="Times New Roman" w:eastAsia="Times New Roman" w:hAnsi="Times New Roman" w:cs="Times New Roman"/>
          <w:sz w:val="28"/>
          <w:szCs w:val="24"/>
          <w:lang w:eastAsia="ru-RU"/>
        </w:rPr>
        <w:t>,4</w:t>
      </w:r>
      <w:r w:rsidRPr="00445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4596B">
        <w:rPr>
          <w:rFonts w:ascii="Times New Roman" w:eastAsia="Calibri" w:hAnsi="Times New Roman" w:cs="Times New Roman"/>
          <w:sz w:val="28"/>
          <w:szCs w:val="28"/>
        </w:rPr>
        <w:t>мл</w:t>
      </w:r>
      <w:r w:rsidR="00241B5C">
        <w:rPr>
          <w:rFonts w:ascii="Times New Roman" w:eastAsia="Calibri" w:hAnsi="Times New Roman" w:cs="Times New Roman"/>
          <w:sz w:val="28"/>
          <w:szCs w:val="28"/>
        </w:rPr>
        <w:t>рд</w:t>
      </w: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 рублей с уменьшением на </w:t>
      </w:r>
      <w:r w:rsidR="00D050EC">
        <w:rPr>
          <w:rFonts w:ascii="Times New Roman" w:eastAsia="Calibri" w:hAnsi="Times New Roman" w:cs="Times New Roman"/>
          <w:sz w:val="28"/>
          <w:szCs w:val="28"/>
        </w:rPr>
        <w:t>816</w:t>
      </w: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 мл</w:t>
      </w:r>
      <w:r w:rsidR="00D050EC">
        <w:rPr>
          <w:rFonts w:ascii="Times New Roman" w:eastAsia="Calibri" w:hAnsi="Times New Roman" w:cs="Times New Roman"/>
          <w:sz w:val="28"/>
          <w:szCs w:val="28"/>
        </w:rPr>
        <w:t>н</w:t>
      </w: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 рублей или на 6,7 процента с начала 2025 года (на 1 января 2025 года – 12</w:t>
      </w:r>
      <w:r w:rsidR="00241B5C">
        <w:rPr>
          <w:rFonts w:ascii="Times New Roman" w:eastAsia="Calibri" w:hAnsi="Times New Roman" w:cs="Times New Roman"/>
          <w:sz w:val="28"/>
          <w:szCs w:val="28"/>
        </w:rPr>
        <w:t>,2</w:t>
      </w: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 мл</w:t>
      </w:r>
      <w:r w:rsidR="00241B5C">
        <w:rPr>
          <w:rFonts w:ascii="Times New Roman" w:eastAsia="Calibri" w:hAnsi="Times New Roman" w:cs="Times New Roman"/>
          <w:sz w:val="28"/>
          <w:szCs w:val="28"/>
        </w:rPr>
        <w:t>рд</w:t>
      </w:r>
      <w:r w:rsidRPr="0044596B">
        <w:rPr>
          <w:rFonts w:ascii="Times New Roman" w:eastAsia="Calibri" w:hAnsi="Times New Roman" w:cs="Times New Roman"/>
          <w:sz w:val="28"/>
          <w:szCs w:val="28"/>
        </w:rPr>
        <w:t xml:space="preserve"> рублей)</w:t>
      </w:r>
      <w:r w:rsidR="002019C7" w:rsidRPr="004459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0CF3E5" w14:textId="6AF2EF84" w:rsidR="00A80AEE" w:rsidRPr="00A80AEE" w:rsidRDefault="00A80AEE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80AEE">
        <w:rPr>
          <w:rFonts w:ascii="Times New Roman" w:eastAsia="Calibri" w:hAnsi="Times New Roman" w:cs="Times New Roman"/>
          <w:i/>
          <w:iCs/>
          <w:sz w:val="28"/>
          <w:szCs w:val="28"/>
        </w:rPr>
        <w:t>Наибольший удельный вес в общей задолженности по налогам и сборам приходится на задолженность по транспортному налогу – 27,7 процента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(3,2 млрд рублей)</w:t>
      </w:r>
      <w:r w:rsidRPr="00A80AEE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63108B5E" w14:textId="20506126" w:rsidR="00A561FB" w:rsidRPr="00381537" w:rsidRDefault="00466115" w:rsidP="00562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lastRenderedPageBreak/>
        <w:t xml:space="preserve">В то же время </w:t>
      </w:r>
      <w:r w:rsidR="00090497"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наблюдается рост задолженности </w:t>
      </w:r>
      <w:r w:rsidR="00484F79"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по налогу на прибыль организаций (+ 455,6 млн рублей), по </w:t>
      </w:r>
      <w:r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специальным налоговым режимам (+231,1 млн рублей)</w:t>
      </w:r>
      <w:r w:rsidR="00090497"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A034B0"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 налогу на имущество организаций (+</w:t>
      </w:r>
      <w:r w:rsidR="003C2264"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A034B0" w:rsidRPr="0038153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22,4 млн рублей).</w:t>
      </w:r>
    </w:p>
    <w:p w14:paraId="5150D14B" w14:textId="46ABB384" w:rsidR="00F32063" w:rsidRPr="00F21A7F" w:rsidRDefault="00F21A7F" w:rsidP="00562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</w:t>
      </w:r>
      <w:r w:rsidR="00932FCD" w:rsidRPr="00F21A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лайд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539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="003815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</w:p>
    <w:p w14:paraId="46D2892B" w14:textId="62146D24" w:rsidR="00F973DB" w:rsidRPr="00F3425A" w:rsidRDefault="00F973DB" w:rsidP="00F3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42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Задолженность бюджетных учреждений Республики Дагестан по налогам </w:t>
      </w:r>
      <w:r w:rsidRPr="00F3425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страховым взносам по состоянию на 1 января 2026 года составляет 1</w:t>
      </w:r>
      <w:r w:rsidR="00911B6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3425A">
        <w:rPr>
          <w:rFonts w:ascii="Times New Roman" w:eastAsia="Times New Roman" w:hAnsi="Times New Roman" w:cs="Times New Roman"/>
          <w:sz w:val="28"/>
          <w:szCs w:val="24"/>
          <w:lang w:eastAsia="ru-RU"/>
        </w:rPr>
        <w:t>2 мл</w:t>
      </w:r>
      <w:r w:rsidR="00911B6A">
        <w:rPr>
          <w:rFonts w:ascii="Times New Roman" w:eastAsia="Times New Roman" w:hAnsi="Times New Roman" w:cs="Times New Roman"/>
          <w:sz w:val="28"/>
          <w:szCs w:val="24"/>
          <w:lang w:eastAsia="ru-RU"/>
        </w:rPr>
        <w:t>рд</w:t>
      </w:r>
      <w:r w:rsidRPr="00F342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 (или 10,7 проц</w:t>
      </w:r>
      <w:r w:rsidR="0089366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F342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общего объема консолидированной задолженности Республики Дагестан), из них</w:t>
      </w:r>
      <w:r w:rsidR="003815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более полови</w:t>
      </w:r>
      <w:r w:rsidR="00CB651C">
        <w:rPr>
          <w:rFonts w:ascii="Times New Roman" w:eastAsia="Times New Roman" w:hAnsi="Times New Roman" w:cs="Times New Roman"/>
          <w:sz w:val="28"/>
          <w:szCs w:val="24"/>
          <w:lang w:eastAsia="ru-RU"/>
        </w:rPr>
        <w:t>ны приходится на учреждения здравоохранения</w:t>
      </w:r>
      <w:r w:rsidRPr="00F3425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15E52152" w14:textId="7EEBC2AC" w:rsidR="00F973DB" w:rsidRPr="00241B5C" w:rsidRDefault="00F973DB" w:rsidP="00F3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688,2 млн рублей или 56,3 проц</w:t>
      </w:r>
      <w:r w:rsidR="00EB427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приходятся на учреждения здравоохранения;</w:t>
      </w:r>
    </w:p>
    <w:p w14:paraId="123C1372" w14:textId="2C1EDB4F" w:rsidR="00F973DB" w:rsidRPr="00241B5C" w:rsidRDefault="00F973DB" w:rsidP="00F3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125,4 млн рублей или 10,3 проц</w:t>
      </w:r>
      <w:r w:rsidR="00EB427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– на образовательные учреждения;</w:t>
      </w:r>
    </w:p>
    <w:p w14:paraId="25C2A8EC" w14:textId="6E647FD4" w:rsidR="00F973DB" w:rsidRPr="00241B5C" w:rsidRDefault="00F973DB" w:rsidP="00F3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409,6 млн рублей или 33,5 проц</w:t>
      </w:r>
      <w:r w:rsidR="00EB427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– </w:t>
      </w:r>
      <w:r w:rsidRPr="003276D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 иные учреждения</w:t>
      </w:r>
      <w:r w:rsidR="003A00C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(</w:t>
      </w:r>
      <w:r w:rsidR="00E52F8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учреждения ЖКХ, культуры, спорта и </w:t>
      </w:r>
      <w:proofErr w:type="spellStart"/>
      <w:r w:rsidR="00E52F8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тд</w:t>
      </w:r>
      <w:proofErr w:type="spellEnd"/>
      <w:r w:rsidR="003A00C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241B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</w:p>
    <w:p w14:paraId="3C7B7DF6" w14:textId="77777777" w:rsidR="00EB427F" w:rsidRDefault="00EB427F" w:rsidP="00F3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FEF791A" w14:textId="2088D5B6" w:rsidR="006869E7" w:rsidRPr="0015397B" w:rsidRDefault="006869E7" w:rsidP="00F3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632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Слайд </w:t>
      </w:r>
      <w:r w:rsidR="0015397B" w:rsidRPr="007632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="00CB651C" w:rsidRPr="007632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BE7B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4DB78FB5" w14:textId="4358A046" w:rsidR="00F3425A" w:rsidRPr="00F928B5" w:rsidRDefault="000A6E83" w:rsidP="003C7F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2264">
        <w:rPr>
          <w:rFonts w:ascii="Times New Roman" w:eastAsia="Calibri" w:hAnsi="Times New Roman" w:cs="Times New Roman"/>
          <w:sz w:val="28"/>
          <w:szCs w:val="28"/>
        </w:rPr>
        <w:t xml:space="preserve">По информации УФНС России по Республике </w:t>
      </w:r>
      <w:r w:rsidRPr="00F928B5"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="00EB427F">
        <w:rPr>
          <w:rFonts w:ascii="Times New Roman" w:eastAsia="Calibri" w:hAnsi="Times New Roman" w:cs="Times New Roman"/>
          <w:sz w:val="28"/>
          <w:szCs w:val="28"/>
        </w:rPr>
        <w:t>,</w:t>
      </w:r>
      <w:r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C7125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овокупн</w:t>
      </w:r>
      <w:r w:rsidR="000151BC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494A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задолженност</w:t>
      </w:r>
      <w:r w:rsidR="000151BC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494A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7125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работников </w:t>
      </w:r>
      <w:r w:rsidR="00494A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органов власти</w:t>
      </w:r>
      <w:r w:rsidR="0089076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Дагестан </w:t>
      </w:r>
      <w:r w:rsidR="00750C2E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налоговым платежам на 31 января 2026 года </w:t>
      </w:r>
      <w:r w:rsidR="009911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составила </w:t>
      </w:r>
      <w:r w:rsidR="00170F1E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498,1</w:t>
      </w:r>
      <w:r w:rsidR="009911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 рублей</w:t>
      </w:r>
      <w:r w:rsidR="0089076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уменьшением</w:t>
      </w:r>
      <w:r w:rsidR="00170F1E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427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70F1E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89076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значению показателя на начало 2025 года на </w:t>
      </w:r>
      <w:r w:rsidR="00170F1E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71,7</w:t>
      </w:r>
      <w:r w:rsidR="0089076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 рублей.</w:t>
      </w:r>
      <w:r w:rsidR="00494A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0400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объеме задолженности и</w:t>
      </w:r>
      <w:r w:rsidR="0089076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динамик</w:t>
      </w:r>
      <w:r w:rsidR="00F60400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9076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разрезе органов власти представлена </w:t>
      </w:r>
      <w:r w:rsidR="00F60400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F60400" w:rsidRPr="00771D4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слайде</w:t>
      </w:r>
      <w:r w:rsidR="00C71252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494A3A" w:rsidRPr="00F92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F7CFCC6" w14:textId="6E36239B" w:rsidR="00915051" w:rsidRPr="00E1175F" w:rsidRDefault="00247591" w:rsidP="009150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</w:t>
      </w:r>
      <w:r w:rsidR="00915051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егиональные управления (представительства, филиалы) федеральных органов власти – 107,6 млн рублей;</w:t>
      </w:r>
    </w:p>
    <w:p w14:paraId="52658413" w14:textId="2381C43F" w:rsidR="0099113A" w:rsidRPr="00E1175F" w:rsidRDefault="00247591" w:rsidP="009911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</w:t>
      </w:r>
      <w:r w:rsidR="00915051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егиональные органы власти –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915051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206,5</w:t>
      </w:r>
      <w:r w:rsidR="00451705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млн рублей </w:t>
      </w:r>
      <w:r w:rsidR="00213B1C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="00451705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том числе</w:t>
      </w:r>
      <w:r w:rsidR="00A67FAA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Минздрав РД– 87,7 млн рублей, Минспорт РД – 26,1 млн рублей, </w:t>
      </w:r>
      <w:r w:rsidR="00213B1C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Минтруд РД – 13,7 млн рублей, Комитет по ветеринарии РД </w:t>
      </w:r>
      <w:proofErr w:type="gramStart"/>
      <w:r w:rsidR="00213B1C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–  </w:t>
      </w:r>
      <w:r w:rsidR="001C685D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11</w:t>
      </w:r>
      <w:proofErr w:type="gramEnd"/>
      <w:r w:rsidR="001C685D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,9 млн рублей, Минобр</w:t>
      </w:r>
      <w:r w:rsidR="00FD7AE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науки</w:t>
      </w:r>
      <w:r w:rsidR="001C685D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РД – 10,8 млн рублей)</w:t>
      </w:r>
      <w:r w:rsidR="00466CE1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;</w:t>
      </w:r>
    </w:p>
    <w:p w14:paraId="0F9C8E59" w14:textId="121A26AA" w:rsidR="00AB10DA" w:rsidRPr="003C2264" w:rsidRDefault="00247591" w:rsidP="00AB1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</w:t>
      </w:r>
      <w:r w:rsidR="000A6E83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рг</w:t>
      </w:r>
      <w:r w:rsidR="00534153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аны местного самоуправления РД</w:t>
      </w:r>
      <w:r w:rsidR="00AB10DA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– </w:t>
      </w:r>
      <w:r w:rsidR="00CD5AD7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18</w:t>
      </w:r>
      <w:r w:rsidR="004521B4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4,0</w:t>
      </w:r>
      <w:r w:rsidR="00AB10DA" w:rsidRPr="00E117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млн рублей</w:t>
      </w:r>
      <w:r w:rsidR="00FB38F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(г. Махачкала -</w:t>
      </w:r>
      <w:r w:rsidR="003857D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</w:r>
      <w:r w:rsidR="00FB38F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45,8 млн рублей, г. Хасавюрт </w:t>
      </w:r>
      <w:r w:rsidR="003857D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-</w:t>
      </w:r>
      <w:r w:rsidR="00FB38F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12,4 млн рублей, </w:t>
      </w:r>
      <w:r w:rsidR="003857D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Левашинский район - 9,2 млн рублей, г. Дербент - 9,1 млн рублей)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</w:p>
    <w:p w14:paraId="0057A9EE" w14:textId="63E7E478" w:rsidR="00866EA3" w:rsidRPr="00F73044" w:rsidRDefault="00E2060A" w:rsidP="004F11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Задолженность работников </w:t>
      </w:r>
      <w:r w:rsid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</w:t>
      </w:r>
      <w:r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униципальных образований Республики Дагестан</w:t>
      </w:r>
      <w:r w:rsidR="00D109D0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31 января 2026 года</w:t>
      </w:r>
      <w:r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996A11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составила 18</w:t>
      </w:r>
      <w:r w:rsidR="00636B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996A11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636B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0</w:t>
      </w:r>
      <w:r w:rsidR="00996A11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млн рублей, </w:t>
      </w:r>
      <w:r w:rsidR="00866EA3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разрезе зональных рабочих групп</w:t>
      </w:r>
      <w:r w:rsidR="00A61B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информация</w:t>
      </w:r>
      <w:r w:rsidR="00866EA3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представлена на </w:t>
      </w:r>
      <w:r w:rsidR="00B548D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экране</w:t>
      </w:r>
      <w:r w:rsidR="00866EA3" w:rsidRPr="00F7304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14:paraId="407E066B" w14:textId="7FB9AFAA" w:rsidR="00F73044" w:rsidRPr="00F60AA9" w:rsidRDefault="00F73044" w:rsidP="00D10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F60A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Слайд</w:t>
      </w:r>
      <w:r w:rsidR="00F60AA9" w:rsidRPr="00F60A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ы</w:t>
      </w:r>
      <w:r w:rsidRPr="00F60A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8A41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</w:t>
      </w:r>
      <w:r w:rsidR="0038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4</w:t>
      </w:r>
      <w:r w:rsidR="002475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8A41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-</w:t>
      </w:r>
      <w:r w:rsidR="002475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38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17</w:t>
      </w:r>
    </w:p>
    <w:p w14:paraId="28444334" w14:textId="7E09AF10" w:rsidR="00D109D0" w:rsidRPr="00F73044" w:rsidRDefault="0034378D" w:rsidP="00D10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по горной зональной группе – 46,5 млн рублей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bookmarkStart w:id="2" w:name="_Hlk221779066"/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(- 8,3 проц. от значения </w:t>
      </w:r>
      <w:r w:rsidR="00FF64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br/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на начало года); </w:t>
      </w:r>
      <w:bookmarkEnd w:id="2"/>
    </w:p>
    <w:p w14:paraId="1324F630" w14:textId="77777777" w:rsidR="00017CD5" w:rsidRPr="00F73044" w:rsidRDefault="00D109D0" w:rsidP="00017C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городу Махачкала – 45,8 млн рублей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(- </w:t>
      </w:r>
      <w:r w:rsidR="00017CD5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21,3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проц. от значения на начало года);</w:t>
      </w:r>
      <w:r w:rsidR="00017CD5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</w:p>
    <w:p w14:paraId="20552E7D" w14:textId="548DF438" w:rsidR="00017CD5" w:rsidRPr="00F73044" w:rsidRDefault="00017CD5" w:rsidP="00017C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северной зональной группе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3033BB"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32,4</w:t>
      </w: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млн рублей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(- </w:t>
      </w:r>
      <w:r w:rsidR="003033BB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7,5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проц. от значения </w:t>
      </w:r>
      <w:r w:rsidR="00FF64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br/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на начало года); </w:t>
      </w:r>
    </w:p>
    <w:p w14:paraId="28DF5268" w14:textId="64DEE87A" w:rsidR="003033BB" w:rsidRPr="00F73044" w:rsidRDefault="00866EA3" w:rsidP="00303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южной зональной группе</w:t>
      </w:r>
      <w:r w:rsidR="00453C4A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3033BB"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– 30,6 млн рублей</w:t>
      </w:r>
      <w:r w:rsidR="003033BB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(</w:t>
      </w:r>
      <w:r w:rsidR="007C0FBC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+</w:t>
      </w:r>
      <w:r w:rsidR="003033BB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7C0FBC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23,8</w:t>
      </w:r>
      <w:r w:rsidR="003033BB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проц. от значения </w:t>
      </w:r>
      <w:r w:rsidR="00FF64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br/>
      </w:r>
      <w:r w:rsidR="003033BB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на начало года); </w:t>
      </w:r>
    </w:p>
    <w:p w14:paraId="79088CCC" w14:textId="0750A3A8" w:rsidR="00866EA3" w:rsidRPr="00F73044" w:rsidRDefault="00866EA3" w:rsidP="00866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центральной зональной группе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– </w:t>
      </w:r>
      <w:r w:rsidR="00926D96"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29,1</w:t>
      </w:r>
      <w:r w:rsidRPr="00AC085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млн рублей</w:t>
      </w:r>
      <w:r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926D96" w:rsidRPr="00F730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(- 15,6 проц. от значения на начало года).</w:t>
      </w:r>
    </w:p>
    <w:p w14:paraId="40AE30E6" w14:textId="6BCC345A" w:rsidR="00730A84" w:rsidRDefault="00730A84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Обратите, пожалуйста, внимание на слайд.</w:t>
      </w:r>
    </w:p>
    <w:p w14:paraId="17C2965F" w14:textId="24287F73" w:rsidR="00635C7E" w:rsidRPr="00635C7E" w:rsidRDefault="00635C7E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5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Лучшие результаты по снижению задолженности</w:t>
      </w:r>
      <w:r w:rsidR="006019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работников</w:t>
      </w:r>
      <w:r w:rsidRPr="00635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мы наблюдаем </w:t>
      </w:r>
      <w:r w:rsidR="00FF64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35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г</w:t>
      </w:r>
      <w:r w:rsidR="00FF64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635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Махачкал</w:t>
      </w:r>
      <w:r w:rsidR="006019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635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 центральной зональной группе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при этом по</w:t>
      </w:r>
      <w:r w:rsidR="006019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учреждениям муниципалитетов</w:t>
      </w:r>
      <w:r w:rsidR="00571B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южной зональной групп</w:t>
      </w:r>
      <w:r w:rsidR="006019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наблюдается рост задолженности.</w:t>
      </w:r>
    </w:p>
    <w:p w14:paraId="5A4DD2A8" w14:textId="77777777" w:rsidR="00FF6463" w:rsidRDefault="00FF6463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61706952" w14:textId="19728B11" w:rsidR="00A031F6" w:rsidRPr="00547D57" w:rsidRDefault="00547D57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547D5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Слайд </w:t>
      </w:r>
      <w:r w:rsidR="00FA3C1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18</w:t>
      </w:r>
    </w:p>
    <w:p w14:paraId="3A64E1F4" w14:textId="32F2D728" w:rsidR="00CD656C" w:rsidRDefault="00CD656C" w:rsidP="00562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Ключевым событием в сфере налогового администрирования стало введение </w:t>
      </w:r>
      <w:r w:rsidR="00FF3B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1 ноября 2025 года механизма прямого списания налоговой задолженности со счетов физических лиц без судебного решения.</w:t>
      </w:r>
    </w:p>
    <w:p w14:paraId="28357B7E" w14:textId="36040C92" w:rsidR="00BA06C8" w:rsidRPr="00A031F6" w:rsidRDefault="00863B3C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Учитывая вышеизложенное, в</w:t>
      </w:r>
      <w:r w:rsidR="00CD6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D656C" w:rsidRPr="00A031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2026 год</w:t>
      </w:r>
      <w:r w:rsidR="00CD6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CD656C" w:rsidRPr="00A031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сокращения</w:t>
      </w:r>
      <w:r w:rsidR="00187581" w:rsidRPr="00A031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задолженности налоговых платежей в консолидированный бюджет Республики Дагестан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считаем необходимым активизировать работу по </w:t>
      </w:r>
      <w:r w:rsidR="008E077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3E579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рименени</w:t>
      </w:r>
      <w:r w:rsidR="008E077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ю</w:t>
      </w:r>
      <w:r w:rsidR="00BA06C8" w:rsidRPr="00A031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внесудебных механизмов взыскания.</w:t>
      </w:r>
    </w:p>
    <w:p w14:paraId="26CF6811" w14:textId="54445A15" w:rsidR="00BA06C8" w:rsidRPr="00B548D7" w:rsidRDefault="00CF526C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Эта</w:t>
      </w:r>
      <w:r w:rsidR="00BA06C8"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инновация, реализованная на основании федеральных изменений 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="00BA06C8"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в Налоговый кодекс Российской Федерации, кардинально 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поменяла</w:t>
      </w:r>
      <w:r w:rsidR="00BA06C8"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подход </w:t>
      </w:r>
      <w:r w:rsidR="00D801A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="00BA06C8"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к взысканию задолженности с физических лиц и стала важнейшим инструментом повышения эффективности налогового администрирования.</w:t>
      </w:r>
    </w:p>
    <w:p w14:paraId="7DD81F1A" w14:textId="52C1D7DB" w:rsidR="00BA06C8" w:rsidRPr="00B548D7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Данный механизм существенно расширяет полномочия ФНС</w:t>
      </w:r>
      <w:r w:rsidR="009944D3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D7AE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России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по принудительному взысканию, сокращает сроки взыскания с 12–18 месяцев 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до 1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–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2 месяцев при отсутствии возражений, снижает транзакционные издержки бюджета на судебное производство и повышает эффективность воздействия 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lastRenderedPageBreak/>
        <w:t>на должников. По оценкам ФНС, при отсутствии возражений со стороны плательщика полный цикл взыскания сокращается в 6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–</w:t>
      </w:r>
      <w:r w:rsidR="003D69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548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9 раз. </w:t>
      </w:r>
    </w:p>
    <w:p w14:paraId="25195DE9" w14:textId="77777777" w:rsidR="002B2D82" w:rsidRPr="002B2D82" w:rsidRDefault="002B2D82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</w:rPr>
      </w:pPr>
    </w:p>
    <w:p w14:paraId="2C86DEDA" w14:textId="5770FFFC" w:rsidR="003C0562" w:rsidRPr="003C0562" w:rsidRDefault="003C0562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C056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Слайд 19</w:t>
      </w:r>
    </w:p>
    <w:p w14:paraId="672E1ADC" w14:textId="5BA69C73" w:rsidR="00BA06C8" w:rsidRPr="00BA06C8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7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Минфином РД разработан проект </w:t>
      </w:r>
      <w:r w:rsidR="00F24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Pr="007C7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акона Республики Дагестан об установлении дополнительных оснований признания безнадежной к взысканию задолженности </w:t>
      </w:r>
      <w:r w:rsidR="003D6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7C7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части сумм транспортного налога.</w:t>
      </w:r>
    </w:p>
    <w:p w14:paraId="6EC951D8" w14:textId="6490C8C0" w:rsidR="00BA06C8" w:rsidRPr="00BA06C8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муниципальных образованиях Республики Дагестан также ведется работа </w:t>
      </w:r>
      <w:r w:rsidR="003D6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установлению дополнительных оснований признания</w:t>
      </w:r>
      <w:r w:rsidR="009B67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задолженности</w:t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безнадежн</w:t>
      </w:r>
      <w:r w:rsidR="009B67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взысканию. </w:t>
      </w:r>
      <w:r w:rsidR="009121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Необходимая</w:t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методическая информация направлена во все муниципальные образования</w:t>
      </w:r>
      <w:r w:rsidR="00F24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3C55C933" w14:textId="224EEBF3" w:rsidR="00BA06C8" w:rsidRPr="00983BA7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результате уже приняты соответствующие нормативные правовые акты </w:t>
      </w:r>
      <w:r w:rsidR="00F24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 муниципалитетами</w:t>
      </w:r>
      <w:r w:rsidRPr="00F724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4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F724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Акушинский, Ахтынский, Буйнакский, Гумбетовский, Кайтагский, Кизлярский, Лакский, Рутульский, Табасаранский, Унцукульский, Цунтинский район</w:t>
      </w:r>
      <w:r w:rsidR="00F24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F724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города Дербент, Буйнакск и Кизилюрт</w:t>
      </w:r>
      <w:r w:rsidR="00F24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F724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2147B93" w14:textId="38B2B1C2" w:rsidR="00BA06C8" w:rsidRPr="003D57F1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5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этой работе</w:t>
      </w:r>
      <w:r w:rsidR="009121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кратчайшие сроки</w:t>
      </w:r>
      <w:r w:rsidRPr="003D5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необходимо подключиться всем главам районов и городов республики. </w:t>
      </w:r>
    </w:p>
    <w:p w14:paraId="71FB0C3B" w14:textId="7182BBC1" w:rsidR="00BA06C8" w:rsidRPr="00CB76D4" w:rsidRDefault="00226ECC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Вместе с тем </w:t>
      </w:r>
      <w:r w:rsidR="0003634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считаю цел</w:t>
      </w:r>
      <w:r w:rsidR="00D801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03634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сообразным</w:t>
      </w:r>
      <w:r w:rsidR="0089331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продолжить</w:t>
      </w:r>
      <w:r w:rsidR="0089331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работу по</w:t>
      </w:r>
      <w:r w:rsidR="00BA06C8" w:rsidRPr="00CB76D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повышени</w:t>
      </w:r>
      <w:r w:rsidR="0089331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ю</w:t>
      </w:r>
      <w:r w:rsidR="00BA06C8" w:rsidRPr="00CB76D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прозрачности в сфере налоговой задолженности</w:t>
      </w:r>
      <w:r w:rsidR="00DD2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, информационн</w:t>
      </w:r>
      <w:r w:rsidR="000C086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ую</w:t>
      </w:r>
      <w:r w:rsidR="00DD2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р</w:t>
      </w:r>
      <w:r w:rsidR="00DD2EDF" w:rsidRPr="00DD2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абот</w:t>
      </w:r>
      <w:r w:rsidR="00C943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</w:t>
      </w:r>
      <w:r w:rsidR="00DD2EDF" w:rsidRPr="00DD2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801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br/>
      </w:r>
      <w:r w:rsidR="00DD2EDF" w:rsidRPr="00DD2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 населением и бизнесом</w:t>
      </w:r>
      <w:r w:rsidR="009944D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12A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обеспечив</w:t>
      </w:r>
      <w:r w:rsidR="00BA06C8" w:rsidRPr="00CB76D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7112001" w14:textId="726E6102" w:rsidR="00BA06C8" w:rsidRPr="00BA06C8" w:rsidRDefault="007F17E7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азмещение информации о крупнейших налогоплательщиках-должниках 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официальных сайтах 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ФНС России по Республике Дагестан и в средствах массовой информации;</w:t>
      </w:r>
    </w:p>
    <w:p w14:paraId="6557C648" w14:textId="67EBB162" w:rsidR="005A732D" w:rsidRPr="005A732D" w:rsidRDefault="007F17E7" w:rsidP="005A73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бновление реестров неплательщиков с указанием сумм задолженности 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принимаемых мер;</w:t>
      </w:r>
    </w:p>
    <w:p w14:paraId="2F04EF5F" w14:textId="421B2CB8" w:rsidR="00BA06C8" w:rsidRPr="00BA06C8" w:rsidRDefault="007F17E7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размещение п</w:t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убликаци</w:t>
      </w:r>
      <w:r w:rsidR="00170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72C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средствах массовой информации </w:t>
      </w:r>
      <w:r w:rsidR="00BA06C8"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мерах принудительного взыскания для создания превентивного эффекта.</w:t>
      </w:r>
    </w:p>
    <w:p w14:paraId="6B5FEA8C" w14:textId="511B150C" w:rsidR="00BA06C8" w:rsidRPr="002C48FD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Публичное оглашение сведений о должниках создаёт репутационные риски </w:t>
      </w:r>
      <w:r w:rsidR="009D596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для неплательщиков и стимулирует их к добровольному погашению задолженности до применения принудительных мер.</w:t>
      </w:r>
    </w:p>
    <w:p w14:paraId="0FF9F9AE" w14:textId="1E3DCD91" w:rsidR="001043FC" w:rsidRPr="001043FC" w:rsidRDefault="00FC58B1" w:rsidP="001043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</w:t>
      </w:r>
      <w:r w:rsidR="009D596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ля сведения</w:t>
      </w:r>
      <w:r w:rsidR="009944D3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,</w:t>
      </w:r>
      <w:r w:rsidR="009D596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в</w:t>
      </w:r>
      <w:r w:rsidR="001043FC" w:rsidRPr="001043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региональных средствах массовой информации и социальных сетях размещено более 8 180 информационных сообщений о роли и значимости </w:t>
      </w:r>
      <w:r w:rsidR="001043FC" w:rsidRPr="001043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уплаты налогов. С участием работников УФНС России по Республике Дагестан проведены 4 телепередачи на темы: «Изменение в налоговом законодательстве </w:t>
      </w:r>
      <w:r w:rsidR="009D596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="001043FC" w:rsidRPr="001043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в 2025 году», «Туристический налог», «Кто обязан сдавать 3-НДФЛ, какие доходы подлежат декларированию», «Какие виды налогов относятся к имущественным». Принято участие в эфире радиостанции «Страна гор», посвященном вопросам полноты и своевременности исполнения налоговых обязательств. </w:t>
      </w:r>
    </w:p>
    <w:p w14:paraId="278B5263" w14:textId="2AA87F91" w:rsidR="001043FC" w:rsidRPr="001043FC" w:rsidRDefault="00FC58B1" w:rsidP="001043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1043FC" w:rsidRPr="001043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городах и районах Республики Дагестан на электронных рекламных щитах размещены видеоролики о представлении деклараций 3-НДФЛ </w:t>
      </w:r>
      <w:r w:rsidR="001642F8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br/>
      </w:r>
      <w:r w:rsidR="001043FC" w:rsidRPr="001043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и необходимости исполнения налоговых обязательств</w:t>
      </w:r>
      <w:r w:rsidR="009D596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3F6D4F0" w14:textId="7F0BABEF" w:rsidR="00BA06C8" w:rsidRPr="00BA06C8" w:rsidRDefault="00BA06C8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D59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Также </w:t>
      </w:r>
      <w:r w:rsidR="00750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целесообразно</w:t>
      </w:r>
      <w:r w:rsidR="009D59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Pr="00BA06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роведение активной разъяснительной работы, направленной на повышение налоговой грамотности и добровольное исполнение налоговых обязательств:</w:t>
      </w:r>
    </w:p>
    <w:p w14:paraId="1F53DD59" w14:textId="7C879C0C" w:rsidR="00BA06C8" w:rsidRPr="002C48FD" w:rsidRDefault="007F17E7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="009D596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к</w:t>
      </w:r>
      <w:r w:rsidR="00BA06C8"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онсультирование налогоплательщиков по процедурам реструктуризации задолженности в налоговых инспекциях и через многофункциональные центры;</w:t>
      </w:r>
    </w:p>
    <w:p w14:paraId="6F5F50DB" w14:textId="36FEF1E7" w:rsidR="00BA06C8" w:rsidRPr="002C48FD" w:rsidRDefault="007F17E7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="00A3169B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BA06C8"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роведение семинаров и круглых столов для предпринимателей по изменениям налогового законодательства;</w:t>
      </w:r>
    </w:p>
    <w:p w14:paraId="0826B03F" w14:textId="394A7942" w:rsidR="00D35AEE" w:rsidRPr="002C48FD" w:rsidRDefault="007F17E7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="00A3169B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BA06C8" w:rsidRPr="002C48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нформирование о налоговых обязательствах и последствиях их неисполнения через средства массовой информации, социальные сети, мобильные приложения.</w:t>
      </w:r>
    </w:p>
    <w:p w14:paraId="3C8E9F10" w14:textId="77777777" w:rsidR="00E44D7C" w:rsidRDefault="000666B4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еспублик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сохраняются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большие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резервы по увеличению поступлений </w:t>
      </w:r>
      <w:r w:rsidR="00A31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консолидированный бюджет </w:t>
      </w:r>
      <w:r w:rsid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Дагестан. Это</w:t>
      </w:r>
      <w:r w:rsidR="00E533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торговля, строительство, оказание платных услуг населению, в целом сфер</w:t>
      </w:r>
      <w:r w:rsid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малого и среднего </w:t>
      </w:r>
      <w:r w:rsid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предпринимательства</w:t>
      </w:r>
      <w:r w:rsidR="007F6E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D6D86"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F6E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безналичных форм платежей.</w:t>
      </w:r>
      <w:r w:rsidR="00E44D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Соответствующие ключевые показатели эффективности установлены. </w:t>
      </w:r>
    </w:p>
    <w:p w14:paraId="7E8A5E9A" w14:textId="4E83E2A7" w:rsidR="00547D57" w:rsidRDefault="000C086A" w:rsidP="00BA06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9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Совместная работа в этом направлении будет продолжена и в текущем году.</w:t>
      </w:r>
      <w:r w:rsidR="00AA02E5" w:rsidRPr="00AA02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ACBC1C1" w14:textId="7C831DEA" w:rsidR="00417B02" w:rsidRDefault="00547D57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0F7">
        <w:rPr>
          <w:rFonts w:ascii="Times New Roman" w:eastAsia="Calibri" w:hAnsi="Times New Roman" w:cs="Times New Roman"/>
          <w:b/>
          <w:bCs/>
          <w:sz w:val="28"/>
          <w:szCs w:val="28"/>
        </w:rPr>
        <w:t>Спасибо за внимание.</w:t>
      </w:r>
    </w:p>
    <w:sectPr w:rsidR="00417B02" w:rsidSect="005A732D">
      <w:footerReference w:type="default" r:id="rId8"/>
      <w:pgSz w:w="11906" w:h="16838"/>
      <w:pgMar w:top="993" w:right="567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21B8" w14:textId="77777777" w:rsidR="00710A52" w:rsidRDefault="00710A52" w:rsidP="00710A52">
      <w:pPr>
        <w:spacing w:after="0" w:line="240" w:lineRule="auto"/>
      </w:pPr>
      <w:r>
        <w:separator/>
      </w:r>
    </w:p>
  </w:endnote>
  <w:endnote w:type="continuationSeparator" w:id="0">
    <w:p w14:paraId="000F15D4" w14:textId="77777777" w:rsidR="00710A52" w:rsidRDefault="00710A52" w:rsidP="0071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956883"/>
      <w:docPartObj>
        <w:docPartGallery w:val="Page Numbers (Bottom of Page)"/>
        <w:docPartUnique/>
      </w:docPartObj>
    </w:sdtPr>
    <w:sdtEndPr/>
    <w:sdtContent>
      <w:p w14:paraId="3B6DF818" w14:textId="243DFFD4" w:rsidR="00962DA8" w:rsidRDefault="00962D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ED07A" w14:textId="77777777" w:rsidR="00962DA8" w:rsidRDefault="00962D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A738" w14:textId="77777777" w:rsidR="00710A52" w:rsidRDefault="00710A52" w:rsidP="00710A52">
      <w:pPr>
        <w:spacing w:after="0" w:line="240" w:lineRule="auto"/>
      </w:pPr>
      <w:r>
        <w:separator/>
      </w:r>
    </w:p>
  </w:footnote>
  <w:footnote w:type="continuationSeparator" w:id="0">
    <w:p w14:paraId="32D22B95" w14:textId="77777777" w:rsidR="00710A52" w:rsidRDefault="00710A52" w:rsidP="0071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1984"/>
    <w:multiLevelType w:val="hybridMultilevel"/>
    <w:tmpl w:val="48BE1C5A"/>
    <w:lvl w:ilvl="0" w:tplc="73D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2532A"/>
    <w:multiLevelType w:val="multilevel"/>
    <w:tmpl w:val="650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81C3E"/>
    <w:multiLevelType w:val="hybridMultilevel"/>
    <w:tmpl w:val="557A8EB8"/>
    <w:lvl w:ilvl="0" w:tplc="72188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262ED4"/>
    <w:multiLevelType w:val="hybridMultilevel"/>
    <w:tmpl w:val="13D07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20746">
    <w:abstractNumId w:val="1"/>
  </w:num>
  <w:num w:numId="2" w16cid:durableId="1719086017">
    <w:abstractNumId w:val="2"/>
  </w:num>
  <w:num w:numId="3" w16cid:durableId="766733056">
    <w:abstractNumId w:val="0"/>
  </w:num>
  <w:num w:numId="4" w16cid:durableId="1126630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48"/>
    <w:rsid w:val="00001659"/>
    <w:rsid w:val="00002499"/>
    <w:rsid w:val="00002C3A"/>
    <w:rsid w:val="00005249"/>
    <w:rsid w:val="00006C7B"/>
    <w:rsid w:val="00006FED"/>
    <w:rsid w:val="000071BC"/>
    <w:rsid w:val="0001042B"/>
    <w:rsid w:val="000107B3"/>
    <w:rsid w:val="000114BE"/>
    <w:rsid w:val="0001165A"/>
    <w:rsid w:val="00013041"/>
    <w:rsid w:val="00013E16"/>
    <w:rsid w:val="000151BC"/>
    <w:rsid w:val="00015FC7"/>
    <w:rsid w:val="00017CD5"/>
    <w:rsid w:val="0002125F"/>
    <w:rsid w:val="00022EFD"/>
    <w:rsid w:val="000248E6"/>
    <w:rsid w:val="00024BF3"/>
    <w:rsid w:val="000277B4"/>
    <w:rsid w:val="00030509"/>
    <w:rsid w:val="00030EAE"/>
    <w:rsid w:val="00032397"/>
    <w:rsid w:val="00032778"/>
    <w:rsid w:val="00033B48"/>
    <w:rsid w:val="00034D64"/>
    <w:rsid w:val="000351E9"/>
    <w:rsid w:val="0003585B"/>
    <w:rsid w:val="00036346"/>
    <w:rsid w:val="00036495"/>
    <w:rsid w:val="00036DB8"/>
    <w:rsid w:val="000372A5"/>
    <w:rsid w:val="00037690"/>
    <w:rsid w:val="000377BC"/>
    <w:rsid w:val="000400F2"/>
    <w:rsid w:val="00040557"/>
    <w:rsid w:val="00040ABF"/>
    <w:rsid w:val="00042378"/>
    <w:rsid w:val="00042E78"/>
    <w:rsid w:val="00045F82"/>
    <w:rsid w:val="00046379"/>
    <w:rsid w:val="00046C7A"/>
    <w:rsid w:val="000500B7"/>
    <w:rsid w:val="00051E5B"/>
    <w:rsid w:val="00051F8E"/>
    <w:rsid w:val="00051FFA"/>
    <w:rsid w:val="0005464F"/>
    <w:rsid w:val="00054A4C"/>
    <w:rsid w:val="00055F9B"/>
    <w:rsid w:val="00056B5D"/>
    <w:rsid w:val="0006039C"/>
    <w:rsid w:val="000622EF"/>
    <w:rsid w:val="0006343E"/>
    <w:rsid w:val="000635FA"/>
    <w:rsid w:val="00065009"/>
    <w:rsid w:val="00065403"/>
    <w:rsid w:val="0006578B"/>
    <w:rsid w:val="0006668F"/>
    <w:rsid w:val="000666B4"/>
    <w:rsid w:val="0006726F"/>
    <w:rsid w:val="00070342"/>
    <w:rsid w:val="00070929"/>
    <w:rsid w:val="00070F3F"/>
    <w:rsid w:val="00072BEE"/>
    <w:rsid w:val="00072C9F"/>
    <w:rsid w:val="00073BD8"/>
    <w:rsid w:val="00076FF4"/>
    <w:rsid w:val="000802BA"/>
    <w:rsid w:val="00081686"/>
    <w:rsid w:val="000818F1"/>
    <w:rsid w:val="00083491"/>
    <w:rsid w:val="00084661"/>
    <w:rsid w:val="00084D82"/>
    <w:rsid w:val="00087BAA"/>
    <w:rsid w:val="00087D5C"/>
    <w:rsid w:val="00090497"/>
    <w:rsid w:val="00091A15"/>
    <w:rsid w:val="00092189"/>
    <w:rsid w:val="00092A72"/>
    <w:rsid w:val="00094930"/>
    <w:rsid w:val="0009715C"/>
    <w:rsid w:val="000A02D6"/>
    <w:rsid w:val="000A0540"/>
    <w:rsid w:val="000A054C"/>
    <w:rsid w:val="000A1802"/>
    <w:rsid w:val="000A4F65"/>
    <w:rsid w:val="000A6E83"/>
    <w:rsid w:val="000A6EF3"/>
    <w:rsid w:val="000A70BD"/>
    <w:rsid w:val="000A7CC3"/>
    <w:rsid w:val="000B0783"/>
    <w:rsid w:val="000B15F7"/>
    <w:rsid w:val="000B22B8"/>
    <w:rsid w:val="000B2EFD"/>
    <w:rsid w:val="000B33C8"/>
    <w:rsid w:val="000B35D9"/>
    <w:rsid w:val="000B4FBA"/>
    <w:rsid w:val="000B6F26"/>
    <w:rsid w:val="000B7838"/>
    <w:rsid w:val="000B7CCC"/>
    <w:rsid w:val="000C0433"/>
    <w:rsid w:val="000C086A"/>
    <w:rsid w:val="000C0DD8"/>
    <w:rsid w:val="000C132C"/>
    <w:rsid w:val="000C2269"/>
    <w:rsid w:val="000C35B4"/>
    <w:rsid w:val="000C4676"/>
    <w:rsid w:val="000C5242"/>
    <w:rsid w:val="000C678E"/>
    <w:rsid w:val="000D2625"/>
    <w:rsid w:val="000D4AD4"/>
    <w:rsid w:val="000D659B"/>
    <w:rsid w:val="000D75AE"/>
    <w:rsid w:val="000E085D"/>
    <w:rsid w:val="000E2A47"/>
    <w:rsid w:val="000E3CF8"/>
    <w:rsid w:val="000E4DAA"/>
    <w:rsid w:val="000F0A7A"/>
    <w:rsid w:val="000F29BD"/>
    <w:rsid w:val="000F349C"/>
    <w:rsid w:val="000F36A9"/>
    <w:rsid w:val="000F37CD"/>
    <w:rsid w:val="000F3A05"/>
    <w:rsid w:val="000F795E"/>
    <w:rsid w:val="00102A10"/>
    <w:rsid w:val="001031B8"/>
    <w:rsid w:val="001043FC"/>
    <w:rsid w:val="00104530"/>
    <w:rsid w:val="00104E34"/>
    <w:rsid w:val="00104FD0"/>
    <w:rsid w:val="0010529F"/>
    <w:rsid w:val="00105705"/>
    <w:rsid w:val="001063C0"/>
    <w:rsid w:val="0011363F"/>
    <w:rsid w:val="001156AE"/>
    <w:rsid w:val="001167F3"/>
    <w:rsid w:val="00116D8D"/>
    <w:rsid w:val="00120F0F"/>
    <w:rsid w:val="00122437"/>
    <w:rsid w:val="00125FC0"/>
    <w:rsid w:val="00131080"/>
    <w:rsid w:val="001315F3"/>
    <w:rsid w:val="00132BC4"/>
    <w:rsid w:val="00135A0D"/>
    <w:rsid w:val="00135B07"/>
    <w:rsid w:val="001361AE"/>
    <w:rsid w:val="00136610"/>
    <w:rsid w:val="0013696E"/>
    <w:rsid w:val="00137EB8"/>
    <w:rsid w:val="001404F0"/>
    <w:rsid w:val="00140EEB"/>
    <w:rsid w:val="0014465A"/>
    <w:rsid w:val="00145AF8"/>
    <w:rsid w:val="0014672B"/>
    <w:rsid w:val="00147A40"/>
    <w:rsid w:val="001509D2"/>
    <w:rsid w:val="00151805"/>
    <w:rsid w:val="001519D9"/>
    <w:rsid w:val="00151C0B"/>
    <w:rsid w:val="00151DE1"/>
    <w:rsid w:val="0015397B"/>
    <w:rsid w:val="0015508D"/>
    <w:rsid w:val="00155DDB"/>
    <w:rsid w:val="0016010C"/>
    <w:rsid w:val="001642F8"/>
    <w:rsid w:val="0016544E"/>
    <w:rsid w:val="00166175"/>
    <w:rsid w:val="00166CD5"/>
    <w:rsid w:val="00166FEF"/>
    <w:rsid w:val="001705AA"/>
    <w:rsid w:val="00170F1E"/>
    <w:rsid w:val="00174EDB"/>
    <w:rsid w:val="00175024"/>
    <w:rsid w:val="001766F8"/>
    <w:rsid w:val="0017670F"/>
    <w:rsid w:val="00177656"/>
    <w:rsid w:val="001811A6"/>
    <w:rsid w:val="00181649"/>
    <w:rsid w:val="00182203"/>
    <w:rsid w:val="0018297D"/>
    <w:rsid w:val="00182ADC"/>
    <w:rsid w:val="001836D7"/>
    <w:rsid w:val="001837D2"/>
    <w:rsid w:val="00185079"/>
    <w:rsid w:val="00186400"/>
    <w:rsid w:val="00187581"/>
    <w:rsid w:val="001909D0"/>
    <w:rsid w:val="0019287B"/>
    <w:rsid w:val="001930C8"/>
    <w:rsid w:val="00194105"/>
    <w:rsid w:val="0019607B"/>
    <w:rsid w:val="001962C5"/>
    <w:rsid w:val="001A03FF"/>
    <w:rsid w:val="001A0FAB"/>
    <w:rsid w:val="001A19A8"/>
    <w:rsid w:val="001A1B36"/>
    <w:rsid w:val="001A1C4D"/>
    <w:rsid w:val="001A1D08"/>
    <w:rsid w:val="001A21FD"/>
    <w:rsid w:val="001A4BE6"/>
    <w:rsid w:val="001A50DA"/>
    <w:rsid w:val="001A5244"/>
    <w:rsid w:val="001B1537"/>
    <w:rsid w:val="001B1EC6"/>
    <w:rsid w:val="001B1F0B"/>
    <w:rsid w:val="001B3B08"/>
    <w:rsid w:val="001B4A98"/>
    <w:rsid w:val="001B63CA"/>
    <w:rsid w:val="001B640B"/>
    <w:rsid w:val="001B796F"/>
    <w:rsid w:val="001C0A69"/>
    <w:rsid w:val="001C1F07"/>
    <w:rsid w:val="001C25DF"/>
    <w:rsid w:val="001C2E4D"/>
    <w:rsid w:val="001C3A9E"/>
    <w:rsid w:val="001C3CEF"/>
    <w:rsid w:val="001C4DB8"/>
    <w:rsid w:val="001C5344"/>
    <w:rsid w:val="001C58F7"/>
    <w:rsid w:val="001C685D"/>
    <w:rsid w:val="001C7476"/>
    <w:rsid w:val="001D0C7F"/>
    <w:rsid w:val="001D20BE"/>
    <w:rsid w:val="001E137F"/>
    <w:rsid w:val="001E160D"/>
    <w:rsid w:val="001E4018"/>
    <w:rsid w:val="001E60A3"/>
    <w:rsid w:val="001E66EE"/>
    <w:rsid w:val="001E7690"/>
    <w:rsid w:val="001E7D3F"/>
    <w:rsid w:val="001F02E8"/>
    <w:rsid w:val="001F055A"/>
    <w:rsid w:val="001F249A"/>
    <w:rsid w:val="001F3068"/>
    <w:rsid w:val="001F419E"/>
    <w:rsid w:val="001F4591"/>
    <w:rsid w:val="001F5912"/>
    <w:rsid w:val="001F5EE1"/>
    <w:rsid w:val="001F76DA"/>
    <w:rsid w:val="001F78C1"/>
    <w:rsid w:val="00200021"/>
    <w:rsid w:val="00200947"/>
    <w:rsid w:val="00200DBD"/>
    <w:rsid w:val="00201789"/>
    <w:rsid w:val="002019C7"/>
    <w:rsid w:val="00210239"/>
    <w:rsid w:val="00210F3E"/>
    <w:rsid w:val="00211CE9"/>
    <w:rsid w:val="002124D5"/>
    <w:rsid w:val="002125CA"/>
    <w:rsid w:val="00212D27"/>
    <w:rsid w:val="00213B1C"/>
    <w:rsid w:val="00217C24"/>
    <w:rsid w:val="00221309"/>
    <w:rsid w:val="00223B20"/>
    <w:rsid w:val="00225957"/>
    <w:rsid w:val="00226A0C"/>
    <w:rsid w:val="00226ECC"/>
    <w:rsid w:val="00227C53"/>
    <w:rsid w:val="00227D37"/>
    <w:rsid w:val="00230D15"/>
    <w:rsid w:val="0023217D"/>
    <w:rsid w:val="00233FC6"/>
    <w:rsid w:val="00235671"/>
    <w:rsid w:val="00236932"/>
    <w:rsid w:val="00237663"/>
    <w:rsid w:val="00237874"/>
    <w:rsid w:val="0024193A"/>
    <w:rsid w:val="00241B5C"/>
    <w:rsid w:val="002428CD"/>
    <w:rsid w:val="0024466D"/>
    <w:rsid w:val="002453BD"/>
    <w:rsid w:val="00245431"/>
    <w:rsid w:val="002474CF"/>
    <w:rsid w:val="00247591"/>
    <w:rsid w:val="00247920"/>
    <w:rsid w:val="002502E0"/>
    <w:rsid w:val="002506C4"/>
    <w:rsid w:val="00251718"/>
    <w:rsid w:val="002528CF"/>
    <w:rsid w:val="002533F0"/>
    <w:rsid w:val="00254703"/>
    <w:rsid w:val="0026113A"/>
    <w:rsid w:val="00261ACA"/>
    <w:rsid w:val="00261F51"/>
    <w:rsid w:val="0026243E"/>
    <w:rsid w:val="00263598"/>
    <w:rsid w:val="0026770D"/>
    <w:rsid w:val="00272944"/>
    <w:rsid w:val="0027484D"/>
    <w:rsid w:val="002748C5"/>
    <w:rsid w:val="002772FC"/>
    <w:rsid w:val="00277F78"/>
    <w:rsid w:val="00281BEE"/>
    <w:rsid w:val="00286937"/>
    <w:rsid w:val="002901E8"/>
    <w:rsid w:val="002904F5"/>
    <w:rsid w:val="002910C1"/>
    <w:rsid w:val="0029131D"/>
    <w:rsid w:val="00291883"/>
    <w:rsid w:val="002922F2"/>
    <w:rsid w:val="00293B6A"/>
    <w:rsid w:val="00294489"/>
    <w:rsid w:val="00294B8F"/>
    <w:rsid w:val="00295DCB"/>
    <w:rsid w:val="00295FE7"/>
    <w:rsid w:val="002961FB"/>
    <w:rsid w:val="002972D5"/>
    <w:rsid w:val="002972F1"/>
    <w:rsid w:val="00297A97"/>
    <w:rsid w:val="002A1804"/>
    <w:rsid w:val="002A1EEF"/>
    <w:rsid w:val="002A22C4"/>
    <w:rsid w:val="002A2E72"/>
    <w:rsid w:val="002A5FF4"/>
    <w:rsid w:val="002A719E"/>
    <w:rsid w:val="002A7998"/>
    <w:rsid w:val="002A7D2F"/>
    <w:rsid w:val="002B0727"/>
    <w:rsid w:val="002B23AE"/>
    <w:rsid w:val="002B2D82"/>
    <w:rsid w:val="002B30B4"/>
    <w:rsid w:val="002B3502"/>
    <w:rsid w:val="002B4CF0"/>
    <w:rsid w:val="002B514E"/>
    <w:rsid w:val="002B693D"/>
    <w:rsid w:val="002C13E2"/>
    <w:rsid w:val="002C2039"/>
    <w:rsid w:val="002C2CD7"/>
    <w:rsid w:val="002C3EC0"/>
    <w:rsid w:val="002C48FD"/>
    <w:rsid w:val="002C6770"/>
    <w:rsid w:val="002D007D"/>
    <w:rsid w:val="002D4609"/>
    <w:rsid w:val="002D7323"/>
    <w:rsid w:val="002D79F8"/>
    <w:rsid w:val="002E1BC4"/>
    <w:rsid w:val="002E2E63"/>
    <w:rsid w:val="002E34D9"/>
    <w:rsid w:val="002E3545"/>
    <w:rsid w:val="002E3A65"/>
    <w:rsid w:val="002E5171"/>
    <w:rsid w:val="002E56C7"/>
    <w:rsid w:val="002E5CC7"/>
    <w:rsid w:val="002E7589"/>
    <w:rsid w:val="002F0425"/>
    <w:rsid w:val="002F0762"/>
    <w:rsid w:val="002F1217"/>
    <w:rsid w:val="002F175D"/>
    <w:rsid w:val="002F275D"/>
    <w:rsid w:val="002F79B1"/>
    <w:rsid w:val="00302DF4"/>
    <w:rsid w:val="003033BB"/>
    <w:rsid w:val="0030350A"/>
    <w:rsid w:val="00305431"/>
    <w:rsid w:val="003064C9"/>
    <w:rsid w:val="00311D48"/>
    <w:rsid w:val="00312960"/>
    <w:rsid w:val="00313909"/>
    <w:rsid w:val="0031394C"/>
    <w:rsid w:val="00317F07"/>
    <w:rsid w:val="00320198"/>
    <w:rsid w:val="0032084B"/>
    <w:rsid w:val="003209AD"/>
    <w:rsid w:val="00322C72"/>
    <w:rsid w:val="003233DB"/>
    <w:rsid w:val="003248D7"/>
    <w:rsid w:val="00327512"/>
    <w:rsid w:val="003276DC"/>
    <w:rsid w:val="00327DC1"/>
    <w:rsid w:val="0033090B"/>
    <w:rsid w:val="00331068"/>
    <w:rsid w:val="00332104"/>
    <w:rsid w:val="00332698"/>
    <w:rsid w:val="003328ED"/>
    <w:rsid w:val="00334897"/>
    <w:rsid w:val="00334D13"/>
    <w:rsid w:val="00336004"/>
    <w:rsid w:val="00336373"/>
    <w:rsid w:val="0033732E"/>
    <w:rsid w:val="003404E0"/>
    <w:rsid w:val="0034064D"/>
    <w:rsid w:val="00342703"/>
    <w:rsid w:val="003427E2"/>
    <w:rsid w:val="003432D0"/>
    <w:rsid w:val="003435C5"/>
    <w:rsid w:val="0034378D"/>
    <w:rsid w:val="00343B51"/>
    <w:rsid w:val="0034475E"/>
    <w:rsid w:val="0034620F"/>
    <w:rsid w:val="00346476"/>
    <w:rsid w:val="00346A26"/>
    <w:rsid w:val="00346B41"/>
    <w:rsid w:val="0035025D"/>
    <w:rsid w:val="00350F68"/>
    <w:rsid w:val="00352E34"/>
    <w:rsid w:val="003545E8"/>
    <w:rsid w:val="00354688"/>
    <w:rsid w:val="00356F9C"/>
    <w:rsid w:val="003573AA"/>
    <w:rsid w:val="00357DD9"/>
    <w:rsid w:val="00357E3B"/>
    <w:rsid w:val="00363707"/>
    <w:rsid w:val="003638D8"/>
    <w:rsid w:val="00363D63"/>
    <w:rsid w:val="0036503D"/>
    <w:rsid w:val="0036611A"/>
    <w:rsid w:val="0037199D"/>
    <w:rsid w:val="003731F5"/>
    <w:rsid w:val="003742D7"/>
    <w:rsid w:val="0037462D"/>
    <w:rsid w:val="00375088"/>
    <w:rsid w:val="003762DD"/>
    <w:rsid w:val="00376881"/>
    <w:rsid w:val="0038083A"/>
    <w:rsid w:val="00381537"/>
    <w:rsid w:val="00382156"/>
    <w:rsid w:val="00383518"/>
    <w:rsid w:val="00383B77"/>
    <w:rsid w:val="00385122"/>
    <w:rsid w:val="003857D1"/>
    <w:rsid w:val="00386230"/>
    <w:rsid w:val="00391BF7"/>
    <w:rsid w:val="0039260E"/>
    <w:rsid w:val="00392E8C"/>
    <w:rsid w:val="003953DB"/>
    <w:rsid w:val="003A00CC"/>
    <w:rsid w:val="003A1CEF"/>
    <w:rsid w:val="003A20F7"/>
    <w:rsid w:val="003A282A"/>
    <w:rsid w:val="003A389B"/>
    <w:rsid w:val="003A473D"/>
    <w:rsid w:val="003A490F"/>
    <w:rsid w:val="003A6107"/>
    <w:rsid w:val="003A6AA6"/>
    <w:rsid w:val="003A794F"/>
    <w:rsid w:val="003B34E6"/>
    <w:rsid w:val="003B42A3"/>
    <w:rsid w:val="003B4876"/>
    <w:rsid w:val="003B5C36"/>
    <w:rsid w:val="003B5E42"/>
    <w:rsid w:val="003B5E91"/>
    <w:rsid w:val="003B622B"/>
    <w:rsid w:val="003B6D2C"/>
    <w:rsid w:val="003B76A0"/>
    <w:rsid w:val="003C0562"/>
    <w:rsid w:val="003C2264"/>
    <w:rsid w:val="003C2A03"/>
    <w:rsid w:val="003C2B3C"/>
    <w:rsid w:val="003C6367"/>
    <w:rsid w:val="003C7F9E"/>
    <w:rsid w:val="003D57F1"/>
    <w:rsid w:val="003D693A"/>
    <w:rsid w:val="003D6D86"/>
    <w:rsid w:val="003E06EF"/>
    <w:rsid w:val="003E0F40"/>
    <w:rsid w:val="003E16C5"/>
    <w:rsid w:val="003E1FD0"/>
    <w:rsid w:val="003E24FF"/>
    <w:rsid w:val="003E36AA"/>
    <w:rsid w:val="003E46D7"/>
    <w:rsid w:val="003E5794"/>
    <w:rsid w:val="003E5822"/>
    <w:rsid w:val="003E5D60"/>
    <w:rsid w:val="003E6668"/>
    <w:rsid w:val="003F0109"/>
    <w:rsid w:val="003F1C00"/>
    <w:rsid w:val="003F268C"/>
    <w:rsid w:val="003F2CC5"/>
    <w:rsid w:val="003F3DC9"/>
    <w:rsid w:val="00400233"/>
    <w:rsid w:val="0040039D"/>
    <w:rsid w:val="00400AAA"/>
    <w:rsid w:val="004014F6"/>
    <w:rsid w:val="00401847"/>
    <w:rsid w:val="004018C0"/>
    <w:rsid w:val="0040205D"/>
    <w:rsid w:val="004024D9"/>
    <w:rsid w:val="00405F9F"/>
    <w:rsid w:val="00407F92"/>
    <w:rsid w:val="00410051"/>
    <w:rsid w:val="004119AD"/>
    <w:rsid w:val="004128B2"/>
    <w:rsid w:val="00413577"/>
    <w:rsid w:val="00413B6B"/>
    <w:rsid w:val="004150C1"/>
    <w:rsid w:val="00415A72"/>
    <w:rsid w:val="00417B02"/>
    <w:rsid w:val="00427032"/>
    <w:rsid w:val="00427181"/>
    <w:rsid w:val="00427D84"/>
    <w:rsid w:val="00431117"/>
    <w:rsid w:val="00431FB5"/>
    <w:rsid w:val="0043288E"/>
    <w:rsid w:val="00432B0D"/>
    <w:rsid w:val="004332A9"/>
    <w:rsid w:val="0043359D"/>
    <w:rsid w:val="004335A4"/>
    <w:rsid w:val="00433680"/>
    <w:rsid w:val="00433A1A"/>
    <w:rsid w:val="00436AB1"/>
    <w:rsid w:val="004376F8"/>
    <w:rsid w:val="00440034"/>
    <w:rsid w:val="00440DBA"/>
    <w:rsid w:val="0044196A"/>
    <w:rsid w:val="004425A1"/>
    <w:rsid w:val="00444A8F"/>
    <w:rsid w:val="0044596B"/>
    <w:rsid w:val="004459F0"/>
    <w:rsid w:val="00446AEB"/>
    <w:rsid w:val="00446DEF"/>
    <w:rsid w:val="00446E16"/>
    <w:rsid w:val="004502C7"/>
    <w:rsid w:val="00450A0D"/>
    <w:rsid w:val="004510B4"/>
    <w:rsid w:val="00451146"/>
    <w:rsid w:val="00451705"/>
    <w:rsid w:val="00451C6D"/>
    <w:rsid w:val="004521B4"/>
    <w:rsid w:val="004525E9"/>
    <w:rsid w:val="00452F6C"/>
    <w:rsid w:val="00453C4A"/>
    <w:rsid w:val="004545DA"/>
    <w:rsid w:val="0045481A"/>
    <w:rsid w:val="0045515E"/>
    <w:rsid w:val="004562F7"/>
    <w:rsid w:val="004567CC"/>
    <w:rsid w:val="004612DF"/>
    <w:rsid w:val="004627D0"/>
    <w:rsid w:val="00463683"/>
    <w:rsid w:val="00463D83"/>
    <w:rsid w:val="0046481E"/>
    <w:rsid w:val="00464C97"/>
    <w:rsid w:val="00465B18"/>
    <w:rsid w:val="00466115"/>
    <w:rsid w:val="004661C4"/>
    <w:rsid w:val="00466CE1"/>
    <w:rsid w:val="0046731F"/>
    <w:rsid w:val="0047298E"/>
    <w:rsid w:val="00472DB5"/>
    <w:rsid w:val="00473B7D"/>
    <w:rsid w:val="00474DDF"/>
    <w:rsid w:val="0047651B"/>
    <w:rsid w:val="0047654E"/>
    <w:rsid w:val="004809C3"/>
    <w:rsid w:val="00481AA0"/>
    <w:rsid w:val="004831D1"/>
    <w:rsid w:val="004848C4"/>
    <w:rsid w:val="00484F79"/>
    <w:rsid w:val="0048554E"/>
    <w:rsid w:val="0048604F"/>
    <w:rsid w:val="0048632E"/>
    <w:rsid w:val="00487962"/>
    <w:rsid w:val="00490089"/>
    <w:rsid w:val="00491866"/>
    <w:rsid w:val="00491AE7"/>
    <w:rsid w:val="00492AF9"/>
    <w:rsid w:val="00493B8F"/>
    <w:rsid w:val="004949F0"/>
    <w:rsid w:val="00494A3A"/>
    <w:rsid w:val="004952AF"/>
    <w:rsid w:val="004957D5"/>
    <w:rsid w:val="00495DE5"/>
    <w:rsid w:val="00497A8E"/>
    <w:rsid w:val="004A07B3"/>
    <w:rsid w:val="004A1D7E"/>
    <w:rsid w:val="004A2F07"/>
    <w:rsid w:val="004A2FEA"/>
    <w:rsid w:val="004A3A20"/>
    <w:rsid w:val="004A3FA7"/>
    <w:rsid w:val="004A53CF"/>
    <w:rsid w:val="004A5AC1"/>
    <w:rsid w:val="004B0E14"/>
    <w:rsid w:val="004B1400"/>
    <w:rsid w:val="004B1744"/>
    <w:rsid w:val="004B39A8"/>
    <w:rsid w:val="004B4727"/>
    <w:rsid w:val="004B523A"/>
    <w:rsid w:val="004B6402"/>
    <w:rsid w:val="004B7B37"/>
    <w:rsid w:val="004C1364"/>
    <w:rsid w:val="004C148B"/>
    <w:rsid w:val="004C179C"/>
    <w:rsid w:val="004C1BD6"/>
    <w:rsid w:val="004C293D"/>
    <w:rsid w:val="004C2B45"/>
    <w:rsid w:val="004C351E"/>
    <w:rsid w:val="004C48FE"/>
    <w:rsid w:val="004C4C68"/>
    <w:rsid w:val="004C523E"/>
    <w:rsid w:val="004C5598"/>
    <w:rsid w:val="004C5D68"/>
    <w:rsid w:val="004C732A"/>
    <w:rsid w:val="004C7760"/>
    <w:rsid w:val="004D1148"/>
    <w:rsid w:val="004D25F8"/>
    <w:rsid w:val="004D35CB"/>
    <w:rsid w:val="004D39D9"/>
    <w:rsid w:val="004D4FF7"/>
    <w:rsid w:val="004D55C8"/>
    <w:rsid w:val="004E1D7E"/>
    <w:rsid w:val="004E492F"/>
    <w:rsid w:val="004E7F44"/>
    <w:rsid w:val="004F1165"/>
    <w:rsid w:val="004F11B9"/>
    <w:rsid w:val="004F2856"/>
    <w:rsid w:val="004F2A7E"/>
    <w:rsid w:val="004F34FE"/>
    <w:rsid w:val="004F3A73"/>
    <w:rsid w:val="004F3B4A"/>
    <w:rsid w:val="004F3BC3"/>
    <w:rsid w:val="004F4EE3"/>
    <w:rsid w:val="004F5A3F"/>
    <w:rsid w:val="004F5F3D"/>
    <w:rsid w:val="004F742C"/>
    <w:rsid w:val="004F7CD1"/>
    <w:rsid w:val="005022CD"/>
    <w:rsid w:val="00503417"/>
    <w:rsid w:val="00507167"/>
    <w:rsid w:val="0051008A"/>
    <w:rsid w:val="005107E1"/>
    <w:rsid w:val="0051144B"/>
    <w:rsid w:val="00511774"/>
    <w:rsid w:val="00512ADB"/>
    <w:rsid w:val="0051358F"/>
    <w:rsid w:val="00513AC5"/>
    <w:rsid w:val="00514682"/>
    <w:rsid w:val="00514B84"/>
    <w:rsid w:val="00516791"/>
    <w:rsid w:val="005176C7"/>
    <w:rsid w:val="00520330"/>
    <w:rsid w:val="00521CD6"/>
    <w:rsid w:val="00522757"/>
    <w:rsid w:val="00524571"/>
    <w:rsid w:val="0052490B"/>
    <w:rsid w:val="00524B27"/>
    <w:rsid w:val="00525208"/>
    <w:rsid w:val="005302C8"/>
    <w:rsid w:val="005305F1"/>
    <w:rsid w:val="00530C7D"/>
    <w:rsid w:val="00530DB4"/>
    <w:rsid w:val="005322DC"/>
    <w:rsid w:val="00532C1B"/>
    <w:rsid w:val="005338FD"/>
    <w:rsid w:val="00534153"/>
    <w:rsid w:val="00535762"/>
    <w:rsid w:val="005365F0"/>
    <w:rsid w:val="00537D9B"/>
    <w:rsid w:val="005402ED"/>
    <w:rsid w:val="00540E3C"/>
    <w:rsid w:val="00544B06"/>
    <w:rsid w:val="005450AE"/>
    <w:rsid w:val="005456DE"/>
    <w:rsid w:val="00545DEF"/>
    <w:rsid w:val="00546AA9"/>
    <w:rsid w:val="00547BE2"/>
    <w:rsid w:val="00547D57"/>
    <w:rsid w:val="00550D22"/>
    <w:rsid w:val="00550F62"/>
    <w:rsid w:val="00551667"/>
    <w:rsid w:val="00551761"/>
    <w:rsid w:val="00552DF2"/>
    <w:rsid w:val="00553782"/>
    <w:rsid w:val="00553D76"/>
    <w:rsid w:val="00553FF7"/>
    <w:rsid w:val="00556B71"/>
    <w:rsid w:val="00557CA9"/>
    <w:rsid w:val="0056043A"/>
    <w:rsid w:val="005611B0"/>
    <w:rsid w:val="00562A7D"/>
    <w:rsid w:val="00562D70"/>
    <w:rsid w:val="00565141"/>
    <w:rsid w:val="00565CFD"/>
    <w:rsid w:val="00571BE6"/>
    <w:rsid w:val="00571BF3"/>
    <w:rsid w:val="00572A4A"/>
    <w:rsid w:val="0057445E"/>
    <w:rsid w:val="0057584B"/>
    <w:rsid w:val="005759CF"/>
    <w:rsid w:val="00576751"/>
    <w:rsid w:val="00577767"/>
    <w:rsid w:val="00577F8F"/>
    <w:rsid w:val="005814EF"/>
    <w:rsid w:val="005830E7"/>
    <w:rsid w:val="0058498B"/>
    <w:rsid w:val="00587204"/>
    <w:rsid w:val="00590830"/>
    <w:rsid w:val="005908AC"/>
    <w:rsid w:val="005909DF"/>
    <w:rsid w:val="00590EBC"/>
    <w:rsid w:val="00591169"/>
    <w:rsid w:val="005912C5"/>
    <w:rsid w:val="0059146C"/>
    <w:rsid w:val="00594378"/>
    <w:rsid w:val="00594F85"/>
    <w:rsid w:val="00595DFF"/>
    <w:rsid w:val="00595EA9"/>
    <w:rsid w:val="00597165"/>
    <w:rsid w:val="005A0857"/>
    <w:rsid w:val="005A395C"/>
    <w:rsid w:val="005A732D"/>
    <w:rsid w:val="005B1348"/>
    <w:rsid w:val="005B1FED"/>
    <w:rsid w:val="005B3752"/>
    <w:rsid w:val="005B4860"/>
    <w:rsid w:val="005B6655"/>
    <w:rsid w:val="005B6B9F"/>
    <w:rsid w:val="005C0F48"/>
    <w:rsid w:val="005C36E1"/>
    <w:rsid w:val="005C58C5"/>
    <w:rsid w:val="005D40C6"/>
    <w:rsid w:val="005D5E08"/>
    <w:rsid w:val="005D5E62"/>
    <w:rsid w:val="005D75B4"/>
    <w:rsid w:val="005D7645"/>
    <w:rsid w:val="005D767F"/>
    <w:rsid w:val="005E3DDC"/>
    <w:rsid w:val="005E3E76"/>
    <w:rsid w:val="005E3EDD"/>
    <w:rsid w:val="005E4EC0"/>
    <w:rsid w:val="005E4ECE"/>
    <w:rsid w:val="005E591F"/>
    <w:rsid w:val="005E637A"/>
    <w:rsid w:val="005E75B7"/>
    <w:rsid w:val="005F2C94"/>
    <w:rsid w:val="005F36BA"/>
    <w:rsid w:val="005F644F"/>
    <w:rsid w:val="005F66AB"/>
    <w:rsid w:val="005F798A"/>
    <w:rsid w:val="005F7CA9"/>
    <w:rsid w:val="006003A2"/>
    <w:rsid w:val="006014AB"/>
    <w:rsid w:val="006019C0"/>
    <w:rsid w:val="006019CE"/>
    <w:rsid w:val="00604319"/>
    <w:rsid w:val="00605CEA"/>
    <w:rsid w:val="00607BEB"/>
    <w:rsid w:val="00610218"/>
    <w:rsid w:val="0061071E"/>
    <w:rsid w:val="00610BD3"/>
    <w:rsid w:val="00611D53"/>
    <w:rsid w:val="00611E6D"/>
    <w:rsid w:val="00612CBF"/>
    <w:rsid w:val="00614020"/>
    <w:rsid w:val="00617CE4"/>
    <w:rsid w:val="006206C1"/>
    <w:rsid w:val="00621D85"/>
    <w:rsid w:val="00621E8F"/>
    <w:rsid w:val="00621F21"/>
    <w:rsid w:val="00621F84"/>
    <w:rsid w:val="00622730"/>
    <w:rsid w:val="00625887"/>
    <w:rsid w:val="0063190A"/>
    <w:rsid w:val="00631D3B"/>
    <w:rsid w:val="00632F29"/>
    <w:rsid w:val="0063310C"/>
    <w:rsid w:val="00633CCB"/>
    <w:rsid w:val="006345A7"/>
    <w:rsid w:val="006345FB"/>
    <w:rsid w:val="006356BD"/>
    <w:rsid w:val="00635C7E"/>
    <w:rsid w:val="00636B50"/>
    <w:rsid w:val="00641893"/>
    <w:rsid w:val="00641A8E"/>
    <w:rsid w:val="006436B5"/>
    <w:rsid w:val="00643C60"/>
    <w:rsid w:val="006452DF"/>
    <w:rsid w:val="0064581A"/>
    <w:rsid w:val="00645E28"/>
    <w:rsid w:val="00651B9C"/>
    <w:rsid w:val="006525EE"/>
    <w:rsid w:val="00652D96"/>
    <w:rsid w:val="006534EE"/>
    <w:rsid w:val="00654254"/>
    <w:rsid w:val="006570AA"/>
    <w:rsid w:val="00657B51"/>
    <w:rsid w:val="00660BE4"/>
    <w:rsid w:val="0066269C"/>
    <w:rsid w:val="0066527C"/>
    <w:rsid w:val="0066661A"/>
    <w:rsid w:val="00667912"/>
    <w:rsid w:val="00670CCF"/>
    <w:rsid w:val="00673967"/>
    <w:rsid w:val="00673E64"/>
    <w:rsid w:val="006803C1"/>
    <w:rsid w:val="006806F3"/>
    <w:rsid w:val="0068305D"/>
    <w:rsid w:val="006841C4"/>
    <w:rsid w:val="00684D58"/>
    <w:rsid w:val="00685548"/>
    <w:rsid w:val="006863AC"/>
    <w:rsid w:val="00686621"/>
    <w:rsid w:val="006869E7"/>
    <w:rsid w:val="0068744C"/>
    <w:rsid w:val="0069042F"/>
    <w:rsid w:val="00691DC8"/>
    <w:rsid w:val="00692F2D"/>
    <w:rsid w:val="006933F3"/>
    <w:rsid w:val="00693C90"/>
    <w:rsid w:val="006963FD"/>
    <w:rsid w:val="006A0C2C"/>
    <w:rsid w:val="006A0F76"/>
    <w:rsid w:val="006A13A7"/>
    <w:rsid w:val="006A1893"/>
    <w:rsid w:val="006A2430"/>
    <w:rsid w:val="006A25AF"/>
    <w:rsid w:val="006A538C"/>
    <w:rsid w:val="006A5601"/>
    <w:rsid w:val="006A5AE9"/>
    <w:rsid w:val="006B0B99"/>
    <w:rsid w:val="006B297A"/>
    <w:rsid w:val="006B3A0A"/>
    <w:rsid w:val="006B66FC"/>
    <w:rsid w:val="006B7301"/>
    <w:rsid w:val="006C01DA"/>
    <w:rsid w:val="006C1BDD"/>
    <w:rsid w:val="006C3E3A"/>
    <w:rsid w:val="006C3F5A"/>
    <w:rsid w:val="006C4138"/>
    <w:rsid w:val="006C54BD"/>
    <w:rsid w:val="006C5917"/>
    <w:rsid w:val="006C5ACB"/>
    <w:rsid w:val="006C5B3A"/>
    <w:rsid w:val="006D042C"/>
    <w:rsid w:val="006D0999"/>
    <w:rsid w:val="006D1A25"/>
    <w:rsid w:val="006D2B36"/>
    <w:rsid w:val="006D2E24"/>
    <w:rsid w:val="006D3832"/>
    <w:rsid w:val="006D465A"/>
    <w:rsid w:val="006D4956"/>
    <w:rsid w:val="006D53C9"/>
    <w:rsid w:val="006D549F"/>
    <w:rsid w:val="006D5888"/>
    <w:rsid w:val="006D7845"/>
    <w:rsid w:val="006D7D6E"/>
    <w:rsid w:val="006E1B6B"/>
    <w:rsid w:val="006E1FB0"/>
    <w:rsid w:val="006E2D20"/>
    <w:rsid w:val="006E348B"/>
    <w:rsid w:val="006E3803"/>
    <w:rsid w:val="006E3FFC"/>
    <w:rsid w:val="006E4731"/>
    <w:rsid w:val="006E50D7"/>
    <w:rsid w:val="006E52A0"/>
    <w:rsid w:val="006E559F"/>
    <w:rsid w:val="006E6D25"/>
    <w:rsid w:val="006E6F9D"/>
    <w:rsid w:val="006E742F"/>
    <w:rsid w:val="006E7573"/>
    <w:rsid w:val="006F27FD"/>
    <w:rsid w:val="006F39CE"/>
    <w:rsid w:val="006F41A2"/>
    <w:rsid w:val="006F5C8E"/>
    <w:rsid w:val="006F6764"/>
    <w:rsid w:val="0070157F"/>
    <w:rsid w:val="00701D4C"/>
    <w:rsid w:val="007020AE"/>
    <w:rsid w:val="00704F65"/>
    <w:rsid w:val="00707ABF"/>
    <w:rsid w:val="00710A52"/>
    <w:rsid w:val="00711D73"/>
    <w:rsid w:val="007121AB"/>
    <w:rsid w:val="00712499"/>
    <w:rsid w:val="00712EBA"/>
    <w:rsid w:val="00714A04"/>
    <w:rsid w:val="007153C0"/>
    <w:rsid w:val="00715942"/>
    <w:rsid w:val="00715AD9"/>
    <w:rsid w:val="00720D4E"/>
    <w:rsid w:val="0072178C"/>
    <w:rsid w:val="00722DF3"/>
    <w:rsid w:val="00724C5E"/>
    <w:rsid w:val="00724E78"/>
    <w:rsid w:val="00725303"/>
    <w:rsid w:val="007253BE"/>
    <w:rsid w:val="00730A84"/>
    <w:rsid w:val="00731088"/>
    <w:rsid w:val="00732745"/>
    <w:rsid w:val="00733E0B"/>
    <w:rsid w:val="00735CA1"/>
    <w:rsid w:val="007373F5"/>
    <w:rsid w:val="0073749D"/>
    <w:rsid w:val="00740C12"/>
    <w:rsid w:val="00740DAC"/>
    <w:rsid w:val="00741866"/>
    <w:rsid w:val="00741BE0"/>
    <w:rsid w:val="00743F2C"/>
    <w:rsid w:val="0074479B"/>
    <w:rsid w:val="00744FC7"/>
    <w:rsid w:val="00747D41"/>
    <w:rsid w:val="00750AEF"/>
    <w:rsid w:val="00750C2E"/>
    <w:rsid w:val="00750EAF"/>
    <w:rsid w:val="0075174F"/>
    <w:rsid w:val="00751C64"/>
    <w:rsid w:val="0075584C"/>
    <w:rsid w:val="00756733"/>
    <w:rsid w:val="00756E5D"/>
    <w:rsid w:val="0075770C"/>
    <w:rsid w:val="007629A9"/>
    <w:rsid w:val="007632F0"/>
    <w:rsid w:val="0076413B"/>
    <w:rsid w:val="00764905"/>
    <w:rsid w:val="0076491B"/>
    <w:rsid w:val="007660C7"/>
    <w:rsid w:val="007667FA"/>
    <w:rsid w:val="0076680D"/>
    <w:rsid w:val="007703B6"/>
    <w:rsid w:val="00771257"/>
    <w:rsid w:val="00771D46"/>
    <w:rsid w:val="00771DA0"/>
    <w:rsid w:val="0077257E"/>
    <w:rsid w:val="00772A4F"/>
    <w:rsid w:val="00772C64"/>
    <w:rsid w:val="007735B2"/>
    <w:rsid w:val="00773D0B"/>
    <w:rsid w:val="00777BE8"/>
    <w:rsid w:val="007815EC"/>
    <w:rsid w:val="0078575B"/>
    <w:rsid w:val="00785FC1"/>
    <w:rsid w:val="007875F2"/>
    <w:rsid w:val="00787940"/>
    <w:rsid w:val="00790BC4"/>
    <w:rsid w:val="00791EE2"/>
    <w:rsid w:val="00792E33"/>
    <w:rsid w:val="00796661"/>
    <w:rsid w:val="007A0EF5"/>
    <w:rsid w:val="007A17E1"/>
    <w:rsid w:val="007A311F"/>
    <w:rsid w:val="007A38A6"/>
    <w:rsid w:val="007A40C2"/>
    <w:rsid w:val="007A47F3"/>
    <w:rsid w:val="007A5457"/>
    <w:rsid w:val="007A5683"/>
    <w:rsid w:val="007A5A92"/>
    <w:rsid w:val="007A67FF"/>
    <w:rsid w:val="007A7CBD"/>
    <w:rsid w:val="007B253B"/>
    <w:rsid w:val="007B544B"/>
    <w:rsid w:val="007B65EA"/>
    <w:rsid w:val="007B6DBE"/>
    <w:rsid w:val="007B6F83"/>
    <w:rsid w:val="007B73E1"/>
    <w:rsid w:val="007B770F"/>
    <w:rsid w:val="007C049C"/>
    <w:rsid w:val="007C0FB1"/>
    <w:rsid w:val="007C0FBC"/>
    <w:rsid w:val="007C25F2"/>
    <w:rsid w:val="007C6064"/>
    <w:rsid w:val="007C7900"/>
    <w:rsid w:val="007D039E"/>
    <w:rsid w:val="007D16B3"/>
    <w:rsid w:val="007D19CB"/>
    <w:rsid w:val="007D48EB"/>
    <w:rsid w:val="007D4A58"/>
    <w:rsid w:val="007D5180"/>
    <w:rsid w:val="007D548B"/>
    <w:rsid w:val="007D639E"/>
    <w:rsid w:val="007D7283"/>
    <w:rsid w:val="007D7559"/>
    <w:rsid w:val="007E07B6"/>
    <w:rsid w:val="007E176D"/>
    <w:rsid w:val="007E1FF7"/>
    <w:rsid w:val="007E266F"/>
    <w:rsid w:val="007E3AB6"/>
    <w:rsid w:val="007E3F07"/>
    <w:rsid w:val="007E5247"/>
    <w:rsid w:val="007E69E1"/>
    <w:rsid w:val="007E7EF1"/>
    <w:rsid w:val="007F0254"/>
    <w:rsid w:val="007F1082"/>
    <w:rsid w:val="007F17E7"/>
    <w:rsid w:val="007F2391"/>
    <w:rsid w:val="007F4157"/>
    <w:rsid w:val="007F693E"/>
    <w:rsid w:val="007F6E90"/>
    <w:rsid w:val="007F77F8"/>
    <w:rsid w:val="0080015D"/>
    <w:rsid w:val="00801BAB"/>
    <w:rsid w:val="00804F3A"/>
    <w:rsid w:val="008060F5"/>
    <w:rsid w:val="008070CF"/>
    <w:rsid w:val="0080768C"/>
    <w:rsid w:val="00807ACF"/>
    <w:rsid w:val="00811146"/>
    <w:rsid w:val="008117EF"/>
    <w:rsid w:val="00813D93"/>
    <w:rsid w:val="00815053"/>
    <w:rsid w:val="00817CB4"/>
    <w:rsid w:val="008201B7"/>
    <w:rsid w:val="00820241"/>
    <w:rsid w:val="0082089D"/>
    <w:rsid w:val="00820A28"/>
    <w:rsid w:val="00823AD8"/>
    <w:rsid w:val="0082487C"/>
    <w:rsid w:val="00825136"/>
    <w:rsid w:val="0082560A"/>
    <w:rsid w:val="00830AF0"/>
    <w:rsid w:val="00832295"/>
    <w:rsid w:val="00832782"/>
    <w:rsid w:val="0083286E"/>
    <w:rsid w:val="00833A88"/>
    <w:rsid w:val="00835849"/>
    <w:rsid w:val="00835D16"/>
    <w:rsid w:val="00836165"/>
    <w:rsid w:val="00836E32"/>
    <w:rsid w:val="00842CFF"/>
    <w:rsid w:val="008434FC"/>
    <w:rsid w:val="008437B0"/>
    <w:rsid w:val="00843813"/>
    <w:rsid w:val="008439B8"/>
    <w:rsid w:val="00845230"/>
    <w:rsid w:val="00845570"/>
    <w:rsid w:val="008455AC"/>
    <w:rsid w:val="00845675"/>
    <w:rsid w:val="008466F5"/>
    <w:rsid w:val="008502C7"/>
    <w:rsid w:val="008532BF"/>
    <w:rsid w:val="008547F0"/>
    <w:rsid w:val="00856C06"/>
    <w:rsid w:val="00856D60"/>
    <w:rsid w:val="00857C55"/>
    <w:rsid w:val="0086164B"/>
    <w:rsid w:val="00861DCB"/>
    <w:rsid w:val="00863B3C"/>
    <w:rsid w:val="00863E1E"/>
    <w:rsid w:val="00866EA3"/>
    <w:rsid w:val="00867CE4"/>
    <w:rsid w:val="00870983"/>
    <w:rsid w:val="00870CD2"/>
    <w:rsid w:val="008724A9"/>
    <w:rsid w:val="00873AA8"/>
    <w:rsid w:val="00873C9F"/>
    <w:rsid w:val="00874517"/>
    <w:rsid w:val="008753F0"/>
    <w:rsid w:val="008763E4"/>
    <w:rsid w:val="00876F86"/>
    <w:rsid w:val="008816F0"/>
    <w:rsid w:val="008834A6"/>
    <w:rsid w:val="00884120"/>
    <w:rsid w:val="008847A3"/>
    <w:rsid w:val="008857EB"/>
    <w:rsid w:val="00885DB0"/>
    <w:rsid w:val="00886AD6"/>
    <w:rsid w:val="00886DC7"/>
    <w:rsid w:val="0088799D"/>
    <w:rsid w:val="008900AE"/>
    <w:rsid w:val="00890762"/>
    <w:rsid w:val="0089092B"/>
    <w:rsid w:val="00892164"/>
    <w:rsid w:val="00892DFD"/>
    <w:rsid w:val="008931A1"/>
    <w:rsid w:val="0089331C"/>
    <w:rsid w:val="00893663"/>
    <w:rsid w:val="00893EF9"/>
    <w:rsid w:val="0089435F"/>
    <w:rsid w:val="00895C7B"/>
    <w:rsid w:val="008967AA"/>
    <w:rsid w:val="00896C68"/>
    <w:rsid w:val="00897241"/>
    <w:rsid w:val="00897763"/>
    <w:rsid w:val="0089797F"/>
    <w:rsid w:val="008A0143"/>
    <w:rsid w:val="008A1CD7"/>
    <w:rsid w:val="008A3C14"/>
    <w:rsid w:val="008A41BD"/>
    <w:rsid w:val="008A6A7A"/>
    <w:rsid w:val="008A6E80"/>
    <w:rsid w:val="008A72A9"/>
    <w:rsid w:val="008B1B86"/>
    <w:rsid w:val="008B258A"/>
    <w:rsid w:val="008B4A70"/>
    <w:rsid w:val="008B58FE"/>
    <w:rsid w:val="008B6522"/>
    <w:rsid w:val="008C01C8"/>
    <w:rsid w:val="008C1F35"/>
    <w:rsid w:val="008C2235"/>
    <w:rsid w:val="008C3725"/>
    <w:rsid w:val="008C4047"/>
    <w:rsid w:val="008C46C7"/>
    <w:rsid w:val="008C7348"/>
    <w:rsid w:val="008D1A13"/>
    <w:rsid w:val="008D2B9A"/>
    <w:rsid w:val="008D47F8"/>
    <w:rsid w:val="008D6D33"/>
    <w:rsid w:val="008D7C4A"/>
    <w:rsid w:val="008D7C99"/>
    <w:rsid w:val="008E050E"/>
    <w:rsid w:val="008E077C"/>
    <w:rsid w:val="008E0CCF"/>
    <w:rsid w:val="008E3103"/>
    <w:rsid w:val="008E3167"/>
    <w:rsid w:val="008E4151"/>
    <w:rsid w:val="008E53E4"/>
    <w:rsid w:val="008E574B"/>
    <w:rsid w:val="008E614C"/>
    <w:rsid w:val="008E7A4E"/>
    <w:rsid w:val="008E7ACF"/>
    <w:rsid w:val="008F00E7"/>
    <w:rsid w:val="008F112C"/>
    <w:rsid w:val="008F120C"/>
    <w:rsid w:val="008F1FEF"/>
    <w:rsid w:val="008F231F"/>
    <w:rsid w:val="008F2B08"/>
    <w:rsid w:val="008F2E31"/>
    <w:rsid w:val="008F329E"/>
    <w:rsid w:val="00902205"/>
    <w:rsid w:val="00902722"/>
    <w:rsid w:val="009045D3"/>
    <w:rsid w:val="00904919"/>
    <w:rsid w:val="00905A94"/>
    <w:rsid w:val="00906496"/>
    <w:rsid w:val="00907C6D"/>
    <w:rsid w:val="00907E4C"/>
    <w:rsid w:val="00911B6A"/>
    <w:rsid w:val="009121C4"/>
    <w:rsid w:val="009148BC"/>
    <w:rsid w:val="00915051"/>
    <w:rsid w:val="009162B8"/>
    <w:rsid w:val="009178A2"/>
    <w:rsid w:val="009200BE"/>
    <w:rsid w:val="00920BBB"/>
    <w:rsid w:val="00921F3E"/>
    <w:rsid w:val="0092219B"/>
    <w:rsid w:val="0092291B"/>
    <w:rsid w:val="00922BFF"/>
    <w:rsid w:val="00922F77"/>
    <w:rsid w:val="009245BE"/>
    <w:rsid w:val="009253F6"/>
    <w:rsid w:val="00925659"/>
    <w:rsid w:val="009259F9"/>
    <w:rsid w:val="00926D96"/>
    <w:rsid w:val="00930336"/>
    <w:rsid w:val="00930EA1"/>
    <w:rsid w:val="00932FCD"/>
    <w:rsid w:val="00933DD6"/>
    <w:rsid w:val="00934ACA"/>
    <w:rsid w:val="00935BCC"/>
    <w:rsid w:val="0093608D"/>
    <w:rsid w:val="0093624F"/>
    <w:rsid w:val="009367C1"/>
    <w:rsid w:val="00937449"/>
    <w:rsid w:val="00943676"/>
    <w:rsid w:val="00943C9B"/>
    <w:rsid w:val="00943F23"/>
    <w:rsid w:val="00944EE4"/>
    <w:rsid w:val="0094663C"/>
    <w:rsid w:val="0094712B"/>
    <w:rsid w:val="009508C4"/>
    <w:rsid w:val="00950C04"/>
    <w:rsid w:val="00951450"/>
    <w:rsid w:val="0095176A"/>
    <w:rsid w:val="00953765"/>
    <w:rsid w:val="0096065B"/>
    <w:rsid w:val="00961BCF"/>
    <w:rsid w:val="00961D2F"/>
    <w:rsid w:val="00962DA8"/>
    <w:rsid w:val="00963342"/>
    <w:rsid w:val="0096360C"/>
    <w:rsid w:val="00964902"/>
    <w:rsid w:val="00964B6F"/>
    <w:rsid w:val="00965097"/>
    <w:rsid w:val="009673E6"/>
    <w:rsid w:val="009707D6"/>
    <w:rsid w:val="00971D1C"/>
    <w:rsid w:val="00971FE4"/>
    <w:rsid w:val="0097334F"/>
    <w:rsid w:val="00975CF1"/>
    <w:rsid w:val="009774DA"/>
    <w:rsid w:val="009808A1"/>
    <w:rsid w:val="00981336"/>
    <w:rsid w:val="0098181B"/>
    <w:rsid w:val="0098207F"/>
    <w:rsid w:val="00982598"/>
    <w:rsid w:val="00983BA7"/>
    <w:rsid w:val="00984D23"/>
    <w:rsid w:val="00985221"/>
    <w:rsid w:val="009852DD"/>
    <w:rsid w:val="009864AE"/>
    <w:rsid w:val="009864DE"/>
    <w:rsid w:val="00987CCB"/>
    <w:rsid w:val="0099113A"/>
    <w:rsid w:val="009923AB"/>
    <w:rsid w:val="00992BE8"/>
    <w:rsid w:val="009944D3"/>
    <w:rsid w:val="00995062"/>
    <w:rsid w:val="00996A11"/>
    <w:rsid w:val="009A0387"/>
    <w:rsid w:val="009A04DB"/>
    <w:rsid w:val="009A099C"/>
    <w:rsid w:val="009A1D0E"/>
    <w:rsid w:val="009A1D5B"/>
    <w:rsid w:val="009A1E65"/>
    <w:rsid w:val="009A61BB"/>
    <w:rsid w:val="009A633B"/>
    <w:rsid w:val="009B10E3"/>
    <w:rsid w:val="009B2A8B"/>
    <w:rsid w:val="009B50D0"/>
    <w:rsid w:val="009B5801"/>
    <w:rsid w:val="009B6203"/>
    <w:rsid w:val="009B67BB"/>
    <w:rsid w:val="009C175F"/>
    <w:rsid w:val="009C1ABC"/>
    <w:rsid w:val="009C2694"/>
    <w:rsid w:val="009C31A2"/>
    <w:rsid w:val="009C4F5E"/>
    <w:rsid w:val="009C56DE"/>
    <w:rsid w:val="009C60C7"/>
    <w:rsid w:val="009C6351"/>
    <w:rsid w:val="009C70BA"/>
    <w:rsid w:val="009C7AF5"/>
    <w:rsid w:val="009D1998"/>
    <w:rsid w:val="009D2D70"/>
    <w:rsid w:val="009D3BE9"/>
    <w:rsid w:val="009D4044"/>
    <w:rsid w:val="009D4D39"/>
    <w:rsid w:val="009D5010"/>
    <w:rsid w:val="009D596C"/>
    <w:rsid w:val="009D6205"/>
    <w:rsid w:val="009E3FAC"/>
    <w:rsid w:val="009E40AB"/>
    <w:rsid w:val="009E5ADE"/>
    <w:rsid w:val="009E6AD7"/>
    <w:rsid w:val="009F0A8E"/>
    <w:rsid w:val="009F3664"/>
    <w:rsid w:val="009F40C7"/>
    <w:rsid w:val="009F41B5"/>
    <w:rsid w:val="009F6456"/>
    <w:rsid w:val="009F7B64"/>
    <w:rsid w:val="009F7F03"/>
    <w:rsid w:val="009F7FBF"/>
    <w:rsid w:val="00A018C7"/>
    <w:rsid w:val="00A01F1D"/>
    <w:rsid w:val="00A02E46"/>
    <w:rsid w:val="00A031F6"/>
    <w:rsid w:val="00A034B0"/>
    <w:rsid w:val="00A03647"/>
    <w:rsid w:val="00A04BF1"/>
    <w:rsid w:val="00A051F3"/>
    <w:rsid w:val="00A05A92"/>
    <w:rsid w:val="00A05DAB"/>
    <w:rsid w:val="00A06165"/>
    <w:rsid w:val="00A07BCD"/>
    <w:rsid w:val="00A07FDD"/>
    <w:rsid w:val="00A10274"/>
    <w:rsid w:val="00A1156C"/>
    <w:rsid w:val="00A1222B"/>
    <w:rsid w:val="00A1392E"/>
    <w:rsid w:val="00A15A1D"/>
    <w:rsid w:val="00A16302"/>
    <w:rsid w:val="00A22133"/>
    <w:rsid w:val="00A22F2A"/>
    <w:rsid w:val="00A23C4E"/>
    <w:rsid w:val="00A2457A"/>
    <w:rsid w:val="00A24A67"/>
    <w:rsid w:val="00A25494"/>
    <w:rsid w:val="00A266B0"/>
    <w:rsid w:val="00A27194"/>
    <w:rsid w:val="00A30D9D"/>
    <w:rsid w:val="00A3169B"/>
    <w:rsid w:val="00A31CD6"/>
    <w:rsid w:val="00A3226F"/>
    <w:rsid w:val="00A33EE7"/>
    <w:rsid w:val="00A362E9"/>
    <w:rsid w:val="00A369B9"/>
    <w:rsid w:val="00A375CF"/>
    <w:rsid w:val="00A42C01"/>
    <w:rsid w:val="00A42DCF"/>
    <w:rsid w:val="00A43EA2"/>
    <w:rsid w:val="00A44804"/>
    <w:rsid w:val="00A454B7"/>
    <w:rsid w:val="00A46EC1"/>
    <w:rsid w:val="00A5068C"/>
    <w:rsid w:val="00A51ADB"/>
    <w:rsid w:val="00A52A55"/>
    <w:rsid w:val="00A53B40"/>
    <w:rsid w:val="00A53E3C"/>
    <w:rsid w:val="00A53E66"/>
    <w:rsid w:val="00A561FB"/>
    <w:rsid w:val="00A572DA"/>
    <w:rsid w:val="00A600A2"/>
    <w:rsid w:val="00A60230"/>
    <w:rsid w:val="00A606DB"/>
    <w:rsid w:val="00A60D90"/>
    <w:rsid w:val="00A615DF"/>
    <w:rsid w:val="00A61897"/>
    <w:rsid w:val="00A61BA3"/>
    <w:rsid w:val="00A6324C"/>
    <w:rsid w:val="00A64B1D"/>
    <w:rsid w:val="00A66031"/>
    <w:rsid w:val="00A66A72"/>
    <w:rsid w:val="00A6792B"/>
    <w:rsid w:val="00A67FAA"/>
    <w:rsid w:val="00A7063F"/>
    <w:rsid w:val="00A710E0"/>
    <w:rsid w:val="00A7225A"/>
    <w:rsid w:val="00A723AA"/>
    <w:rsid w:val="00A73755"/>
    <w:rsid w:val="00A73EAC"/>
    <w:rsid w:val="00A759DD"/>
    <w:rsid w:val="00A762D9"/>
    <w:rsid w:val="00A76B20"/>
    <w:rsid w:val="00A76EE3"/>
    <w:rsid w:val="00A772AD"/>
    <w:rsid w:val="00A7754C"/>
    <w:rsid w:val="00A8037E"/>
    <w:rsid w:val="00A80AEE"/>
    <w:rsid w:val="00A816FF"/>
    <w:rsid w:val="00A8172D"/>
    <w:rsid w:val="00A82FEA"/>
    <w:rsid w:val="00A86243"/>
    <w:rsid w:val="00A873CB"/>
    <w:rsid w:val="00A878FD"/>
    <w:rsid w:val="00A916F8"/>
    <w:rsid w:val="00A92822"/>
    <w:rsid w:val="00A92929"/>
    <w:rsid w:val="00A92A8B"/>
    <w:rsid w:val="00A93799"/>
    <w:rsid w:val="00A95369"/>
    <w:rsid w:val="00A95400"/>
    <w:rsid w:val="00A95BF5"/>
    <w:rsid w:val="00A9605E"/>
    <w:rsid w:val="00A966A5"/>
    <w:rsid w:val="00AA02E5"/>
    <w:rsid w:val="00AA0477"/>
    <w:rsid w:val="00AA2BF5"/>
    <w:rsid w:val="00AA4634"/>
    <w:rsid w:val="00AA5BE3"/>
    <w:rsid w:val="00AA64A1"/>
    <w:rsid w:val="00AA7F8B"/>
    <w:rsid w:val="00AB10DA"/>
    <w:rsid w:val="00AB1E1E"/>
    <w:rsid w:val="00AB3D1A"/>
    <w:rsid w:val="00AB4AF7"/>
    <w:rsid w:val="00AC085D"/>
    <w:rsid w:val="00AC12D5"/>
    <w:rsid w:val="00AC2142"/>
    <w:rsid w:val="00AC336F"/>
    <w:rsid w:val="00AC44D9"/>
    <w:rsid w:val="00AC568F"/>
    <w:rsid w:val="00AD61D1"/>
    <w:rsid w:val="00AD68F7"/>
    <w:rsid w:val="00AD7187"/>
    <w:rsid w:val="00AE0FAF"/>
    <w:rsid w:val="00AE3467"/>
    <w:rsid w:val="00AE4D72"/>
    <w:rsid w:val="00AE4D77"/>
    <w:rsid w:val="00AE5131"/>
    <w:rsid w:val="00AE6145"/>
    <w:rsid w:val="00AE6389"/>
    <w:rsid w:val="00AE7324"/>
    <w:rsid w:val="00AF046A"/>
    <w:rsid w:val="00AF08F6"/>
    <w:rsid w:val="00AF1827"/>
    <w:rsid w:val="00AF311A"/>
    <w:rsid w:val="00AF3421"/>
    <w:rsid w:val="00AF3B29"/>
    <w:rsid w:val="00AF4337"/>
    <w:rsid w:val="00AF502E"/>
    <w:rsid w:val="00AF5CD2"/>
    <w:rsid w:val="00AF6B26"/>
    <w:rsid w:val="00AF78EE"/>
    <w:rsid w:val="00AF7A66"/>
    <w:rsid w:val="00B03199"/>
    <w:rsid w:val="00B0477A"/>
    <w:rsid w:val="00B06C98"/>
    <w:rsid w:val="00B076DA"/>
    <w:rsid w:val="00B10514"/>
    <w:rsid w:val="00B12FD4"/>
    <w:rsid w:val="00B13DFD"/>
    <w:rsid w:val="00B16BDE"/>
    <w:rsid w:val="00B1756F"/>
    <w:rsid w:val="00B20BAE"/>
    <w:rsid w:val="00B20D05"/>
    <w:rsid w:val="00B23DC9"/>
    <w:rsid w:val="00B2502B"/>
    <w:rsid w:val="00B25383"/>
    <w:rsid w:val="00B25811"/>
    <w:rsid w:val="00B2585E"/>
    <w:rsid w:val="00B27F7B"/>
    <w:rsid w:val="00B319DA"/>
    <w:rsid w:val="00B3465D"/>
    <w:rsid w:val="00B34BB4"/>
    <w:rsid w:val="00B357D0"/>
    <w:rsid w:val="00B35B20"/>
    <w:rsid w:val="00B36196"/>
    <w:rsid w:val="00B36802"/>
    <w:rsid w:val="00B369A9"/>
    <w:rsid w:val="00B373D3"/>
    <w:rsid w:val="00B40710"/>
    <w:rsid w:val="00B41487"/>
    <w:rsid w:val="00B4175B"/>
    <w:rsid w:val="00B4237F"/>
    <w:rsid w:val="00B433A1"/>
    <w:rsid w:val="00B451AA"/>
    <w:rsid w:val="00B45958"/>
    <w:rsid w:val="00B46262"/>
    <w:rsid w:val="00B524C3"/>
    <w:rsid w:val="00B5304E"/>
    <w:rsid w:val="00B53849"/>
    <w:rsid w:val="00B548D7"/>
    <w:rsid w:val="00B54B4E"/>
    <w:rsid w:val="00B5501E"/>
    <w:rsid w:val="00B56C4C"/>
    <w:rsid w:val="00B56D8F"/>
    <w:rsid w:val="00B570E9"/>
    <w:rsid w:val="00B60039"/>
    <w:rsid w:val="00B61D73"/>
    <w:rsid w:val="00B61EC4"/>
    <w:rsid w:val="00B620E8"/>
    <w:rsid w:val="00B64F1A"/>
    <w:rsid w:val="00B65261"/>
    <w:rsid w:val="00B70ADF"/>
    <w:rsid w:val="00B71903"/>
    <w:rsid w:val="00B72CEA"/>
    <w:rsid w:val="00B733FB"/>
    <w:rsid w:val="00B74EC0"/>
    <w:rsid w:val="00B764E2"/>
    <w:rsid w:val="00B815BF"/>
    <w:rsid w:val="00B81BA6"/>
    <w:rsid w:val="00B83DF6"/>
    <w:rsid w:val="00B86F07"/>
    <w:rsid w:val="00B91DB8"/>
    <w:rsid w:val="00B94D0E"/>
    <w:rsid w:val="00B9525D"/>
    <w:rsid w:val="00B95EC2"/>
    <w:rsid w:val="00B966C9"/>
    <w:rsid w:val="00B9752D"/>
    <w:rsid w:val="00B977DB"/>
    <w:rsid w:val="00B97FC4"/>
    <w:rsid w:val="00BA06C8"/>
    <w:rsid w:val="00BA0BAD"/>
    <w:rsid w:val="00BA387D"/>
    <w:rsid w:val="00BA3FE0"/>
    <w:rsid w:val="00BA4395"/>
    <w:rsid w:val="00BA4399"/>
    <w:rsid w:val="00BA482D"/>
    <w:rsid w:val="00BA5126"/>
    <w:rsid w:val="00BA594C"/>
    <w:rsid w:val="00BA6539"/>
    <w:rsid w:val="00BA7557"/>
    <w:rsid w:val="00BA75F2"/>
    <w:rsid w:val="00BA7C19"/>
    <w:rsid w:val="00BB1C5A"/>
    <w:rsid w:val="00BB3741"/>
    <w:rsid w:val="00BB3DE4"/>
    <w:rsid w:val="00BB50E2"/>
    <w:rsid w:val="00BB5816"/>
    <w:rsid w:val="00BB63EA"/>
    <w:rsid w:val="00BB6AB9"/>
    <w:rsid w:val="00BC3E8F"/>
    <w:rsid w:val="00BC3E90"/>
    <w:rsid w:val="00BC5EF0"/>
    <w:rsid w:val="00BC7F65"/>
    <w:rsid w:val="00BD02F6"/>
    <w:rsid w:val="00BD04DD"/>
    <w:rsid w:val="00BE13FF"/>
    <w:rsid w:val="00BE1C3B"/>
    <w:rsid w:val="00BE487B"/>
    <w:rsid w:val="00BE4DD5"/>
    <w:rsid w:val="00BE5EE3"/>
    <w:rsid w:val="00BE746D"/>
    <w:rsid w:val="00BE7B15"/>
    <w:rsid w:val="00BF029C"/>
    <w:rsid w:val="00BF04D5"/>
    <w:rsid w:val="00BF07F3"/>
    <w:rsid w:val="00BF3F42"/>
    <w:rsid w:val="00BF4094"/>
    <w:rsid w:val="00BF4FDA"/>
    <w:rsid w:val="00BF5178"/>
    <w:rsid w:val="00BF592F"/>
    <w:rsid w:val="00BF625A"/>
    <w:rsid w:val="00BF73F2"/>
    <w:rsid w:val="00BF7667"/>
    <w:rsid w:val="00C00964"/>
    <w:rsid w:val="00C00CDC"/>
    <w:rsid w:val="00C0199F"/>
    <w:rsid w:val="00C028C1"/>
    <w:rsid w:val="00C036A1"/>
    <w:rsid w:val="00C03A97"/>
    <w:rsid w:val="00C0408A"/>
    <w:rsid w:val="00C054C7"/>
    <w:rsid w:val="00C1027E"/>
    <w:rsid w:val="00C102BB"/>
    <w:rsid w:val="00C118FE"/>
    <w:rsid w:val="00C123AD"/>
    <w:rsid w:val="00C12EBB"/>
    <w:rsid w:val="00C14051"/>
    <w:rsid w:val="00C163C6"/>
    <w:rsid w:val="00C16C58"/>
    <w:rsid w:val="00C214E5"/>
    <w:rsid w:val="00C21B42"/>
    <w:rsid w:val="00C22274"/>
    <w:rsid w:val="00C23B08"/>
    <w:rsid w:val="00C24666"/>
    <w:rsid w:val="00C25315"/>
    <w:rsid w:val="00C26046"/>
    <w:rsid w:val="00C26932"/>
    <w:rsid w:val="00C27AB5"/>
    <w:rsid w:val="00C306F2"/>
    <w:rsid w:val="00C32057"/>
    <w:rsid w:val="00C32596"/>
    <w:rsid w:val="00C32B6F"/>
    <w:rsid w:val="00C34C9A"/>
    <w:rsid w:val="00C406A6"/>
    <w:rsid w:val="00C415E1"/>
    <w:rsid w:val="00C41E96"/>
    <w:rsid w:val="00C45965"/>
    <w:rsid w:val="00C461F9"/>
    <w:rsid w:val="00C479A7"/>
    <w:rsid w:val="00C501BF"/>
    <w:rsid w:val="00C507D2"/>
    <w:rsid w:val="00C51B47"/>
    <w:rsid w:val="00C52D95"/>
    <w:rsid w:val="00C53066"/>
    <w:rsid w:val="00C543A5"/>
    <w:rsid w:val="00C55677"/>
    <w:rsid w:val="00C55E54"/>
    <w:rsid w:val="00C5618A"/>
    <w:rsid w:val="00C61177"/>
    <w:rsid w:val="00C6176D"/>
    <w:rsid w:val="00C62AA3"/>
    <w:rsid w:val="00C63854"/>
    <w:rsid w:val="00C63A69"/>
    <w:rsid w:val="00C63CB6"/>
    <w:rsid w:val="00C63D23"/>
    <w:rsid w:val="00C6423F"/>
    <w:rsid w:val="00C673DD"/>
    <w:rsid w:val="00C70B16"/>
    <w:rsid w:val="00C71252"/>
    <w:rsid w:val="00C71A1D"/>
    <w:rsid w:val="00C72A9C"/>
    <w:rsid w:val="00C732E5"/>
    <w:rsid w:val="00C745A1"/>
    <w:rsid w:val="00C74AE0"/>
    <w:rsid w:val="00C761B2"/>
    <w:rsid w:val="00C800C6"/>
    <w:rsid w:val="00C81266"/>
    <w:rsid w:val="00C8186F"/>
    <w:rsid w:val="00C82EAB"/>
    <w:rsid w:val="00C836BB"/>
    <w:rsid w:val="00C837E5"/>
    <w:rsid w:val="00C85606"/>
    <w:rsid w:val="00C85D73"/>
    <w:rsid w:val="00C860DF"/>
    <w:rsid w:val="00C86E02"/>
    <w:rsid w:val="00C91BB3"/>
    <w:rsid w:val="00C93029"/>
    <w:rsid w:val="00C93962"/>
    <w:rsid w:val="00C9439C"/>
    <w:rsid w:val="00C94ACF"/>
    <w:rsid w:val="00C955E1"/>
    <w:rsid w:val="00C9679F"/>
    <w:rsid w:val="00C96F3E"/>
    <w:rsid w:val="00C96FDC"/>
    <w:rsid w:val="00C973F1"/>
    <w:rsid w:val="00C97662"/>
    <w:rsid w:val="00CA076E"/>
    <w:rsid w:val="00CA0A26"/>
    <w:rsid w:val="00CA1BD3"/>
    <w:rsid w:val="00CA1CB8"/>
    <w:rsid w:val="00CA294D"/>
    <w:rsid w:val="00CA3185"/>
    <w:rsid w:val="00CA3DE4"/>
    <w:rsid w:val="00CA4834"/>
    <w:rsid w:val="00CA528E"/>
    <w:rsid w:val="00CA6032"/>
    <w:rsid w:val="00CA6104"/>
    <w:rsid w:val="00CA6519"/>
    <w:rsid w:val="00CA680C"/>
    <w:rsid w:val="00CA7FB6"/>
    <w:rsid w:val="00CA7FC8"/>
    <w:rsid w:val="00CB0A94"/>
    <w:rsid w:val="00CB2239"/>
    <w:rsid w:val="00CB2537"/>
    <w:rsid w:val="00CB3329"/>
    <w:rsid w:val="00CB3721"/>
    <w:rsid w:val="00CB651C"/>
    <w:rsid w:val="00CB76D4"/>
    <w:rsid w:val="00CB7EBB"/>
    <w:rsid w:val="00CC0254"/>
    <w:rsid w:val="00CC1C04"/>
    <w:rsid w:val="00CC2EA2"/>
    <w:rsid w:val="00CC593D"/>
    <w:rsid w:val="00CC7DA7"/>
    <w:rsid w:val="00CD017E"/>
    <w:rsid w:val="00CD4B47"/>
    <w:rsid w:val="00CD4EEE"/>
    <w:rsid w:val="00CD5408"/>
    <w:rsid w:val="00CD5AD7"/>
    <w:rsid w:val="00CD5E21"/>
    <w:rsid w:val="00CD656C"/>
    <w:rsid w:val="00CD70AF"/>
    <w:rsid w:val="00CD762F"/>
    <w:rsid w:val="00CD777C"/>
    <w:rsid w:val="00CD78C6"/>
    <w:rsid w:val="00CE0872"/>
    <w:rsid w:val="00CE1842"/>
    <w:rsid w:val="00CE25CD"/>
    <w:rsid w:val="00CE3C93"/>
    <w:rsid w:val="00CE44C5"/>
    <w:rsid w:val="00CE54FC"/>
    <w:rsid w:val="00CE5BC8"/>
    <w:rsid w:val="00CE6DB6"/>
    <w:rsid w:val="00CE757A"/>
    <w:rsid w:val="00CF0157"/>
    <w:rsid w:val="00CF1519"/>
    <w:rsid w:val="00CF1EF1"/>
    <w:rsid w:val="00CF22AA"/>
    <w:rsid w:val="00CF3B1D"/>
    <w:rsid w:val="00CF526C"/>
    <w:rsid w:val="00CF5EBD"/>
    <w:rsid w:val="00CF60E0"/>
    <w:rsid w:val="00CF6A44"/>
    <w:rsid w:val="00CF7591"/>
    <w:rsid w:val="00D01FF8"/>
    <w:rsid w:val="00D031AA"/>
    <w:rsid w:val="00D03E29"/>
    <w:rsid w:val="00D040A1"/>
    <w:rsid w:val="00D0483F"/>
    <w:rsid w:val="00D04B19"/>
    <w:rsid w:val="00D04E31"/>
    <w:rsid w:val="00D050EC"/>
    <w:rsid w:val="00D06C42"/>
    <w:rsid w:val="00D109D0"/>
    <w:rsid w:val="00D11350"/>
    <w:rsid w:val="00D11483"/>
    <w:rsid w:val="00D11BA0"/>
    <w:rsid w:val="00D12C6D"/>
    <w:rsid w:val="00D13AE0"/>
    <w:rsid w:val="00D13FD8"/>
    <w:rsid w:val="00D14D88"/>
    <w:rsid w:val="00D151C2"/>
    <w:rsid w:val="00D152AC"/>
    <w:rsid w:val="00D158AF"/>
    <w:rsid w:val="00D16C9B"/>
    <w:rsid w:val="00D17F09"/>
    <w:rsid w:val="00D203CA"/>
    <w:rsid w:val="00D21EE9"/>
    <w:rsid w:val="00D2226F"/>
    <w:rsid w:val="00D227E7"/>
    <w:rsid w:val="00D235C7"/>
    <w:rsid w:val="00D24B64"/>
    <w:rsid w:val="00D24C0C"/>
    <w:rsid w:val="00D263D4"/>
    <w:rsid w:val="00D27CBA"/>
    <w:rsid w:val="00D35147"/>
    <w:rsid w:val="00D35757"/>
    <w:rsid w:val="00D35AEE"/>
    <w:rsid w:val="00D36903"/>
    <w:rsid w:val="00D375A9"/>
    <w:rsid w:val="00D37C21"/>
    <w:rsid w:val="00D4162C"/>
    <w:rsid w:val="00D46A6A"/>
    <w:rsid w:val="00D46C7F"/>
    <w:rsid w:val="00D51084"/>
    <w:rsid w:val="00D526E9"/>
    <w:rsid w:val="00D53403"/>
    <w:rsid w:val="00D53766"/>
    <w:rsid w:val="00D53935"/>
    <w:rsid w:val="00D5451B"/>
    <w:rsid w:val="00D54D90"/>
    <w:rsid w:val="00D561E3"/>
    <w:rsid w:val="00D61B56"/>
    <w:rsid w:val="00D628B1"/>
    <w:rsid w:val="00D6463F"/>
    <w:rsid w:val="00D663C9"/>
    <w:rsid w:val="00D66808"/>
    <w:rsid w:val="00D67DF6"/>
    <w:rsid w:val="00D70159"/>
    <w:rsid w:val="00D7025E"/>
    <w:rsid w:val="00D70742"/>
    <w:rsid w:val="00D71F96"/>
    <w:rsid w:val="00D73904"/>
    <w:rsid w:val="00D76273"/>
    <w:rsid w:val="00D76EBE"/>
    <w:rsid w:val="00D77161"/>
    <w:rsid w:val="00D77F58"/>
    <w:rsid w:val="00D801A0"/>
    <w:rsid w:val="00D81FDD"/>
    <w:rsid w:val="00D87514"/>
    <w:rsid w:val="00D90483"/>
    <w:rsid w:val="00D90FAD"/>
    <w:rsid w:val="00D930C9"/>
    <w:rsid w:val="00D94446"/>
    <w:rsid w:val="00D94BCD"/>
    <w:rsid w:val="00D950EC"/>
    <w:rsid w:val="00D95FEE"/>
    <w:rsid w:val="00D96216"/>
    <w:rsid w:val="00DA1521"/>
    <w:rsid w:val="00DA1E2E"/>
    <w:rsid w:val="00DA27A7"/>
    <w:rsid w:val="00DA36FC"/>
    <w:rsid w:val="00DA412E"/>
    <w:rsid w:val="00DA46FA"/>
    <w:rsid w:val="00DA6272"/>
    <w:rsid w:val="00DA6D57"/>
    <w:rsid w:val="00DA7B88"/>
    <w:rsid w:val="00DB0DD5"/>
    <w:rsid w:val="00DB1A4E"/>
    <w:rsid w:val="00DB2790"/>
    <w:rsid w:val="00DB2E86"/>
    <w:rsid w:val="00DB432D"/>
    <w:rsid w:val="00DB4ED1"/>
    <w:rsid w:val="00DB54B8"/>
    <w:rsid w:val="00DB6C58"/>
    <w:rsid w:val="00DC18DA"/>
    <w:rsid w:val="00DC221F"/>
    <w:rsid w:val="00DD22EF"/>
    <w:rsid w:val="00DD2EDF"/>
    <w:rsid w:val="00DD3F7F"/>
    <w:rsid w:val="00DD4005"/>
    <w:rsid w:val="00DD42D9"/>
    <w:rsid w:val="00DD4428"/>
    <w:rsid w:val="00DD4752"/>
    <w:rsid w:val="00DD65C5"/>
    <w:rsid w:val="00DD6731"/>
    <w:rsid w:val="00DD6A13"/>
    <w:rsid w:val="00DD6C77"/>
    <w:rsid w:val="00DD74DF"/>
    <w:rsid w:val="00DD7B36"/>
    <w:rsid w:val="00DE0EEB"/>
    <w:rsid w:val="00DE2317"/>
    <w:rsid w:val="00DE29A7"/>
    <w:rsid w:val="00DE3669"/>
    <w:rsid w:val="00DE36D0"/>
    <w:rsid w:val="00DE431A"/>
    <w:rsid w:val="00DE47C6"/>
    <w:rsid w:val="00DE55E3"/>
    <w:rsid w:val="00DE5865"/>
    <w:rsid w:val="00DE59AC"/>
    <w:rsid w:val="00DE624F"/>
    <w:rsid w:val="00DE6AD1"/>
    <w:rsid w:val="00DE7236"/>
    <w:rsid w:val="00DF0C3A"/>
    <w:rsid w:val="00DF1655"/>
    <w:rsid w:val="00DF20A3"/>
    <w:rsid w:val="00DF31DC"/>
    <w:rsid w:val="00DF3E62"/>
    <w:rsid w:val="00DF4B85"/>
    <w:rsid w:val="00E00116"/>
    <w:rsid w:val="00E0029F"/>
    <w:rsid w:val="00E01273"/>
    <w:rsid w:val="00E024B9"/>
    <w:rsid w:val="00E02AC0"/>
    <w:rsid w:val="00E03B0C"/>
    <w:rsid w:val="00E042E1"/>
    <w:rsid w:val="00E04C07"/>
    <w:rsid w:val="00E05425"/>
    <w:rsid w:val="00E067CC"/>
    <w:rsid w:val="00E115D7"/>
    <w:rsid w:val="00E1175F"/>
    <w:rsid w:val="00E1207E"/>
    <w:rsid w:val="00E120A4"/>
    <w:rsid w:val="00E12CA4"/>
    <w:rsid w:val="00E158AB"/>
    <w:rsid w:val="00E16B98"/>
    <w:rsid w:val="00E2034F"/>
    <w:rsid w:val="00E2060A"/>
    <w:rsid w:val="00E20D45"/>
    <w:rsid w:val="00E26859"/>
    <w:rsid w:val="00E26D97"/>
    <w:rsid w:val="00E26DFF"/>
    <w:rsid w:val="00E27853"/>
    <w:rsid w:val="00E31E59"/>
    <w:rsid w:val="00E32C05"/>
    <w:rsid w:val="00E330F3"/>
    <w:rsid w:val="00E340D7"/>
    <w:rsid w:val="00E364D0"/>
    <w:rsid w:val="00E37AD2"/>
    <w:rsid w:val="00E40F59"/>
    <w:rsid w:val="00E42025"/>
    <w:rsid w:val="00E427B9"/>
    <w:rsid w:val="00E434FA"/>
    <w:rsid w:val="00E44D7C"/>
    <w:rsid w:val="00E44F13"/>
    <w:rsid w:val="00E45091"/>
    <w:rsid w:val="00E458B8"/>
    <w:rsid w:val="00E469C7"/>
    <w:rsid w:val="00E46B44"/>
    <w:rsid w:val="00E47818"/>
    <w:rsid w:val="00E50CF3"/>
    <w:rsid w:val="00E526B5"/>
    <w:rsid w:val="00E52F86"/>
    <w:rsid w:val="00E5333E"/>
    <w:rsid w:val="00E53D5A"/>
    <w:rsid w:val="00E55328"/>
    <w:rsid w:val="00E55B3E"/>
    <w:rsid w:val="00E64D89"/>
    <w:rsid w:val="00E67E2E"/>
    <w:rsid w:val="00E7018A"/>
    <w:rsid w:val="00E705B7"/>
    <w:rsid w:val="00E71CDC"/>
    <w:rsid w:val="00E71F42"/>
    <w:rsid w:val="00E73C21"/>
    <w:rsid w:val="00E75039"/>
    <w:rsid w:val="00E76B0C"/>
    <w:rsid w:val="00E773EA"/>
    <w:rsid w:val="00E77CC5"/>
    <w:rsid w:val="00E8036D"/>
    <w:rsid w:val="00E809E1"/>
    <w:rsid w:val="00E8204E"/>
    <w:rsid w:val="00E838F5"/>
    <w:rsid w:val="00E8500A"/>
    <w:rsid w:val="00E8535D"/>
    <w:rsid w:val="00E86103"/>
    <w:rsid w:val="00E86BF1"/>
    <w:rsid w:val="00E900B1"/>
    <w:rsid w:val="00E909C0"/>
    <w:rsid w:val="00E91572"/>
    <w:rsid w:val="00E91C63"/>
    <w:rsid w:val="00E92C73"/>
    <w:rsid w:val="00E92C91"/>
    <w:rsid w:val="00E94CF2"/>
    <w:rsid w:val="00E95B14"/>
    <w:rsid w:val="00E95D42"/>
    <w:rsid w:val="00E96A77"/>
    <w:rsid w:val="00E97936"/>
    <w:rsid w:val="00EA0379"/>
    <w:rsid w:val="00EA2AF3"/>
    <w:rsid w:val="00EA2CB0"/>
    <w:rsid w:val="00EA35CB"/>
    <w:rsid w:val="00EA62F6"/>
    <w:rsid w:val="00EB1882"/>
    <w:rsid w:val="00EB3A97"/>
    <w:rsid w:val="00EB4058"/>
    <w:rsid w:val="00EB427F"/>
    <w:rsid w:val="00EB5C01"/>
    <w:rsid w:val="00EB6779"/>
    <w:rsid w:val="00EB6A23"/>
    <w:rsid w:val="00EC2099"/>
    <w:rsid w:val="00EC24B2"/>
    <w:rsid w:val="00EC3333"/>
    <w:rsid w:val="00EC4464"/>
    <w:rsid w:val="00EC4B6D"/>
    <w:rsid w:val="00EC7059"/>
    <w:rsid w:val="00ED2DF3"/>
    <w:rsid w:val="00ED3132"/>
    <w:rsid w:val="00ED4600"/>
    <w:rsid w:val="00ED5A1F"/>
    <w:rsid w:val="00ED6260"/>
    <w:rsid w:val="00ED6A35"/>
    <w:rsid w:val="00EE089F"/>
    <w:rsid w:val="00EE105F"/>
    <w:rsid w:val="00EE1616"/>
    <w:rsid w:val="00EE2231"/>
    <w:rsid w:val="00EE2883"/>
    <w:rsid w:val="00EE35DD"/>
    <w:rsid w:val="00EE52D8"/>
    <w:rsid w:val="00EE7AF1"/>
    <w:rsid w:val="00EF2D0B"/>
    <w:rsid w:val="00EF50B0"/>
    <w:rsid w:val="00EF759E"/>
    <w:rsid w:val="00F004F2"/>
    <w:rsid w:val="00F01B86"/>
    <w:rsid w:val="00F02E46"/>
    <w:rsid w:val="00F0405C"/>
    <w:rsid w:val="00F04556"/>
    <w:rsid w:val="00F050AF"/>
    <w:rsid w:val="00F064A4"/>
    <w:rsid w:val="00F0687F"/>
    <w:rsid w:val="00F07EE9"/>
    <w:rsid w:val="00F10B52"/>
    <w:rsid w:val="00F11673"/>
    <w:rsid w:val="00F1174C"/>
    <w:rsid w:val="00F1501E"/>
    <w:rsid w:val="00F1547D"/>
    <w:rsid w:val="00F15EB8"/>
    <w:rsid w:val="00F16505"/>
    <w:rsid w:val="00F215F7"/>
    <w:rsid w:val="00F21A10"/>
    <w:rsid w:val="00F21A7F"/>
    <w:rsid w:val="00F22182"/>
    <w:rsid w:val="00F22562"/>
    <w:rsid w:val="00F22C76"/>
    <w:rsid w:val="00F24211"/>
    <w:rsid w:val="00F25E4E"/>
    <w:rsid w:val="00F30BD7"/>
    <w:rsid w:val="00F313AA"/>
    <w:rsid w:val="00F3141C"/>
    <w:rsid w:val="00F31809"/>
    <w:rsid w:val="00F32063"/>
    <w:rsid w:val="00F32A1D"/>
    <w:rsid w:val="00F3425A"/>
    <w:rsid w:val="00F34B54"/>
    <w:rsid w:val="00F3660D"/>
    <w:rsid w:val="00F36695"/>
    <w:rsid w:val="00F372D3"/>
    <w:rsid w:val="00F40AFA"/>
    <w:rsid w:val="00F42610"/>
    <w:rsid w:val="00F43B5E"/>
    <w:rsid w:val="00F43D5A"/>
    <w:rsid w:val="00F465A6"/>
    <w:rsid w:val="00F46E1B"/>
    <w:rsid w:val="00F5061B"/>
    <w:rsid w:val="00F52099"/>
    <w:rsid w:val="00F52AFF"/>
    <w:rsid w:val="00F54A54"/>
    <w:rsid w:val="00F5549A"/>
    <w:rsid w:val="00F55EFB"/>
    <w:rsid w:val="00F568CD"/>
    <w:rsid w:val="00F56C6B"/>
    <w:rsid w:val="00F56FCB"/>
    <w:rsid w:val="00F57B4A"/>
    <w:rsid w:val="00F57C2E"/>
    <w:rsid w:val="00F57D6A"/>
    <w:rsid w:val="00F60400"/>
    <w:rsid w:val="00F6052E"/>
    <w:rsid w:val="00F60AA9"/>
    <w:rsid w:val="00F63458"/>
    <w:rsid w:val="00F642C1"/>
    <w:rsid w:val="00F651C9"/>
    <w:rsid w:val="00F663A5"/>
    <w:rsid w:val="00F663EB"/>
    <w:rsid w:val="00F67EAA"/>
    <w:rsid w:val="00F71D0A"/>
    <w:rsid w:val="00F722C9"/>
    <w:rsid w:val="00F72428"/>
    <w:rsid w:val="00F73044"/>
    <w:rsid w:val="00F749F7"/>
    <w:rsid w:val="00F75484"/>
    <w:rsid w:val="00F76491"/>
    <w:rsid w:val="00F773B1"/>
    <w:rsid w:val="00F77534"/>
    <w:rsid w:val="00F81F93"/>
    <w:rsid w:val="00F83F1B"/>
    <w:rsid w:val="00F84768"/>
    <w:rsid w:val="00F84996"/>
    <w:rsid w:val="00F84B1D"/>
    <w:rsid w:val="00F84E7E"/>
    <w:rsid w:val="00F85A24"/>
    <w:rsid w:val="00F85E6C"/>
    <w:rsid w:val="00F86252"/>
    <w:rsid w:val="00F87ED9"/>
    <w:rsid w:val="00F903D8"/>
    <w:rsid w:val="00F91162"/>
    <w:rsid w:val="00F928B5"/>
    <w:rsid w:val="00F92F68"/>
    <w:rsid w:val="00F93F05"/>
    <w:rsid w:val="00F95FBC"/>
    <w:rsid w:val="00F964F0"/>
    <w:rsid w:val="00F973DB"/>
    <w:rsid w:val="00FA1331"/>
    <w:rsid w:val="00FA2AC0"/>
    <w:rsid w:val="00FA2C1D"/>
    <w:rsid w:val="00FA3998"/>
    <w:rsid w:val="00FA3C10"/>
    <w:rsid w:val="00FA3D0A"/>
    <w:rsid w:val="00FA68B1"/>
    <w:rsid w:val="00FB2AEA"/>
    <w:rsid w:val="00FB2E78"/>
    <w:rsid w:val="00FB38FA"/>
    <w:rsid w:val="00FB3D2E"/>
    <w:rsid w:val="00FB4F07"/>
    <w:rsid w:val="00FB5225"/>
    <w:rsid w:val="00FB652D"/>
    <w:rsid w:val="00FB6AF5"/>
    <w:rsid w:val="00FB7E98"/>
    <w:rsid w:val="00FC2FE1"/>
    <w:rsid w:val="00FC56EC"/>
    <w:rsid w:val="00FC58B1"/>
    <w:rsid w:val="00FC69C3"/>
    <w:rsid w:val="00FC6BED"/>
    <w:rsid w:val="00FD06C2"/>
    <w:rsid w:val="00FD1F69"/>
    <w:rsid w:val="00FD4718"/>
    <w:rsid w:val="00FD7AE4"/>
    <w:rsid w:val="00FD7BED"/>
    <w:rsid w:val="00FE0EEE"/>
    <w:rsid w:val="00FE140E"/>
    <w:rsid w:val="00FE38CC"/>
    <w:rsid w:val="00FE5474"/>
    <w:rsid w:val="00FE662A"/>
    <w:rsid w:val="00FE7CB6"/>
    <w:rsid w:val="00FE7DCD"/>
    <w:rsid w:val="00FF0508"/>
    <w:rsid w:val="00FF0550"/>
    <w:rsid w:val="00FF1A8A"/>
    <w:rsid w:val="00FF1D4B"/>
    <w:rsid w:val="00FF1FE8"/>
    <w:rsid w:val="00FF3BBE"/>
    <w:rsid w:val="00FF420F"/>
    <w:rsid w:val="00FF6463"/>
    <w:rsid w:val="00FF6B98"/>
    <w:rsid w:val="00FF6FD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D341F76"/>
  <w15:docId w15:val="{1A2ACDF7-2287-404C-AF98-EE40C0C0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9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399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739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739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27D84"/>
    <w:pPr>
      <w:spacing w:line="259" w:lineRule="auto"/>
      <w:ind w:left="720"/>
      <w:contextualSpacing/>
    </w:pPr>
    <w:rPr>
      <w:kern w:val="2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71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0A52"/>
  </w:style>
  <w:style w:type="paragraph" w:styleId="ab">
    <w:name w:val="footer"/>
    <w:basedOn w:val="a"/>
    <w:link w:val="ac"/>
    <w:uiPriority w:val="99"/>
    <w:unhideWhenUsed/>
    <w:rsid w:val="0071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9917-C4C1-4B4C-90A3-65D0A487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10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Наида Хайрудиновна</dc:creator>
  <cp:keywords/>
  <dc:description/>
  <cp:lastModifiedBy>Исмаилов Шамиль Абдулкаримович</cp:lastModifiedBy>
  <cp:revision>191</cp:revision>
  <cp:lastPrinted>2026-02-17T15:02:00Z</cp:lastPrinted>
  <dcterms:created xsi:type="dcterms:W3CDTF">2026-02-11T05:37:00Z</dcterms:created>
  <dcterms:modified xsi:type="dcterms:W3CDTF">2026-02-17T16:20:00Z</dcterms:modified>
</cp:coreProperties>
</file>