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508E" w14:textId="77777777" w:rsidR="00395C9E" w:rsidRDefault="00395C9E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4FDB6A81" w14:textId="77777777" w:rsidR="00395C9E" w:rsidRDefault="00395C9E">
      <w:pPr>
        <w:pStyle w:val="ConsPlusTitle"/>
        <w:jc w:val="center"/>
      </w:pPr>
      <w:r>
        <w:t>ПОСТАНОВЛЕНИЕ</w:t>
      </w:r>
    </w:p>
    <w:p w14:paraId="2F91AC3C" w14:textId="77777777" w:rsidR="00395C9E" w:rsidRDefault="00395C9E">
      <w:pPr>
        <w:pStyle w:val="ConsPlusTitle"/>
        <w:jc w:val="center"/>
      </w:pPr>
      <w:r>
        <w:t>от 11 марта 2019 г. N 49</w:t>
      </w:r>
    </w:p>
    <w:p w14:paraId="028956C9" w14:textId="77777777" w:rsidR="00395C9E" w:rsidRDefault="00395C9E">
      <w:pPr>
        <w:pStyle w:val="ConsPlusTitle"/>
        <w:jc w:val="both"/>
      </w:pPr>
    </w:p>
    <w:p w14:paraId="69D32074" w14:textId="77777777" w:rsidR="00395C9E" w:rsidRDefault="00395C9E">
      <w:pPr>
        <w:pStyle w:val="ConsPlusTitle"/>
        <w:jc w:val="center"/>
      </w:pPr>
      <w:r>
        <w:t>ОБ УТВЕРЖДЕНИИ ПОРЯДКА РАССМОТРЕНИЯ ДОКУМЕНТОВ,</w:t>
      </w:r>
    </w:p>
    <w:p w14:paraId="6390EE43" w14:textId="77777777" w:rsidR="00395C9E" w:rsidRDefault="00395C9E">
      <w:pPr>
        <w:pStyle w:val="ConsPlusTitle"/>
        <w:jc w:val="center"/>
      </w:pPr>
      <w:r>
        <w:t>ОБОСНОВЫВАЮЩИХ СООТВЕТСТВИЕ ОБЪЕКТОВ</w:t>
      </w:r>
    </w:p>
    <w:p w14:paraId="4A11754D" w14:textId="77777777" w:rsidR="00395C9E" w:rsidRDefault="00395C9E">
      <w:pPr>
        <w:pStyle w:val="ConsPlusTitle"/>
        <w:jc w:val="center"/>
      </w:pPr>
      <w:r>
        <w:t>СОЦИАЛЬНО-КУЛЬТУРНОГО И КОММУНАЛЬНО-БЫТОВОГО</w:t>
      </w:r>
    </w:p>
    <w:p w14:paraId="1ACDF992" w14:textId="77777777" w:rsidR="00395C9E" w:rsidRDefault="00395C9E">
      <w:pPr>
        <w:pStyle w:val="ConsPlusTitle"/>
        <w:jc w:val="center"/>
      </w:pPr>
      <w:r>
        <w:t>НАЗНАЧЕНИЯ, МАСШТАБНЫХ ИНВЕСТИЦИОННЫХ ПРОЕКТОВ</w:t>
      </w:r>
    </w:p>
    <w:p w14:paraId="6AEC0D69" w14:textId="77777777" w:rsidR="00395C9E" w:rsidRDefault="00395C9E">
      <w:pPr>
        <w:pStyle w:val="ConsPlusTitle"/>
        <w:jc w:val="center"/>
      </w:pPr>
      <w:r>
        <w:t>КРИТЕРИЯМ, УСТАНОВЛЕННЫМ ЗАКОНОМ РЕСПУБЛИКИ ДАГЕСТАН</w:t>
      </w:r>
    </w:p>
    <w:p w14:paraId="7CCB57E6" w14:textId="77777777" w:rsidR="00395C9E" w:rsidRDefault="00395C9E">
      <w:pPr>
        <w:pStyle w:val="ConsPlusTitle"/>
        <w:jc w:val="center"/>
      </w:pPr>
      <w:r>
        <w:t>ОТ 17 НОЯБРЯ 2015 ГОДА N 94 "ОБ УСТАНОВЛЕНИИ</w:t>
      </w:r>
    </w:p>
    <w:p w14:paraId="1FF7FBFB" w14:textId="77777777" w:rsidR="00395C9E" w:rsidRDefault="00395C9E">
      <w:pPr>
        <w:pStyle w:val="ConsPlusTitle"/>
        <w:jc w:val="center"/>
      </w:pPr>
      <w:r>
        <w:t>КРИТЕРИЕВ, КОТОРЫМ ДОЛЖНЫ СООТВЕТСТВОВАТЬ ОБЪЕКТЫ</w:t>
      </w:r>
    </w:p>
    <w:p w14:paraId="078A958B" w14:textId="77777777" w:rsidR="00395C9E" w:rsidRDefault="00395C9E">
      <w:pPr>
        <w:pStyle w:val="ConsPlusTitle"/>
        <w:jc w:val="center"/>
      </w:pPr>
      <w:r>
        <w:t>СОЦИАЛЬНО-КУЛЬТУРНОГО И КОММУНАЛЬНО-БЫТОВОГО</w:t>
      </w:r>
    </w:p>
    <w:p w14:paraId="6A97A24D" w14:textId="77777777" w:rsidR="00395C9E" w:rsidRDefault="00395C9E">
      <w:pPr>
        <w:pStyle w:val="ConsPlusTitle"/>
        <w:jc w:val="center"/>
      </w:pPr>
      <w:r>
        <w:t>НАЗНАЧЕНИЯ, МАСШТАБНЫЕ ИНВЕСТИЦИОННЫЕ ПРОЕКТЫ,</w:t>
      </w:r>
    </w:p>
    <w:p w14:paraId="563A55A3" w14:textId="77777777" w:rsidR="00395C9E" w:rsidRDefault="00395C9E">
      <w:pPr>
        <w:pStyle w:val="ConsPlusTitle"/>
        <w:jc w:val="center"/>
      </w:pPr>
      <w:r>
        <w:t>ДЛЯ РАЗМЕЩЕНИЯ (РЕАЛИЗАЦИИ) КОТОРЫХ ЗЕМЕЛЬНЫЕ</w:t>
      </w:r>
    </w:p>
    <w:p w14:paraId="16F43D1D" w14:textId="77777777" w:rsidR="00395C9E" w:rsidRDefault="00395C9E">
      <w:pPr>
        <w:pStyle w:val="ConsPlusTitle"/>
        <w:jc w:val="center"/>
      </w:pPr>
      <w:r>
        <w:t>УЧАСТКИ ПРЕДОСТАВЛЯЮТСЯ В АРЕНДУ ЮРИДИЧЕСКИМ ЛИЦАМ</w:t>
      </w:r>
    </w:p>
    <w:p w14:paraId="32D92E6B" w14:textId="77777777" w:rsidR="00395C9E" w:rsidRDefault="00395C9E">
      <w:pPr>
        <w:pStyle w:val="ConsPlusTitle"/>
        <w:jc w:val="center"/>
      </w:pPr>
      <w:r>
        <w:t>БЕЗ ПРОВЕДЕНИЯ ТОРГОВ"</w:t>
      </w:r>
    </w:p>
    <w:p w14:paraId="50D69124" w14:textId="77777777" w:rsidR="00395C9E" w:rsidRDefault="00395C9E">
      <w:pPr>
        <w:pStyle w:val="ConsPlusNormal"/>
        <w:spacing w:after="1"/>
      </w:pPr>
    </w:p>
    <w:p w14:paraId="0A2D4988" w14:textId="77777777" w:rsidR="00395C9E" w:rsidRDefault="00395C9E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14:paraId="066A91DE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7">
        <w:r>
          <w:rPr>
            <w:color w:val="0000FF"/>
          </w:rPr>
          <w:t>Порядок</w:t>
        </w:r>
      </w:hyperlink>
      <w:r>
        <w:t xml:space="preserve"> рассмотрения документов, обосновывающих соответствие объектов социально-культурного и коммунально-бытового назначения, масштабных инвестиционных проектов критериям, установленным Законом Республики Дагестан от 17 ноября 2015 года N 94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торгов" (далее - Закон Республики Дагестан);</w:t>
      </w:r>
    </w:p>
    <w:p w14:paraId="416AB29D" w14:textId="77777777" w:rsidR="00395C9E" w:rsidRDefault="00395C9E">
      <w:pPr>
        <w:pStyle w:val="ConsPlusNormal"/>
        <w:spacing w:before="220"/>
        <w:ind w:firstLine="540"/>
        <w:jc w:val="both"/>
      </w:pPr>
      <w:r>
        <w:t>2. Установить, что Министерство по земельным и имущественным отношениям Республики Дагестан является уполномоченным органом, осуществляющим:</w:t>
      </w:r>
    </w:p>
    <w:p w14:paraId="3552F705" w14:textId="77777777" w:rsidR="00395C9E" w:rsidRDefault="00395C9E">
      <w:pPr>
        <w:pStyle w:val="ConsPlusNormal"/>
        <w:spacing w:before="220"/>
        <w:ind w:firstLine="540"/>
        <w:jc w:val="both"/>
      </w:pPr>
      <w:r>
        <w:t>прием ходатайств о предоставлении в аренду земельного участка без проведения торгов в соответствии с распоряжениями Главы Республики Дагестан для размещения объектов социально-культурного и коммунально-бытового назначения (далее - объект) или реализации масштабных инвестиционных проектов (далее - проект);</w:t>
      </w:r>
    </w:p>
    <w:p w14:paraId="4ADB4751" w14:textId="77777777" w:rsidR="00395C9E" w:rsidRDefault="00395C9E">
      <w:pPr>
        <w:pStyle w:val="ConsPlusNormal"/>
        <w:spacing w:before="220"/>
        <w:ind w:firstLine="540"/>
        <w:jc w:val="both"/>
      </w:pPr>
      <w:r>
        <w:t>рассмотрение документов, обосновывающих соответствие объекта, проекта;</w:t>
      </w:r>
    </w:p>
    <w:p w14:paraId="594BD9B9" w14:textId="77777777" w:rsidR="00395C9E" w:rsidRDefault="00395C9E">
      <w:pPr>
        <w:pStyle w:val="ConsPlusNormal"/>
        <w:spacing w:before="220"/>
        <w:ind w:firstLine="540"/>
        <w:jc w:val="both"/>
      </w:pPr>
      <w:r>
        <w:t>ведение сводного реестра ходатайств юридических лиц о предоставлении в аренду земельных участков без проведения торгов в соответствии с распоряжениями Главы Республики Дагестан для размещения объекта или реализации проекта;</w:t>
      </w:r>
    </w:p>
    <w:p w14:paraId="4DEC6C3E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подготовку мотивированного заключения о соответствии объекта, проекта критериям, установленным </w:t>
      </w:r>
      <w:hyperlink r:id="rId4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14:paraId="02015ECB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подготовку проектов распоряжений Главы Республики Дагестан о предоставлении земельных участков без проведения торгов в соответствии с </w:t>
      </w:r>
      <w:hyperlink r:id="rId5">
        <w:r>
          <w:rPr>
            <w:color w:val="0000FF"/>
          </w:rPr>
          <w:t>Законом</w:t>
        </w:r>
      </w:hyperlink>
      <w:r>
        <w:t xml:space="preserve"> Республики Дагестан.</w:t>
      </w:r>
    </w:p>
    <w:p w14:paraId="099E442D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3. Определить уполномоченными органами по рассмотрению и согласованию проекта мотивированного заключения о соответствии объекта, проекта критериям, установленным </w:t>
      </w:r>
      <w:hyperlink r:id="rId6">
        <w:r>
          <w:rPr>
            <w:color w:val="0000FF"/>
          </w:rPr>
          <w:t>Законом</w:t>
        </w:r>
      </w:hyperlink>
      <w:r>
        <w:t xml:space="preserve"> Республики Дагестан, органы исполнительной власти Республики Дагестан, осуществляющие координацию и регулирование деятельности в сфере, в которой планируется размещение объекта.</w:t>
      </w:r>
    </w:p>
    <w:p w14:paraId="17AA2F32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4. Министерству по земельным и имущественным отношениям Республики Дагестан разработать и утвердить форму мотивированного заключения о соответствии объекта, проекта критериям, установленным </w:t>
      </w:r>
      <w:hyperlink r:id="rId7">
        <w:r>
          <w:rPr>
            <w:color w:val="0000FF"/>
          </w:rPr>
          <w:t>Законом</w:t>
        </w:r>
      </w:hyperlink>
      <w:r>
        <w:t xml:space="preserve"> Республики Дагестан.</w:t>
      </w:r>
    </w:p>
    <w:p w14:paraId="76E14826" w14:textId="31805561" w:rsidR="00395C9E" w:rsidRDefault="00395C9E"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23 ноября 2017 г. N </w:t>
      </w:r>
      <w:r>
        <w:lastRenderedPageBreak/>
        <w:t>271 "Об утверждении Порядка рассмотрения документов, обосновывающих соответствие объектов социально-культурного и коммунально-бытового назначения, масштабного инвестиционного проекта критериям, установленным Законом Республики Дагестан от 17 ноября 2015 г. N 94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торгов", и формы соглашения между юридическим лицом и собственником земельного участка для размещения объектов социально-культурного и коммунально-бытового назначения, реализации масштабного инвестиционного проекта" (официальный интернет-портал правовой информации (</w:t>
      </w:r>
      <w:hyperlink r:id="rId9">
        <w:r>
          <w:rPr>
            <w:color w:val="0000FF"/>
          </w:rPr>
          <w:t>www.pravo.gov.ru</w:t>
        </w:r>
      </w:hyperlink>
      <w:r>
        <w:t xml:space="preserve">), 2017, 27 ноября, </w:t>
      </w:r>
      <w:r>
        <w:br/>
        <w:t>N 0500201711270005; 2018, 5 октября, N 0500201810050006).</w:t>
      </w:r>
    </w:p>
    <w:p w14:paraId="3B99D733" w14:textId="77777777" w:rsidR="00395C9E" w:rsidRDefault="00395C9E">
      <w:pPr>
        <w:pStyle w:val="ConsPlusNormal"/>
        <w:jc w:val="both"/>
      </w:pPr>
    </w:p>
    <w:p w14:paraId="17E1854A" w14:textId="77777777" w:rsidR="00395C9E" w:rsidRDefault="00395C9E">
      <w:pPr>
        <w:pStyle w:val="ConsPlusNormal"/>
        <w:jc w:val="right"/>
      </w:pPr>
      <w:r>
        <w:t>Председатель Правительства</w:t>
      </w:r>
    </w:p>
    <w:p w14:paraId="41C31F7B" w14:textId="77777777" w:rsidR="00395C9E" w:rsidRDefault="00395C9E">
      <w:pPr>
        <w:pStyle w:val="ConsPlusNormal"/>
        <w:jc w:val="right"/>
      </w:pPr>
      <w:r>
        <w:t>Республики Дагестан</w:t>
      </w:r>
    </w:p>
    <w:p w14:paraId="759B82FA" w14:textId="77777777" w:rsidR="00395C9E" w:rsidRDefault="00395C9E">
      <w:pPr>
        <w:pStyle w:val="ConsPlusNormal"/>
        <w:jc w:val="right"/>
      </w:pPr>
      <w:r>
        <w:t>А.ЗДУНОВ</w:t>
      </w:r>
    </w:p>
    <w:p w14:paraId="69FCB418" w14:textId="77777777" w:rsidR="00395C9E" w:rsidRDefault="00395C9E">
      <w:pPr>
        <w:pStyle w:val="ConsPlusNormal"/>
        <w:jc w:val="both"/>
      </w:pPr>
    </w:p>
    <w:p w14:paraId="1E95DF8D" w14:textId="77777777" w:rsidR="00395C9E" w:rsidRDefault="00395C9E">
      <w:pPr>
        <w:pStyle w:val="ConsPlusNormal"/>
        <w:jc w:val="both"/>
      </w:pPr>
    </w:p>
    <w:p w14:paraId="09943909" w14:textId="77777777" w:rsidR="00395C9E" w:rsidRDefault="00395C9E">
      <w:pPr>
        <w:pStyle w:val="ConsPlusNormal"/>
        <w:jc w:val="both"/>
      </w:pPr>
    </w:p>
    <w:p w14:paraId="5C7AE9FB" w14:textId="77777777" w:rsidR="00395C9E" w:rsidRDefault="00395C9E">
      <w:pPr>
        <w:pStyle w:val="ConsPlusTitle"/>
        <w:jc w:val="center"/>
      </w:pPr>
      <w:bookmarkStart w:id="0" w:name="P47"/>
      <w:bookmarkEnd w:id="0"/>
      <w:r>
        <w:t>ПОРЯДОК</w:t>
      </w:r>
    </w:p>
    <w:p w14:paraId="726F2563" w14:textId="77777777" w:rsidR="00395C9E" w:rsidRDefault="00395C9E">
      <w:pPr>
        <w:pStyle w:val="ConsPlusTitle"/>
        <w:jc w:val="center"/>
      </w:pPr>
      <w:r>
        <w:t>РАССМОТРЕНИЯ ДОКУМЕНТОВ, ОБОСНОВЫВАЮЩИХ СООТВЕТСТВИЕ</w:t>
      </w:r>
    </w:p>
    <w:p w14:paraId="2CFA33B0" w14:textId="77777777" w:rsidR="00395C9E" w:rsidRDefault="00395C9E">
      <w:pPr>
        <w:pStyle w:val="ConsPlusTitle"/>
        <w:jc w:val="center"/>
      </w:pPr>
      <w:r>
        <w:t>ОБЪЕКТОВ СОЦИАЛЬНО-КУЛЬТУРНОГО И КОММУНАЛЬНО-БЫТОВОГО</w:t>
      </w:r>
    </w:p>
    <w:p w14:paraId="159DAFFF" w14:textId="77777777" w:rsidR="00395C9E" w:rsidRDefault="00395C9E">
      <w:pPr>
        <w:pStyle w:val="ConsPlusTitle"/>
        <w:jc w:val="center"/>
      </w:pPr>
      <w:r>
        <w:t>НАЗНАЧЕНИЯ, МАСШТАБНЫХ ИНВЕСТИЦИОННЫХ ПРОЕКТОВ КРИТЕРИЯМ,</w:t>
      </w:r>
    </w:p>
    <w:p w14:paraId="5D7580EF" w14:textId="77777777" w:rsidR="00395C9E" w:rsidRDefault="00395C9E">
      <w:pPr>
        <w:pStyle w:val="ConsPlusTitle"/>
        <w:jc w:val="center"/>
      </w:pPr>
      <w:r>
        <w:t>УСТАНОВЛЕННЫМ ЗАКОНОМ РЕСПУБЛИКИ ДАГЕСТАН ОТ 17 НОЯБРЯ</w:t>
      </w:r>
    </w:p>
    <w:p w14:paraId="7FE02C9C" w14:textId="77777777" w:rsidR="00395C9E" w:rsidRDefault="00395C9E">
      <w:pPr>
        <w:pStyle w:val="ConsPlusTitle"/>
        <w:jc w:val="center"/>
      </w:pPr>
      <w:r>
        <w:t>2015 ГОДА N 94 "ОБ УСТАНОВЛЕНИИ КРИТЕРИЕВ, КОТОРЫМ ДОЛЖНЫ</w:t>
      </w:r>
    </w:p>
    <w:p w14:paraId="561C4A11" w14:textId="77777777" w:rsidR="00395C9E" w:rsidRDefault="00395C9E">
      <w:pPr>
        <w:pStyle w:val="ConsPlusTitle"/>
        <w:jc w:val="center"/>
      </w:pPr>
      <w:r>
        <w:t>СООТВЕТСТВОВАТЬ ОБЪЕКТЫ СОЦИАЛЬНО-КУЛЬТУРНОГО</w:t>
      </w:r>
    </w:p>
    <w:p w14:paraId="16524F83" w14:textId="77777777" w:rsidR="00395C9E" w:rsidRDefault="00395C9E">
      <w:pPr>
        <w:pStyle w:val="ConsPlusTitle"/>
        <w:jc w:val="center"/>
      </w:pPr>
      <w:r>
        <w:t>И КОММУНАЛЬНО-БЫТОВОГО НАЗНАЧЕНИЯ, МАСШТАБНЫЕ ИНВЕСТИЦИОННЫЕ</w:t>
      </w:r>
    </w:p>
    <w:p w14:paraId="6EC10631" w14:textId="77777777" w:rsidR="00395C9E" w:rsidRDefault="00395C9E">
      <w:pPr>
        <w:pStyle w:val="ConsPlusTitle"/>
        <w:jc w:val="center"/>
      </w:pPr>
      <w:r>
        <w:t>ПРОЕКТЫ, ДЛЯ РАЗМЕЩЕНИЯ (РЕАЛИЗАЦИИ) КОТОРЫХ ЗЕМЕЛЬНЫЕ</w:t>
      </w:r>
    </w:p>
    <w:p w14:paraId="7E176914" w14:textId="77777777" w:rsidR="00395C9E" w:rsidRDefault="00395C9E">
      <w:pPr>
        <w:pStyle w:val="ConsPlusTitle"/>
        <w:jc w:val="center"/>
      </w:pPr>
      <w:r>
        <w:t>УЧАСТКИ ПРЕДОСТАВЛЯЮТСЯ В АРЕНДУ ЮРИДИЧЕСКИМ ЛИЦАМ</w:t>
      </w:r>
    </w:p>
    <w:p w14:paraId="63271807" w14:textId="77777777" w:rsidR="00395C9E" w:rsidRDefault="00395C9E">
      <w:pPr>
        <w:pStyle w:val="ConsPlusTitle"/>
        <w:jc w:val="center"/>
      </w:pPr>
      <w:r>
        <w:t>БЕЗ ПРОВЕДЕНИЯ ТОРГОВ"</w:t>
      </w:r>
    </w:p>
    <w:p w14:paraId="6DD1B6CE" w14:textId="77777777" w:rsidR="00395C9E" w:rsidRDefault="00395C9E">
      <w:pPr>
        <w:pStyle w:val="ConsPlusNormal"/>
        <w:spacing w:after="1"/>
      </w:pPr>
    </w:p>
    <w:p w14:paraId="571F3D83" w14:textId="77777777" w:rsidR="00395C9E" w:rsidRDefault="00395C9E">
      <w:pPr>
        <w:pStyle w:val="ConsPlusNormal"/>
        <w:ind w:firstLine="540"/>
        <w:jc w:val="both"/>
      </w:pPr>
      <w:r>
        <w:t xml:space="preserve">1. Настоящий Порядок устанавливает процедуры рассмотрения ходатайства юридического лица о предоставлении в аренду земельного участка, находящегося в государственной собственности или муниципальной собственности, расположенного на территории Республики Дагестан,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проектов, соответствующих критериям, установленным </w:t>
      </w:r>
      <w:hyperlink r:id="rId10">
        <w:r>
          <w:rPr>
            <w:color w:val="0000FF"/>
          </w:rPr>
          <w:t>Законом</w:t>
        </w:r>
      </w:hyperlink>
      <w:r>
        <w:t xml:space="preserve"> Республики Дагестан от 17 ноября 2015 года N 94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торгов" (далее - Закон Республики Дагестан).</w:t>
      </w:r>
    </w:p>
    <w:p w14:paraId="41ECEAF2" w14:textId="77777777" w:rsidR="00395C9E" w:rsidRDefault="00395C9E">
      <w:pPr>
        <w:pStyle w:val="ConsPlusNormal"/>
        <w:spacing w:before="220"/>
        <w:ind w:firstLine="540"/>
        <w:jc w:val="both"/>
      </w:pPr>
      <w:r>
        <w:t>2. В настоящем Порядке используются следующие понятия:</w:t>
      </w:r>
    </w:p>
    <w:p w14:paraId="38FE151D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объекты - объекты социально-культурного и коммунально-бытового назначения, соответствующие критериям, определенным </w:t>
      </w:r>
      <w:hyperlink r:id="rId11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14:paraId="067CD327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проекты - масштабные инвестиционные проекты, критерии которых установлены </w:t>
      </w:r>
      <w:hyperlink r:id="rId12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14:paraId="7DBD3BEE" w14:textId="77777777" w:rsidR="00395C9E" w:rsidRDefault="00395C9E">
      <w:pPr>
        <w:pStyle w:val="ConsPlusNormal"/>
        <w:spacing w:before="220"/>
        <w:ind w:firstLine="540"/>
        <w:jc w:val="both"/>
      </w:pPr>
      <w:r>
        <w:t>инициатор проекта (строительства объекта) - лицо, ходатайствующее о предоставлении в аренду земельного участка без проведения торгов в соответствии с распоряжением Главы Республики Дагестан;</w:t>
      </w:r>
    </w:p>
    <w:p w14:paraId="5FB12593" w14:textId="77777777" w:rsidR="00395C9E" w:rsidRDefault="00395C9E">
      <w:pPr>
        <w:pStyle w:val="ConsPlusNormal"/>
        <w:spacing w:before="220"/>
        <w:ind w:firstLine="540"/>
        <w:jc w:val="both"/>
      </w:pPr>
      <w:hyperlink w:anchor="P193">
        <w:r>
          <w:rPr>
            <w:color w:val="0000FF"/>
          </w:rPr>
          <w:t>ходатайство</w:t>
        </w:r>
      </w:hyperlink>
      <w:r>
        <w:t xml:space="preserve"> - обращение юридического лица, содержащее просьбу о предоставлении в аренду земельного участка без проведения торгов 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Дагестан, по форме согласно приложению N 1 к настоящему Порядку;</w:t>
      </w:r>
    </w:p>
    <w:p w14:paraId="29FB6C05" w14:textId="77777777" w:rsidR="00395C9E" w:rsidRDefault="00395C9E">
      <w:pPr>
        <w:pStyle w:val="ConsPlusNormal"/>
        <w:spacing w:before="220"/>
        <w:ind w:firstLine="540"/>
        <w:jc w:val="both"/>
      </w:pPr>
      <w:r>
        <w:t>уполномоченный орган - исполнительный орган государственной власти Республики Дагестан, осуществляющий прием и рассмотрение документов, обосновывающих соответствие объекта социально-</w:t>
      </w:r>
      <w:r>
        <w:lastRenderedPageBreak/>
        <w:t xml:space="preserve">культурного и коммунально-бытового назначения, масштабного инвестиционного проекта критериям, установленным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14:paraId="2D6BB9B5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согласующие органы исполнительной власти - исполнительный орган государственной власти Республики Дагестан, к полномочиям которого относится рассмотрение и согласование проекта мотивированного заключения о соответствии объектов, проектов критериям, установленным </w:t>
      </w:r>
      <w:hyperlink r:id="rId15">
        <w:r>
          <w:rPr>
            <w:color w:val="0000FF"/>
          </w:rPr>
          <w:t>Законом</w:t>
        </w:r>
      </w:hyperlink>
      <w:r>
        <w:t xml:space="preserve"> Республики Дагестан в соответствующей сфере деятельности;</w:t>
      </w:r>
    </w:p>
    <w:p w14:paraId="18C02FF2" w14:textId="77777777" w:rsidR="00395C9E" w:rsidRDefault="00395C9E">
      <w:pPr>
        <w:pStyle w:val="ConsPlusNormal"/>
        <w:spacing w:before="220"/>
        <w:ind w:firstLine="540"/>
        <w:jc w:val="both"/>
      </w:pPr>
      <w:r>
        <w:t>сводный реестр ходатайств - реестр, учитывающий сведения об обращениях юридических лиц на бумажном и электронном носителях, ведение которого обеспечивает уполномоченный орган в порядке, им установленном.</w:t>
      </w:r>
    </w:p>
    <w:p w14:paraId="1FFC0C91" w14:textId="77777777" w:rsidR="00395C9E" w:rsidRDefault="00395C9E">
      <w:pPr>
        <w:pStyle w:val="ConsPlusNormal"/>
        <w:spacing w:before="220"/>
        <w:ind w:firstLine="540"/>
        <w:jc w:val="both"/>
      </w:pPr>
      <w:r>
        <w:t>3. В целях реализации проекта или размещения объекта на земельном участке, предоставляемом в аренду без проведения торгов, юридическое лицо направляет ходатайство согласно прилагаемой форме в адрес Министерства по земельным и имущественным отношениям Республики Дагестан непосредственно либо через многофункциональный центр предоставления государственных и муниципальных услуг в Республике Дагестан или в электронной форме посредством портала государственных и муниципальных услуг с приложением пояснительной записки.</w:t>
      </w:r>
    </w:p>
    <w:p w14:paraId="237ACC40" w14:textId="77777777" w:rsidR="00395C9E" w:rsidRDefault="00395C9E">
      <w:pPr>
        <w:pStyle w:val="ConsPlusNormal"/>
        <w:spacing w:before="220"/>
        <w:ind w:firstLine="540"/>
        <w:jc w:val="both"/>
      </w:pPr>
      <w:r>
        <w:t>4. Ходатайство регистрируется уполномоченным органом в день его поступления и вносится в сводный реестр ходатайств.</w:t>
      </w:r>
    </w:p>
    <w:p w14:paraId="38FA8838" w14:textId="77777777" w:rsidR="00395C9E" w:rsidRDefault="00395C9E">
      <w:pPr>
        <w:pStyle w:val="ConsPlusNormal"/>
        <w:spacing w:before="220"/>
        <w:ind w:firstLine="540"/>
        <w:jc w:val="both"/>
      </w:pPr>
      <w:bookmarkStart w:id="1" w:name="P74"/>
      <w:bookmarkEnd w:id="1"/>
      <w:r>
        <w:t>5. К ходатайству прилагаются следующие документы:</w:t>
      </w:r>
    </w:p>
    <w:p w14:paraId="7E48A56E" w14:textId="77777777" w:rsidR="00395C9E" w:rsidRDefault="00395C9E">
      <w:pPr>
        <w:pStyle w:val="ConsPlusNormal"/>
        <w:spacing w:before="220"/>
        <w:ind w:firstLine="540"/>
        <w:jc w:val="both"/>
      </w:pPr>
      <w:r>
        <w:t>а) заверенная юридическим лицом копия документа, подтверждающего полномочия лица, направившего ходатайство (в случае направления ходатайства лицом, действующим по доверенности, представляется его оригинал);</w:t>
      </w:r>
    </w:p>
    <w:p w14:paraId="43FF6C0A" w14:textId="77777777" w:rsidR="00395C9E" w:rsidRDefault="00395C9E">
      <w:pPr>
        <w:pStyle w:val="ConsPlusNormal"/>
        <w:spacing w:before="220"/>
        <w:ind w:firstLine="540"/>
        <w:jc w:val="both"/>
      </w:pPr>
      <w:r>
        <w:t>б) пояснительная записка;</w:t>
      </w:r>
    </w:p>
    <w:p w14:paraId="38E097DF" w14:textId="77777777" w:rsidR="00395C9E" w:rsidRDefault="00395C9E">
      <w:pPr>
        <w:pStyle w:val="ConsPlusNormal"/>
        <w:spacing w:before="220"/>
        <w:ind w:firstLine="540"/>
        <w:jc w:val="both"/>
      </w:pPr>
      <w:r>
        <w:t>в) заверенные юридическим лицом копии: устава, решения (протокола) о назначении руководителя и иных учредительных документов;</w:t>
      </w:r>
    </w:p>
    <w:p w14:paraId="1B2F107E" w14:textId="77777777" w:rsidR="00395C9E" w:rsidRDefault="00395C9E">
      <w:pPr>
        <w:pStyle w:val="ConsPlusNormal"/>
        <w:spacing w:before="220"/>
        <w:ind w:firstLine="540"/>
        <w:jc w:val="both"/>
      </w:pPr>
      <w:bookmarkStart w:id="2" w:name="P78"/>
      <w:bookmarkEnd w:id="2"/>
      <w:r>
        <w:t>г) копии свидетельства ИНН, свидетельства ОГРН и выписки из Единого государственного реестра юридических лиц, выданной не ранее чем за 30 календарных дней до даты подачи ходатайства;</w:t>
      </w:r>
    </w:p>
    <w:p w14:paraId="77987A60" w14:textId="77777777" w:rsidR="00395C9E" w:rsidRDefault="00395C9E">
      <w:pPr>
        <w:pStyle w:val="ConsPlusNormal"/>
        <w:spacing w:before="220"/>
        <w:ind w:firstLine="540"/>
        <w:jc w:val="both"/>
      </w:pPr>
      <w:r>
        <w:t>д) копии годовой и промежуточной бухгалтерской (финансовой) отчетности за два предшествующих календарных года и истекшие отчетные периоды текущего года либо за все истекшие отчетные периоды с момента создания юридического лица, если с этого момента до даты подачи заявления прошло менее двух календарных лет;</w:t>
      </w:r>
    </w:p>
    <w:p w14:paraId="2F9BB574" w14:textId="77777777" w:rsidR="00395C9E" w:rsidRDefault="00395C9E">
      <w:pPr>
        <w:pStyle w:val="ConsPlusNormal"/>
        <w:spacing w:before="220"/>
        <w:ind w:firstLine="540"/>
        <w:jc w:val="both"/>
      </w:pPr>
      <w:bookmarkStart w:id="3" w:name="P80"/>
      <w:bookmarkEnd w:id="3"/>
      <w:r>
        <w:t>е) справка из налогового органа об исполнении налогоплательщиком (юридическим лицом) обязанности по уплате налогов, сборов, пеней, штрафов, выданная не ранее чем за 60 календарных дней до даты подачи ходатайства;</w:t>
      </w:r>
    </w:p>
    <w:p w14:paraId="038CF14B" w14:textId="77777777" w:rsidR="00395C9E" w:rsidRDefault="00395C9E">
      <w:pPr>
        <w:pStyle w:val="ConsPlusNormal"/>
        <w:spacing w:before="220"/>
        <w:ind w:firstLine="540"/>
        <w:jc w:val="both"/>
      </w:pPr>
      <w:r>
        <w:t>ж) справка, заверенная руководителем юридического лица, об отсутствии у юридического лица:</w:t>
      </w:r>
    </w:p>
    <w:p w14:paraId="51118F08" w14:textId="77777777" w:rsidR="00395C9E" w:rsidRDefault="00395C9E">
      <w:pPr>
        <w:pStyle w:val="ConsPlusNormal"/>
        <w:spacing w:before="220"/>
        <w:ind w:firstLine="540"/>
        <w:jc w:val="both"/>
      </w:pPr>
      <w:bookmarkStart w:id="4" w:name="P82"/>
      <w:bookmarkEnd w:id="4"/>
      <w:r>
        <w:t>процедуры реорганизации, ликвидации или нахождения в процедуре, применяемой в деле о банкротстве;</w:t>
      </w:r>
    </w:p>
    <w:p w14:paraId="29A8F602" w14:textId="77777777" w:rsidR="00395C9E" w:rsidRDefault="00395C9E">
      <w:pPr>
        <w:pStyle w:val="ConsPlusNormal"/>
        <w:spacing w:before="220"/>
        <w:ind w:firstLine="540"/>
        <w:jc w:val="both"/>
      </w:pPr>
      <w:r>
        <w:t>наложения ареста или обращения взыскания на имущество;</w:t>
      </w:r>
    </w:p>
    <w:p w14:paraId="51F264DF" w14:textId="77777777" w:rsidR="00395C9E" w:rsidRDefault="00395C9E">
      <w:pPr>
        <w:pStyle w:val="ConsPlusNormal"/>
        <w:spacing w:before="220"/>
        <w:ind w:firstLine="540"/>
        <w:jc w:val="both"/>
      </w:pPr>
      <w:bookmarkStart w:id="5" w:name="P84"/>
      <w:bookmarkEnd w:id="5"/>
      <w:r>
        <w:t>прекращения хозяйственной деятельности либо ее приостановления в установленном законодательством порядке;</w:t>
      </w:r>
    </w:p>
    <w:p w14:paraId="5B14970D" w14:textId="77777777" w:rsidR="00395C9E" w:rsidRDefault="00395C9E">
      <w:pPr>
        <w:pStyle w:val="ConsPlusNormal"/>
        <w:spacing w:before="220"/>
        <w:ind w:firstLine="540"/>
        <w:jc w:val="both"/>
      </w:pPr>
      <w:bookmarkStart w:id="6" w:name="P85"/>
      <w:bookmarkEnd w:id="6"/>
      <w:r>
        <w:t>наличия просроченной (неурегулированной) задолженности по денежным обязательствам, в том числе бюджетным кредитам, перед федеральным бюджетом, республиканским бюджетом Республики Дагестан и (или) бюджетами муниципальных образований Республики Дагестан;</w:t>
      </w:r>
    </w:p>
    <w:p w14:paraId="3FF3B7F9" w14:textId="77777777" w:rsidR="00395C9E" w:rsidRDefault="00395C9E">
      <w:pPr>
        <w:pStyle w:val="ConsPlusNormal"/>
        <w:spacing w:before="220"/>
        <w:ind w:firstLine="540"/>
        <w:jc w:val="both"/>
      </w:pPr>
      <w:r>
        <w:lastRenderedPageBreak/>
        <w:t>наличия задолженности по заработной плате;</w:t>
      </w:r>
    </w:p>
    <w:p w14:paraId="03E594AA" w14:textId="77777777" w:rsidR="00395C9E" w:rsidRDefault="00395C9E">
      <w:pPr>
        <w:pStyle w:val="ConsPlusNormal"/>
        <w:spacing w:before="220"/>
        <w:ind w:firstLine="540"/>
        <w:jc w:val="both"/>
      </w:pPr>
      <w:bookmarkStart w:id="7" w:name="P87"/>
      <w:bookmarkEnd w:id="7"/>
      <w:r>
        <w:t>наличия в реестре недобросовестных поставщиков (подрядчиков, исполнителей), ведение,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198502FF" w14:textId="77777777" w:rsidR="00395C9E" w:rsidRDefault="00395C9E">
      <w:pPr>
        <w:pStyle w:val="ConsPlusNormal"/>
        <w:spacing w:before="220"/>
        <w:ind w:firstLine="540"/>
        <w:jc w:val="both"/>
      </w:pPr>
      <w:r>
        <w:t>регистрации юридического лица или контролируемых иностранных компаний, или выгодоприобретателей в государствах и на территориях,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зоны);</w:t>
      </w:r>
    </w:p>
    <w:p w14:paraId="1ED09DD2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з) документы, подтверждающие возможность финансового обеспечения реализации проекта в соответствии со </w:t>
      </w:r>
      <w:hyperlink r:id="rId16">
        <w:r>
          <w:rPr>
            <w:color w:val="0000FF"/>
          </w:rPr>
          <w:t>статьей 3</w:t>
        </w:r>
      </w:hyperlink>
      <w:r>
        <w:t xml:space="preserve"> Закона Республики Дагестан;</w:t>
      </w:r>
    </w:p>
    <w:p w14:paraId="44434912" w14:textId="77777777" w:rsidR="00395C9E" w:rsidRDefault="00395C9E">
      <w:pPr>
        <w:pStyle w:val="ConsPlusNormal"/>
        <w:spacing w:before="220"/>
        <w:ind w:firstLine="540"/>
        <w:jc w:val="both"/>
      </w:pPr>
      <w:r>
        <w:t>и) для масштабных инвестиционных проектов (за исключением инвестиционных проектов в сфере жилищного строительства и строительства объектов социально-культурного и коммунально-бытового назначения) бизнес-план, определяющий целесообразность реализации проекта, содержащий в том числе данные о доходах и расходах юридического лица при реализации проекта, сроке окупаемости проекта, предполагаемом сроке, этапах реализации проекта с указанием планируемых сроков ввода в эксплуатацию объектов, необходимых для его реализации, описание финансовой модели проекта (на электронном носителе), информацию о намерениях применения наилучших доступных технологий;</w:t>
      </w:r>
    </w:p>
    <w:p w14:paraId="7B53C722" w14:textId="77777777" w:rsidR="00395C9E" w:rsidRDefault="00395C9E">
      <w:pPr>
        <w:pStyle w:val="ConsPlusNormal"/>
        <w:spacing w:before="220"/>
        <w:ind w:firstLine="540"/>
        <w:jc w:val="both"/>
      </w:pPr>
      <w:r>
        <w:t>и.1) для масштабных инвестиционных проектов в сфере жилищного строительства:</w:t>
      </w:r>
    </w:p>
    <w:p w14:paraId="580B4A60" w14:textId="77777777" w:rsidR="00395C9E" w:rsidRDefault="00395C9E">
      <w:pPr>
        <w:pStyle w:val="ConsPlusNormal"/>
        <w:spacing w:before="220"/>
        <w:ind w:firstLine="540"/>
        <w:jc w:val="both"/>
      </w:pPr>
      <w:r>
        <w:t>бизнес-план (технико-экономическое обоснование) реализации проекта, утвержденный юридическим лицом, включающий в себя описание проекта (основные технические параметры проекта);</w:t>
      </w:r>
    </w:p>
    <w:p w14:paraId="44313BC9" w14:textId="77777777" w:rsidR="00395C9E" w:rsidRDefault="00395C9E">
      <w:pPr>
        <w:pStyle w:val="ConsPlusNormal"/>
        <w:spacing w:before="220"/>
        <w:ind w:firstLine="540"/>
        <w:jc w:val="both"/>
      </w:pPr>
      <w:r>
        <w:t>справка, заверенная руководителем юридического лица, включающая в себя:</w:t>
      </w:r>
    </w:p>
    <w:p w14:paraId="2FCF71FA" w14:textId="77777777" w:rsidR="00395C9E" w:rsidRDefault="00395C9E">
      <w:pPr>
        <w:pStyle w:val="ConsPlusNormal"/>
        <w:spacing w:before="220"/>
        <w:ind w:firstLine="540"/>
        <w:jc w:val="both"/>
      </w:pPr>
      <w:r>
        <w:t>сведения об экономической и социальной значимости проекта;</w:t>
      </w:r>
    </w:p>
    <w:p w14:paraId="44544323" w14:textId="77777777" w:rsidR="00395C9E" w:rsidRDefault="00395C9E">
      <w:pPr>
        <w:pStyle w:val="ConsPlusNormal"/>
        <w:spacing w:before="220"/>
        <w:ind w:firstLine="540"/>
        <w:jc w:val="both"/>
      </w:pPr>
      <w:r>
        <w:t>организационный план (бюджет проекта; сроки реализации проекта с указанием планируемых сроков начала реализации проекта, строительства и ввода в эксплуатацию объектов, создаваемых в результате реализации проекта, этапы реализации проекта; реквизиты правового акта об утверждении документации по планировке территории, в границах которой располагается испрашиваемый земельный участок (при наличии));</w:t>
      </w:r>
    </w:p>
    <w:p w14:paraId="6FA05BD8" w14:textId="77777777" w:rsidR="00395C9E" w:rsidRDefault="00395C9E">
      <w:pPr>
        <w:pStyle w:val="ConsPlusNormal"/>
        <w:spacing w:before="220"/>
        <w:ind w:firstLine="540"/>
        <w:jc w:val="both"/>
      </w:pPr>
      <w:r>
        <w:t>информацию о потребности объектов, создаваемых в результате реализации проекта, в подключении (технологическом присоединении) к сетям электроснабжения, газоснабжения и инженерно-технического обеспечения с указанием планируемого потребления ресурсов и технической возможности подключения (технологического присоединения) к сетям электроснабжения, газоснабжения и инженерно-технического обеспечения;</w:t>
      </w:r>
    </w:p>
    <w:p w14:paraId="75F06E44" w14:textId="77777777" w:rsidR="00395C9E" w:rsidRDefault="00395C9E">
      <w:pPr>
        <w:pStyle w:val="ConsPlusNormal"/>
        <w:spacing w:before="220"/>
        <w:ind w:firstLine="540"/>
        <w:jc w:val="both"/>
      </w:pPr>
      <w:r>
        <w:t>информацию о необходимости и технической возможности присоединения объектов, создаваемых в результате реализации проекта, к транспортной инфраструктуре;</w:t>
      </w:r>
    </w:p>
    <w:p w14:paraId="23C33033" w14:textId="77777777" w:rsidR="00395C9E" w:rsidRDefault="00395C9E">
      <w:pPr>
        <w:pStyle w:val="ConsPlusNormal"/>
        <w:spacing w:before="220"/>
        <w:ind w:firstLine="540"/>
        <w:jc w:val="both"/>
      </w:pPr>
      <w:r>
        <w:t>перечень образовательных и медицинских организаций, стоянок автомобилей, в том числе для временного хранения автомобилей, подлежащих строительству при реализации проекта, и их параметры;</w:t>
      </w:r>
    </w:p>
    <w:p w14:paraId="121CD3FF" w14:textId="77777777" w:rsidR="00395C9E" w:rsidRDefault="00395C9E">
      <w:pPr>
        <w:pStyle w:val="ConsPlusNormal"/>
        <w:spacing w:before="220"/>
        <w:ind w:firstLine="540"/>
        <w:jc w:val="both"/>
      </w:pPr>
      <w:r>
        <w:t>проект схемы планировочной организации земельного участка (земельных участков) с расчетом показателей в соответствии с действующими нормативами градостроительного проектирования;</w:t>
      </w:r>
    </w:p>
    <w:p w14:paraId="76FD8B57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информацию, содержащую в графической и текстовой формах сведения об объектах, создаваемых в результате реализации проекта, подготовленную в соответствии с документами территориального планирования и градостроительного зонирования муниципального образования, на территории которого планируется реализация проекта, в объеме, дающем представление об объектах, создаваемых в результате реализации проекта, и подтверждающем обоснованность площади земельного участка, необходимой для </w:t>
      </w:r>
      <w:r>
        <w:lastRenderedPageBreak/>
        <w:t>реализации проекта;</w:t>
      </w:r>
    </w:p>
    <w:p w14:paraId="77D78129" w14:textId="77777777" w:rsidR="00395C9E" w:rsidRDefault="00395C9E">
      <w:pPr>
        <w:pStyle w:val="ConsPlusNormal"/>
        <w:spacing w:before="220"/>
        <w:ind w:firstLine="540"/>
        <w:jc w:val="both"/>
      </w:pPr>
      <w:r>
        <w:t>обязательства юридического лица, принимаемые им в целях реализации проекта;</w:t>
      </w:r>
    </w:p>
    <w:p w14:paraId="3B757980" w14:textId="77777777" w:rsidR="00395C9E" w:rsidRDefault="00395C9E">
      <w:pPr>
        <w:pStyle w:val="ConsPlusNormal"/>
        <w:spacing w:before="220"/>
        <w:ind w:firstLine="540"/>
        <w:jc w:val="both"/>
      </w:pPr>
      <w:r>
        <w:t>и.2) для строительства объектов социально-культурного и коммунально-бытового назначения - справка, заверенная руководителем юридического лица, включающая в себя:</w:t>
      </w:r>
    </w:p>
    <w:p w14:paraId="24C2F4B9" w14:textId="77777777" w:rsidR="00395C9E" w:rsidRDefault="00395C9E">
      <w:pPr>
        <w:pStyle w:val="ConsPlusNormal"/>
        <w:spacing w:before="220"/>
        <w:ind w:firstLine="540"/>
        <w:jc w:val="both"/>
      </w:pPr>
      <w:r>
        <w:t>сведения об экономической и социальной значимости строительства объекта;</w:t>
      </w:r>
    </w:p>
    <w:p w14:paraId="66333326" w14:textId="77777777" w:rsidR="00395C9E" w:rsidRDefault="00395C9E">
      <w:pPr>
        <w:pStyle w:val="ConsPlusNormal"/>
        <w:spacing w:before="220"/>
        <w:ind w:firstLine="540"/>
        <w:jc w:val="both"/>
      </w:pPr>
      <w:r>
        <w:t>организационный план (бюджет строительства объекта; сроки строительства объекта с указанием планируемых сроков начала строительства и ввода в эксплуатацию объекта, этапы строительства объекта; реквизиты правового акта об утверждении документации по планировке территории, в границах которой располагается испрашиваемый земельный участок (при наличии));</w:t>
      </w:r>
    </w:p>
    <w:p w14:paraId="553E1FC1" w14:textId="77777777" w:rsidR="00395C9E" w:rsidRDefault="00395C9E">
      <w:pPr>
        <w:pStyle w:val="ConsPlusNormal"/>
        <w:spacing w:before="220"/>
        <w:ind w:firstLine="540"/>
        <w:jc w:val="both"/>
      </w:pPr>
      <w:r>
        <w:t>информацию о потребности объекта в подключении (технологическом присоединении) к сетям электроснабжения, газоснабжения и инженерно-технического обеспечения с указанием планируемого потребления ресурсов и технической возможности подключения (технологического присоединения) к сетям электроснабжения, газоснабжения и инженерно-технического обеспечения;</w:t>
      </w:r>
    </w:p>
    <w:p w14:paraId="4B551EFB" w14:textId="77777777" w:rsidR="00395C9E" w:rsidRDefault="00395C9E">
      <w:pPr>
        <w:pStyle w:val="ConsPlusNormal"/>
        <w:spacing w:before="220"/>
        <w:ind w:firstLine="540"/>
        <w:jc w:val="both"/>
      </w:pPr>
      <w:r>
        <w:t>информацию о необходимости и технической возможности присоединения объекта к транспортной инфраструктуре;</w:t>
      </w:r>
    </w:p>
    <w:p w14:paraId="1B92644B" w14:textId="77777777" w:rsidR="00395C9E" w:rsidRDefault="00395C9E">
      <w:pPr>
        <w:pStyle w:val="ConsPlusNormal"/>
        <w:spacing w:before="220"/>
        <w:ind w:firstLine="540"/>
        <w:jc w:val="both"/>
      </w:pPr>
      <w:r>
        <w:t>проект схемы планировочной организации земельного участка (земельных участков) с расчетом показателей в соответствии с действующими нормативами градостроительного проектирования);</w:t>
      </w:r>
    </w:p>
    <w:p w14:paraId="5A1E544E" w14:textId="77777777" w:rsidR="00395C9E" w:rsidRDefault="00395C9E">
      <w:pPr>
        <w:pStyle w:val="ConsPlusNormal"/>
        <w:spacing w:before="220"/>
        <w:ind w:firstLine="540"/>
        <w:jc w:val="both"/>
      </w:pPr>
      <w:r>
        <w:t>информацию, содержащую в графической и текстовой формах сведения об объекте, подготовленную в соответствии с документами территориального планирования и градостроительного зонирования муниципального образования, на территории которого планируется строительство объекта, подтверждающую обоснованность площади земельного участка, необходимой для строительства объекта;</w:t>
      </w:r>
    </w:p>
    <w:p w14:paraId="589523FA" w14:textId="77777777" w:rsidR="00395C9E" w:rsidRDefault="00395C9E">
      <w:pPr>
        <w:pStyle w:val="ConsPlusNormal"/>
        <w:spacing w:before="220"/>
        <w:ind w:firstLine="540"/>
        <w:jc w:val="both"/>
      </w:pPr>
      <w:r>
        <w:t>обязательства юридического лица, принимаемые им в целях строительства объекта;</w:t>
      </w:r>
    </w:p>
    <w:p w14:paraId="3CF14564" w14:textId="77777777" w:rsidR="00395C9E" w:rsidRDefault="00395C9E">
      <w:pPr>
        <w:pStyle w:val="ConsPlusNormal"/>
        <w:spacing w:before="220"/>
        <w:ind w:firstLine="540"/>
        <w:jc w:val="both"/>
      </w:pPr>
      <w:bookmarkStart w:id="8" w:name="P113"/>
      <w:bookmarkEnd w:id="8"/>
      <w:r>
        <w:t>к) кадастровый паспорт земельного участка или схема расположения земельного участка на кадастровом плане территории, в случае если земельный участок предстоит образовать и не утвержден проект межевания территории, в границах которой предстоит образовать такой земельный участок;</w:t>
      </w:r>
    </w:p>
    <w:p w14:paraId="0EFFD57D" w14:textId="77777777" w:rsidR="00395C9E" w:rsidRDefault="00395C9E">
      <w:pPr>
        <w:pStyle w:val="ConsPlusNormal"/>
        <w:spacing w:before="220"/>
        <w:ind w:firstLine="540"/>
        <w:jc w:val="both"/>
      </w:pPr>
      <w:bookmarkStart w:id="9" w:name="P114"/>
      <w:bookmarkEnd w:id="9"/>
      <w:r>
        <w:t>л) выписка из Единого государственного реестра недвижимости (далее - ЕГРН) на земельный участок, выданная не ранее чем за 30 календарных дней до даты направления ходатайства;</w:t>
      </w:r>
    </w:p>
    <w:p w14:paraId="07ADCCD1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м) исключен.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РД от 23.12.2020 N 281.</w:t>
      </w:r>
    </w:p>
    <w:p w14:paraId="31972E71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Документы, предусмотренные настоящим пунктом, запрашиваются уполномоченным органом у юридического лица, за исключением документов, указанных в </w:t>
      </w:r>
      <w:hyperlink w:anchor="P78">
        <w:r>
          <w:rPr>
            <w:color w:val="0000FF"/>
          </w:rPr>
          <w:t>подпунктах "г"</w:t>
        </w:r>
      </w:hyperlink>
      <w:r>
        <w:t xml:space="preserve">, </w:t>
      </w:r>
      <w:hyperlink w:anchor="P80">
        <w:r>
          <w:rPr>
            <w:color w:val="0000FF"/>
          </w:rPr>
          <w:t>"е"</w:t>
        </w:r>
      </w:hyperlink>
      <w:r>
        <w:t xml:space="preserve">, во </w:t>
      </w:r>
      <w:hyperlink w:anchor="P82">
        <w:r>
          <w:rPr>
            <w:color w:val="0000FF"/>
          </w:rPr>
          <w:t>втором</w:t>
        </w:r>
      </w:hyperlink>
      <w:r>
        <w:t xml:space="preserve">, </w:t>
      </w:r>
      <w:hyperlink w:anchor="P84">
        <w:r>
          <w:rPr>
            <w:color w:val="0000FF"/>
          </w:rPr>
          <w:t>четвертом</w:t>
        </w:r>
      </w:hyperlink>
      <w:r>
        <w:t xml:space="preserve">, </w:t>
      </w:r>
      <w:hyperlink w:anchor="P85">
        <w:r>
          <w:rPr>
            <w:color w:val="0000FF"/>
          </w:rPr>
          <w:t>пятом</w:t>
        </w:r>
      </w:hyperlink>
      <w:r>
        <w:t xml:space="preserve"> и </w:t>
      </w:r>
      <w:hyperlink w:anchor="P87">
        <w:r>
          <w:rPr>
            <w:color w:val="0000FF"/>
          </w:rPr>
          <w:t>седьмом абзацах подпункта "ж"</w:t>
        </w:r>
      </w:hyperlink>
      <w:r>
        <w:t xml:space="preserve">, </w:t>
      </w:r>
      <w:hyperlink w:anchor="P113">
        <w:r>
          <w:rPr>
            <w:color w:val="0000FF"/>
          </w:rPr>
          <w:t>"к"</w:t>
        </w:r>
      </w:hyperlink>
      <w:r>
        <w:t xml:space="preserve">, </w:t>
      </w:r>
      <w:hyperlink w:anchor="P114">
        <w:r>
          <w:rPr>
            <w:color w:val="0000FF"/>
          </w:rPr>
          <w:t>"л"</w:t>
        </w:r>
      </w:hyperlink>
      <w:r>
        <w:t>, которые уполномоченный орган получает в порядке межведомственного взаимодействия. Юридические лица вправе самостоятельно представить указанные документы.</w:t>
      </w:r>
    </w:p>
    <w:p w14:paraId="3BDBCAB9" w14:textId="77777777" w:rsidR="00395C9E" w:rsidRDefault="00395C9E">
      <w:pPr>
        <w:pStyle w:val="ConsPlusNormal"/>
        <w:spacing w:before="220"/>
        <w:ind w:firstLine="540"/>
        <w:jc w:val="both"/>
      </w:pPr>
      <w:r>
        <w:t>6. Пояснительная записка к ходатайству должна содержать:</w:t>
      </w:r>
    </w:p>
    <w:p w14:paraId="79FCDDE4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а) при размещении объектов, установленных </w:t>
      </w:r>
      <w:hyperlink r:id="rId18">
        <w:r>
          <w:rPr>
            <w:color w:val="0000FF"/>
          </w:rPr>
          <w:t>статьей 2</w:t>
        </w:r>
      </w:hyperlink>
      <w:r>
        <w:t xml:space="preserve"> Закона Республики Дагестан, - описание объекта, информацию о включении объекта, планируемого к размещению на земельном участке, в государственные программы Российской Федерации, государственные программы Республики Дагестан и муниципальные программы;</w:t>
      </w:r>
    </w:p>
    <w:p w14:paraId="74D966FD" w14:textId="77777777" w:rsidR="00395C9E" w:rsidRDefault="00395C9E">
      <w:pPr>
        <w:pStyle w:val="ConsPlusNormal"/>
        <w:spacing w:before="220"/>
        <w:ind w:firstLine="540"/>
        <w:jc w:val="both"/>
      </w:pPr>
      <w:r>
        <w:t>б) в случае предоставления земельного участка для реализации масштабных инвестиционных проектов:</w:t>
      </w:r>
    </w:p>
    <w:p w14:paraId="5350FF28" w14:textId="77777777" w:rsidR="00395C9E" w:rsidRDefault="00395C9E">
      <w:pPr>
        <w:pStyle w:val="ConsPlusNormal"/>
        <w:spacing w:before="220"/>
        <w:ind w:firstLine="540"/>
        <w:jc w:val="both"/>
      </w:pPr>
      <w:r>
        <w:t>описание проекта с обоснованием целесообразности его реализации, сведения о предполагаемом объеме инвестиций в рамках инвестиционного проекта, источниках финансирования;</w:t>
      </w:r>
    </w:p>
    <w:p w14:paraId="65597620" w14:textId="77777777" w:rsidR="00395C9E" w:rsidRDefault="00395C9E">
      <w:pPr>
        <w:pStyle w:val="ConsPlusNormal"/>
        <w:spacing w:before="220"/>
        <w:ind w:firstLine="540"/>
        <w:jc w:val="both"/>
      </w:pPr>
      <w:r>
        <w:lastRenderedPageBreak/>
        <w:t>сведения об объеме планируемых налоговых поступлений в бюджет Республики Дагестан и бюджеты муниципальных образований Республики Дагестан, на территориях которых будет осуществляться реализация проекта;</w:t>
      </w:r>
    </w:p>
    <w:p w14:paraId="3415863D" w14:textId="77777777" w:rsidR="00395C9E" w:rsidRDefault="00395C9E">
      <w:pPr>
        <w:pStyle w:val="ConsPlusNormal"/>
        <w:spacing w:before="220"/>
        <w:ind w:firstLine="540"/>
        <w:jc w:val="both"/>
      </w:pPr>
      <w:r>
        <w:t>информацию о планируемом увеличении количества рабочих мест;</w:t>
      </w:r>
    </w:p>
    <w:p w14:paraId="38CB991E" w14:textId="77777777" w:rsidR="00395C9E" w:rsidRDefault="00395C9E">
      <w:pPr>
        <w:pStyle w:val="ConsPlusNormal"/>
        <w:spacing w:before="220"/>
        <w:ind w:firstLine="540"/>
        <w:jc w:val="both"/>
      </w:pPr>
      <w:r>
        <w:t>сведения о наличии финансового обеспечения реализации инвестиционного проекта в размере не менее 20 процентов от его стоимости;</w:t>
      </w:r>
    </w:p>
    <w:p w14:paraId="75BDEE42" w14:textId="77777777" w:rsidR="00395C9E" w:rsidRDefault="00395C9E">
      <w:pPr>
        <w:pStyle w:val="ConsPlusNormal"/>
        <w:spacing w:before="220"/>
        <w:ind w:firstLine="540"/>
        <w:jc w:val="both"/>
      </w:pPr>
      <w:r>
        <w:t>в) сведения о передаче объектов в муниципальную собственность или собственность Республики Дагестан, сроках и условиях передачи в случае, если планируется такая передача.</w:t>
      </w:r>
    </w:p>
    <w:p w14:paraId="126A5C6E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7. В течение 10 рабочих дней с даты поступления ходатайства и документов к нему, указанных в </w:t>
      </w:r>
      <w:hyperlink w:anchor="P74">
        <w:r>
          <w:rPr>
            <w:color w:val="0000FF"/>
          </w:rPr>
          <w:t>пункте 5</w:t>
        </w:r>
      </w:hyperlink>
      <w:r>
        <w:t xml:space="preserve"> настоящего Порядка, уполномоченный орган:</w:t>
      </w:r>
    </w:p>
    <w:p w14:paraId="6A7E9994" w14:textId="77777777" w:rsidR="00395C9E" w:rsidRDefault="00395C9E">
      <w:pPr>
        <w:pStyle w:val="ConsPlusNormal"/>
        <w:spacing w:before="220"/>
        <w:ind w:firstLine="540"/>
        <w:jc w:val="both"/>
      </w:pPr>
      <w:r>
        <w:t>осуществляет рассмотрение ходатайства и документов к нему;</w:t>
      </w:r>
    </w:p>
    <w:p w14:paraId="15D6BE7A" w14:textId="77777777" w:rsidR="00395C9E" w:rsidRDefault="00395C9E">
      <w:pPr>
        <w:pStyle w:val="ConsPlusNormal"/>
        <w:spacing w:before="220"/>
        <w:ind w:firstLine="540"/>
        <w:jc w:val="both"/>
      </w:pPr>
      <w:r>
        <w:t>проводит анализ финансовых показателей бизнес-плана, реальности достижения критериев при реализации проекта, в том числе налоговых поступлений, количества рабочих мест;</w:t>
      </w:r>
    </w:p>
    <w:p w14:paraId="6A55FD86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проверку соответствия или несоответствия объекта, проекта критериям, установленным </w:t>
      </w:r>
      <w:hyperlink r:id="rId19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14:paraId="7FEBE826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подготавливает мотивированное заключение, содержащее сведения о соответствии объекта, проекта критериям, установленным </w:t>
      </w:r>
      <w:hyperlink r:id="rId20">
        <w:r>
          <w:rPr>
            <w:color w:val="0000FF"/>
          </w:rPr>
          <w:t>Законом</w:t>
        </w:r>
      </w:hyperlink>
      <w:r>
        <w:t xml:space="preserve"> Республики Дагестан, или принимает решение об отказе в удовлетворении ходатайства.</w:t>
      </w:r>
    </w:p>
    <w:p w14:paraId="1835FE48" w14:textId="77777777" w:rsidR="00395C9E" w:rsidRDefault="00395C9E">
      <w:pPr>
        <w:pStyle w:val="ConsPlusNormal"/>
        <w:spacing w:before="220"/>
        <w:ind w:firstLine="540"/>
        <w:jc w:val="both"/>
      </w:pPr>
      <w:r>
        <w:t>8. Основаниями для принятия решения об отказе в удовлетворении ходатайства являются:</w:t>
      </w:r>
    </w:p>
    <w:p w14:paraId="6A68C906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несоответствие объекта, проекта критериям, установленным </w:t>
      </w:r>
      <w:hyperlink r:id="rId21">
        <w:r>
          <w:rPr>
            <w:color w:val="0000FF"/>
          </w:rPr>
          <w:t>Законом</w:t>
        </w:r>
      </w:hyperlink>
      <w:r>
        <w:t xml:space="preserve"> Республики Дагестан;</w:t>
      </w:r>
    </w:p>
    <w:p w14:paraId="50F4E636" w14:textId="77777777" w:rsidR="00395C9E" w:rsidRDefault="00395C9E">
      <w:pPr>
        <w:pStyle w:val="ConsPlusNormal"/>
        <w:spacing w:before="220"/>
        <w:ind w:firstLine="540"/>
        <w:jc w:val="both"/>
      </w:pPr>
      <w:r>
        <w:t>выявление в документах, представленных юридическим лицом, недостоверной информации;</w:t>
      </w:r>
    </w:p>
    <w:p w14:paraId="5E308932" w14:textId="77777777" w:rsidR="00395C9E" w:rsidRDefault="00395C9E">
      <w:pPr>
        <w:pStyle w:val="ConsPlusNormal"/>
        <w:spacing w:before="220"/>
        <w:ind w:firstLine="540"/>
        <w:jc w:val="both"/>
      </w:pPr>
      <w:r>
        <w:t>представление юридическим лицом документов в неполном объеме;</w:t>
      </w:r>
    </w:p>
    <w:p w14:paraId="070C2C5E" w14:textId="77777777" w:rsidR="00395C9E" w:rsidRDefault="00395C9E">
      <w:pPr>
        <w:pStyle w:val="ConsPlusNormal"/>
        <w:spacing w:before="220"/>
        <w:ind w:firstLine="540"/>
        <w:jc w:val="both"/>
      </w:pPr>
      <w:r>
        <w:t>подготовка проекта распоряжения Главы Республики Дагестан по ходатайству о реализации проекта, строительстве объекта на испрашиваемом земельном участке, поступившему ранее даты рассматриваемого ходатайства.</w:t>
      </w:r>
    </w:p>
    <w:p w14:paraId="790EC685" w14:textId="77777777" w:rsidR="00395C9E" w:rsidRDefault="00395C9E">
      <w:pPr>
        <w:pStyle w:val="ConsPlusNormal"/>
        <w:spacing w:before="220"/>
        <w:ind w:firstLine="540"/>
        <w:jc w:val="both"/>
      </w:pPr>
      <w:r>
        <w:t>В случае принятия решения об отказе в удовлетворении ходатайства уполномоченный орган в течение 3 рабочих дней со дня принятия решения направляет соответствующее уведомление юридическому лицу, подавшему ходатайство с указанием причин отказа.</w:t>
      </w:r>
    </w:p>
    <w:p w14:paraId="46E2DB3F" w14:textId="77777777" w:rsidR="00395C9E" w:rsidRDefault="00395C9E">
      <w:pPr>
        <w:pStyle w:val="ConsPlusNormal"/>
        <w:spacing w:before="220"/>
        <w:ind w:firstLine="540"/>
        <w:jc w:val="both"/>
      </w:pPr>
      <w:r>
        <w:t>Юридическое лицо имеет право на повторное обращение в уполномоченный орган с ходатайством при условии устранения причин, послуживших основанием для отказа.</w:t>
      </w:r>
    </w:p>
    <w:p w14:paraId="0801CE57" w14:textId="77777777" w:rsidR="00395C9E" w:rsidRDefault="00395C9E">
      <w:pPr>
        <w:pStyle w:val="ConsPlusNormal"/>
        <w:spacing w:before="220"/>
        <w:ind w:firstLine="540"/>
        <w:jc w:val="both"/>
      </w:pPr>
      <w:bookmarkStart w:id="10" w:name="P139"/>
      <w:bookmarkEnd w:id="10"/>
      <w:r>
        <w:t xml:space="preserve">9. Уполномоченный орган в течение 3 рабочих дней со дня подготовки мотивированного заключения о соответствии объекта, проекта критериям, установленным </w:t>
      </w:r>
      <w:hyperlink r:id="rId22">
        <w:r>
          <w:rPr>
            <w:color w:val="0000FF"/>
          </w:rPr>
          <w:t>Законом</w:t>
        </w:r>
      </w:hyperlink>
      <w:r>
        <w:t xml:space="preserve"> Республики Дагестан, направляет его вместе с копиями документов, представленными юридическим лицом в соответствии с </w:t>
      </w:r>
      <w:hyperlink w:anchor="P74">
        <w:r>
          <w:rPr>
            <w:color w:val="0000FF"/>
          </w:rPr>
          <w:t>пунктом 5</w:t>
        </w:r>
      </w:hyperlink>
      <w:r>
        <w:t xml:space="preserve"> настоящего Порядка, в Агентство по предпринимательству и инвестициям Республики Дагестан, Министерство экономики и территориального развития Республики Дагестан, Министерство финансов Республики Дагестан и в согласующие органы исполнительной власти Республики Дагестан, осуществляющие координацию и регулирование деятельности в сфере, в которой планируется размещение объекта, а также в органы местного самоуправления (в случае если земельный участок находится в собственности муниципального образования).</w:t>
      </w:r>
    </w:p>
    <w:p w14:paraId="485599E6" w14:textId="77777777" w:rsidR="00395C9E" w:rsidRDefault="00395C9E">
      <w:pPr>
        <w:pStyle w:val="ConsPlusNormal"/>
        <w:spacing w:before="220"/>
        <w:ind w:firstLine="540"/>
        <w:jc w:val="both"/>
      </w:pPr>
      <w:r>
        <w:t>Для предоставления земельных участков, находящихся в собственности муниципального образования без проведения торгов для реализации проекта или размещения объекта необходимо согласие соответствующего муниципального образования.</w:t>
      </w:r>
    </w:p>
    <w:p w14:paraId="16FDF289" w14:textId="77777777" w:rsidR="00395C9E" w:rsidRDefault="00395C9E">
      <w:pPr>
        <w:pStyle w:val="ConsPlusNormal"/>
        <w:spacing w:before="220"/>
        <w:ind w:firstLine="540"/>
        <w:jc w:val="both"/>
      </w:pPr>
      <w:r>
        <w:lastRenderedPageBreak/>
        <w:t xml:space="preserve">Рассмотрение и согласование мотивированного заключения осуществляются согласующими органами, указанными в </w:t>
      </w:r>
      <w:hyperlink w:anchor="P139">
        <w:r>
          <w:rPr>
            <w:color w:val="0000FF"/>
          </w:rPr>
          <w:t>первом абзаце пункта 9</w:t>
        </w:r>
      </w:hyperlink>
      <w:r>
        <w:t>, в срок, не превышающий 7 рабочих дней со дня его поступления на согласование.</w:t>
      </w:r>
    </w:p>
    <w:p w14:paraId="7D310575" w14:textId="77777777" w:rsidR="00395C9E" w:rsidRDefault="00395C9E">
      <w:pPr>
        <w:pStyle w:val="ConsPlusNormal"/>
        <w:spacing w:before="220"/>
        <w:ind w:firstLine="540"/>
        <w:jc w:val="both"/>
      </w:pPr>
      <w:r>
        <w:t>В случае согласования мотивированного заключения с замечаниями согласующих органов уполномоченный орган в течение 3 рабочих дней со дня завершения процедуры согласования направляет замечания согласующих органов юридическому лицу, подавшему ходатайство, для устранения замечаний в течение 10 рабочих дней.</w:t>
      </w:r>
    </w:p>
    <w:p w14:paraId="5CAB646B" w14:textId="77777777" w:rsidR="00395C9E" w:rsidRDefault="00395C9E">
      <w:pPr>
        <w:pStyle w:val="ConsPlusNormal"/>
        <w:spacing w:before="220"/>
        <w:ind w:firstLine="540"/>
        <w:jc w:val="both"/>
      </w:pPr>
      <w:r>
        <w:t>В случае устранения замечаний согласующих органов в установленный срок уполномоченный орган в течение 5 рабочих дней направляет заключение с приложением документов, представленных юридическим лицом, на повторное согласование в установленном порядке. В случае неустранения замечаний согласующих органов в установленный срок уполномоченный орган в течение 5 рабочих дней со дня истечения срока, установленного для устранения замечаний, принимает решение об отказе в удовлетворении ходатайства.</w:t>
      </w:r>
    </w:p>
    <w:p w14:paraId="29FE8318" w14:textId="77777777" w:rsidR="00395C9E" w:rsidRDefault="00395C9E">
      <w:pPr>
        <w:pStyle w:val="ConsPlusNormal"/>
        <w:spacing w:before="220"/>
        <w:ind w:firstLine="540"/>
        <w:jc w:val="both"/>
      </w:pPr>
      <w:r>
        <w:t>В случае если устранение замечаний согласующих органов по мотивированному заключению требует получения дополнительных сведений и (или) документов, срок, установленный настоящим пунктом, продлевается уполномоченным органом на срок, необходимый для их получения, но не более чем на 20 календарных дней. Запрос получения дополнительных сведений и (или) документов осуществляется уполномоченным органом.</w:t>
      </w:r>
    </w:p>
    <w:p w14:paraId="23F804EA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10. В случае согласования мотивированного заключения согласующими органами уполномоченный орган направляет согласованное мотивированное заключение о соответствии объекта, проекта критериям, установленным Законом Республики Дагестан, с копиями документов, представленными юридическим лицом в соответствии с </w:t>
      </w:r>
      <w:hyperlink w:anchor="P74">
        <w:r>
          <w:rPr>
            <w:color w:val="0000FF"/>
          </w:rPr>
          <w:t>пунктом 5</w:t>
        </w:r>
      </w:hyperlink>
      <w:r>
        <w:t xml:space="preserve"> настоящего Порядка, в Правительство Республики Дагестан для рассмотрения на заседании Правительства Республики Дагестан вопроса о целесообразности предоставления юридическому лицу, подавшему ходатайство, земельного участка в аренду без проведения торгов в соответствии с распоряжением Главы Республики Дагестан.</w:t>
      </w:r>
    </w:p>
    <w:p w14:paraId="6A45FBEE" w14:textId="77777777" w:rsidR="00395C9E" w:rsidRDefault="00395C9E">
      <w:pPr>
        <w:pStyle w:val="ConsPlusNormal"/>
        <w:spacing w:before="220"/>
        <w:ind w:firstLine="540"/>
        <w:jc w:val="both"/>
      </w:pPr>
      <w:r>
        <w:t>11. В случае принятия на заседании Правительства Республики Дагестан решения о целесообразности предоставления юридическому лицу, подавшему ходатайство, земельного участка в аренду без проведения торгов в соответствии с распоряжением Главы Республики Дагестан для размещения объекта или реализации проекта уполномоченный орган подготавливает проект распоряжения Главы Республики Дагестан.</w:t>
      </w:r>
    </w:p>
    <w:p w14:paraId="19DEB6E6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Проект распоряжения Главы Республики Дагестан с приложением выписки из протокола заседания Правительства Республики Дагестан и документов, указанных в </w:t>
      </w:r>
      <w:hyperlink w:anchor="P74">
        <w:r>
          <w:rPr>
            <w:color w:val="0000FF"/>
          </w:rPr>
          <w:t>пункте 5</w:t>
        </w:r>
      </w:hyperlink>
      <w:r>
        <w:t xml:space="preserve"> настоящего Порядка, направляется в Правительство Республики Дагестан в течение пяти рабочих дней со дня принятия решения, указанного в абзаце первом настоящего пункта.</w:t>
      </w:r>
    </w:p>
    <w:p w14:paraId="101B5C71" w14:textId="77777777" w:rsidR="00395C9E" w:rsidRDefault="00395C9E">
      <w:pPr>
        <w:pStyle w:val="ConsPlusNormal"/>
        <w:spacing w:before="220"/>
        <w:ind w:firstLine="540"/>
        <w:jc w:val="both"/>
      </w:pPr>
      <w:r>
        <w:t>Подготовленный Министерством по земельным и имущественным отношениям Республики Дагестан проект распоряжения Главы Республики Дагестан должен содержать:</w:t>
      </w:r>
    </w:p>
    <w:p w14:paraId="04B60816" w14:textId="77777777" w:rsidR="00395C9E" w:rsidRDefault="00395C9E">
      <w:pPr>
        <w:pStyle w:val="ConsPlusNormal"/>
        <w:spacing w:before="220"/>
        <w:ind w:firstLine="540"/>
        <w:jc w:val="both"/>
      </w:pPr>
      <w:r>
        <w:t>информацию о соответствии объекта, проекта критериям, установленным Законом Республики Дагестан;</w:t>
      </w:r>
    </w:p>
    <w:p w14:paraId="5660EDD6" w14:textId="77777777" w:rsidR="00395C9E" w:rsidRDefault="00395C9E">
      <w:pPr>
        <w:pStyle w:val="ConsPlusNormal"/>
        <w:spacing w:before="220"/>
        <w:ind w:firstLine="540"/>
        <w:jc w:val="both"/>
      </w:pPr>
      <w:r>
        <w:t>решение о предоставлении юридическому лицу земельного участка в аренду без проведения торгов;</w:t>
      </w:r>
    </w:p>
    <w:p w14:paraId="5F910D45" w14:textId="77777777" w:rsidR="00395C9E" w:rsidRDefault="00395C9E">
      <w:pPr>
        <w:pStyle w:val="ConsPlusNormal"/>
        <w:spacing w:before="220"/>
        <w:ind w:firstLine="540"/>
        <w:jc w:val="both"/>
      </w:pPr>
      <w:r>
        <w:t>место нахождения, кадастровый номер и площадь предоставляемого в аренду земельного участка;</w:t>
      </w:r>
    </w:p>
    <w:p w14:paraId="5AB70ACC" w14:textId="77777777" w:rsidR="00395C9E" w:rsidRDefault="00395C9E">
      <w:pPr>
        <w:pStyle w:val="ConsPlusNormal"/>
        <w:spacing w:before="220"/>
        <w:ind w:firstLine="540"/>
        <w:jc w:val="both"/>
      </w:pPr>
      <w:r>
        <w:t>в случае предоставления земельного участка, находящегося в государственной собственности, - поручение Министерству по земельным и имущественным отношениям Республики Дагестан заключить договор аренды с соответствующим юридическим лицом;</w:t>
      </w:r>
    </w:p>
    <w:p w14:paraId="3B26222E" w14:textId="77777777" w:rsidR="00395C9E" w:rsidRDefault="00395C9E">
      <w:pPr>
        <w:pStyle w:val="ConsPlusNormal"/>
        <w:spacing w:before="220"/>
        <w:ind w:firstLine="540"/>
        <w:jc w:val="both"/>
      </w:pPr>
      <w:r>
        <w:t>в случае предоставления земельного участка, находящегося в муниципальной собственности - рекомендацию органу местного самоуправления заключить договор аренды с соответствующим юридическим лицом.</w:t>
      </w:r>
    </w:p>
    <w:p w14:paraId="54929625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12. В случае принятия на заседании Правительства Республики Дагестан решения о нецелесообразности </w:t>
      </w:r>
      <w:r>
        <w:lastRenderedPageBreak/>
        <w:t>предоставления юридическому лицу, подавшему ходатайство, земельного участка в аренду без проведения торгов в соответствии с распоряжением Главы Республики Дагестан для размещения объекта или реализации проекта, уполномоченный орган в течение трех рабочих дней, принимает решение об отказе в удовлетворении ходатайства и направляет его юридическому лицу, подавшему ходатайство.</w:t>
      </w:r>
    </w:p>
    <w:p w14:paraId="37859CB7" w14:textId="77777777" w:rsidR="00395C9E" w:rsidRDefault="00395C9E">
      <w:pPr>
        <w:pStyle w:val="ConsPlusNormal"/>
        <w:spacing w:before="220"/>
        <w:ind w:firstLine="540"/>
        <w:jc w:val="both"/>
      </w:pPr>
      <w:r>
        <w:t>13. Рассмотрение Правительством Республики Дагестан и направление Главе Республики Дагестан проекта распоряжения Главы Республики Дагестан с выпиской из протокола заседания Правительства Республики Дагестан осуществляется в порядке и сроки, установленные Регламентом Правительства Республики Дагестан.</w:t>
      </w:r>
    </w:p>
    <w:p w14:paraId="11017EAF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14. Распоряжение Главы Республики Дагестан является основанием для заключения </w:t>
      </w:r>
      <w:hyperlink w:anchor="P269">
        <w:r>
          <w:rPr>
            <w:color w:val="0000FF"/>
          </w:rPr>
          <w:t>договора</w:t>
        </w:r>
      </w:hyperlink>
      <w:r>
        <w:t xml:space="preserve"> аренды земельного участка без проведения торгов по форме согласно приложению N 2 к настоящему Порядку:</w:t>
      </w:r>
    </w:p>
    <w:p w14:paraId="0165B095" w14:textId="77777777" w:rsidR="00395C9E" w:rsidRDefault="00395C9E">
      <w:pPr>
        <w:pStyle w:val="ConsPlusNormal"/>
        <w:spacing w:before="220"/>
        <w:ind w:firstLine="540"/>
        <w:jc w:val="both"/>
      </w:pPr>
      <w:r>
        <w:t>Министерством по земельным и имущественным отношениям Республики Дагестан - в отношении земельных участков, находящихся в государственной собственности;</w:t>
      </w:r>
    </w:p>
    <w:p w14:paraId="247E14B1" w14:textId="77777777" w:rsidR="00395C9E" w:rsidRDefault="00395C9E">
      <w:pPr>
        <w:pStyle w:val="ConsPlusNormal"/>
        <w:spacing w:before="220"/>
        <w:ind w:firstLine="540"/>
        <w:jc w:val="both"/>
      </w:pPr>
      <w:r>
        <w:t>органом местного самоуправления - в отношении земельных участков, находящихся в муниципальной собственности.</w:t>
      </w:r>
    </w:p>
    <w:p w14:paraId="417908F5" w14:textId="77777777" w:rsidR="00395C9E" w:rsidRDefault="00395C9E">
      <w:pPr>
        <w:pStyle w:val="ConsPlusNormal"/>
        <w:jc w:val="both"/>
      </w:pPr>
    </w:p>
    <w:p w14:paraId="7579226F" w14:textId="77777777" w:rsidR="00395C9E" w:rsidRDefault="00395C9E">
      <w:pPr>
        <w:pStyle w:val="ConsPlusNormal"/>
        <w:jc w:val="both"/>
      </w:pPr>
    </w:p>
    <w:p w14:paraId="62A25EBD" w14:textId="77777777" w:rsidR="00395C9E" w:rsidRDefault="00395C9E">
      <w:pPr>
        <w:pStyle w:val="ConsPlusNormal"/>
        <w:jc w:val="both"/>
      </w:pPr>
    </w:p>
    <w:p w14:paraId="0922A2CE" w14:textId="77777777" w:rsidR="00395C9E" w:rsidRDefault="00395C9E">
      <w:pPr>
        <w:pStyle w:val="ConsPlusNormal"/>
        <w:jc w:val="both"/>
      </w:pPr>
    </w:p>
    <w:p w14:paraId="0C9DB3A9" w14:textId="77777777" w:rsidR="00395C9E" w:rsidRDefault="00395C9E">
      <w:pPr>
        <w:pStyle w:val="ConsPlusNormal"/>
        <w:jc w:val="both"/>
      </w:pPr>
    </w:p>
    <w:p w14:paraId="01283B2D" w14:textId="77777777" w:rsidR="00395C9E" w:rsidRDefault="00395C9E">
      <w:pPr>
        <w:pStyle w:val="ConsPlusNormal"/>
        <w:jc w:val="both"/>
      </w:pPr>
    </w:p>
    <w:p w14:paraId="74F6F285" w14:textId="77777777" w:rsidR="00395C9E" w:rsidRDefault="00395C9E">
      <w:pPr>
        <w:pStyle w:val="ConsPlusNormal"/>
        <w:jc w:val="both"/>
      </w:pPr>
    </w:p>
    <w:p w14:paraId="0EA5B04F" w14:textId="77777777" w:rsidR="00395C9E" w:rsidRDefault="00395C9E">
      <w:pPr>
        <w:pStyle w:val="ConsPlusNormal"/>
        <w:jc w:val="both"/>
      </w:pPr>
    </w:p>
    <w:p w14:paraId="38EB9441" w14:textId="77777777" w:rsidR="00395C9E" w:rsidRDefault="00395C9E">
      <w:pPr>
        <w:pStyle w:val="ConsPlusNormal"/>
        <w:jc w:val="both"/>
      </w:pPr>
    </w:p>
    <w:p w14:paraId="56BE99E3" w14:textId="77777777" w:rsidR="00395C9E" w:rsidRDefault="00395C9E">
      <w:pPr>
        <w:pStyle w:val="ConsPlusNormal"/>
        <w:jc w:val="both"/>
      </w:pPr>
    </w:p>
    <w:p w14:paraId="6CFE42DB" w14:textId="77777777" w:rsidR="00395C9E" w:rsidRDefault="00395C9E">
      <w:pPr>
        <w:pStyle w:val="ConsPlusNormal"/>
        <w:jc w:val="both"/>
      </w:pPr>
    </w:p>
    <w:p w14:paraId="4C28D7F0" w14:textId="77777777" w:rsidR="00395C9E" w:rsidRDefault="00395C9E">
      <w:pPr>
        <w:pStyle w:val="ConsPlusNormal"/>
        <w:jc w:val="both"/>
      </w:pPr>
    </w:p>
    <w:p w14:paraId="19CBF57D" w14:textId="77777777" w:rsidR="00395C9E" w:rsidRDefault="00395C9E">
      <w:pPr>
        <w:pStyle w:val="ConsPlusNormal"/>
        <w:jc w:val="both"/>
      </w:pPr>
    </w:p>
    <w:p w14:paraId="42B54953" w14:textId="77777777" w:rsidR="00395C9E" w:rsidRDefault="00395C9E">
      <w:pPr>
        <w:pStyle w:val="ConsPlusNormal"/>
        <w:jc w:val="both"/>
      </w:pPr>
    </w:p>
    <w:p w14:paraId="5FEFD4EA" w14:textId="77777777" w:rsidR="00395C9E" w:rsidRDefault="00395C9E">
      <w:pPr>
        <w:pStyle w:val="ConsPlusNormal"/>
        <w:jc w:val="both"/>
      </w:pPr>
    </w:p>
    <w:p w14:paraId="276D8925" w14:textId="77777777" w:rsidR="00395C9E" w:rsidRDefault="00395C9E">
      <w:pPr>
        <w:pStyle w:val="ConsPlusNormal"/>
        <w:jc w:val="both"/>
      </w:pPr>
    </w:p>
    <w:p w14:paraId="3149931D" w14:textId="77777777" w:rsidR="00395C9E" w:rsidRDefault="00395C9E">
      <w:pPr>
        <w:pStyle w:val="ConsPlusNormal"/>
        <w:jc w:val="both"/>
      </w:pPr>
    </w:p>
    <w:p w14:paraId="2ABC3B78" w14:textId="77777777" w:rsidR="00395C9E" w:rsidRDefault="00395C9E">
      <w:pPr>
        <w:pStyle w:val="ConsPlusNormal"/>
        <w:jc w:val="both"/>
      </w:pPr>
    </w:p>
    <w:p w14:paraId="10234C36" w14:textId="77777777" w:rsidR="00395C9E" w:rsidRDefault="00395C9E">
      <w:pPr>
        <w:pStyle w:val="ConsPlusNormal"/>
        <w:jc w:val="both"/>
      </w:pPr>
    </w:p>
    <w:p w14:paraId="76F490FE" w14:textId="77777777" w:rsidR="00395C9E" w:rsidRDefault="00395C9E">
      <w:pPr>
        <w:pStyle w:val="ConsPlusNormal"/>
        <w:jc w:val="both"/>
      </w:pPr>
    </w:p>
    <w:p w14:paraId="718FA609" w14:textId="77777777" w:rsidR="00395C9E" w:rsidRDefault="00395C9E">
      <w:pPr>
        <w:pStyle w:val="ConsPlusNormal"/>
        <w:jc w:val="both"/>
      </w:pPr>
    </w:p>
    <w:p w14:paraId="201F5316" w14:textId="77777777" w:rsidR="00395C9E" w:rsidRDefault="00395C9E">
      <w:pPr>
        <w:pStyle w:val="ConsPlusNormal"/>
        <w:jc w:val="both"/>
      </w:pPr>
    </w:p>
    <w:p w14:paraId="16E6ACEA" w14:textId="77777777" w:rsidR="00395C9E" w:rsidRDefault="00395C9E">
      <w:pPr>
        <w:pStyle w:val="ConsPlusNormal"/>
        <w:jc w:val="both"/>
      </w:pPr>
    </w:p>
    <w:p w14:paraId="2F0C6253" w14:textId="77777777" w:rsidR="00395C9E" w:rsidRDefault="00395C9E">
      <w:pPr>
        <w:pStyle w:val="ConsPlusNormal"/>
        <w:jc w:val="both"/>
      </w:pPr>
    </w:p>
    <w:p w14:paraId="637A04EA" w14:textId="77777777" w:rsidR="00395C9E" w:rsidRDefault="00395C9E">
      <w:pPr>
        <w:pStyle w:val="ConsPlusNormal"/>
        <w:jc w:val="both"/>
      </w:pPr>
    </w:p>
    <w:p w14:paraId="47039A9F" w14:textId="77777777" w:rsidR="00395C9E" w:rsidRDefault="00395C9E">
      <w:pPr>
        <w:pStyle w:val="ConsPlusNormal"/>
        <w:jc w:val="both"/>
      </w:pPr>
    </w:p>
    <w:p w14:paraId="38C4B2F7" w14:textId="77777777" w:rsidR="00395C9E" w:rsidRDefault="00395C9E">
      <w:pPr>
        <w:pStyle w:val="ConsPlusNormal"/>
        <w:jc w:val="both"/>
      </w:pPr>
    </w:p>
    <w:p w14:paraId="78865920" w14:textId="77777777" w:rsidR="00395C9E" w:rsidRDefault="00395C9E">
      <w:pPr>
        <w:pStyle w:val="ConsPlusNormal"/>
        <w:jc w:val="both"/>
      </w:pPr>
    </w:p>
    <w:p w14:paraId="4B9D4648" w14:textId="77777777" w:rsidR="00395C9E" w:rsidRDefault="00395C9E">
      <w:pPr>
        <w:pStyle w:val="ConsPlusNormal"/>
        <w:jc w:val="both"/>
      </w:pPr>
    </w:p>
    <w:p w14:paraId="4668323F" w14:textId="77777777" w:rsidR="00E07F70" w:rsidRDefault="00E07F70">
      <w:pPr>
        <w:pStyle w:val="ConsPlusNormal"/>
        <w:jc w:val="both"/>
      </w:pPr>
    </w:p>
    <w:p w14:paraId="41421469" w14:textId="77777777" w:rsidR="00E07F70" w:rsidRDefault="00E07F70">
      <w:pPr>
        <w:pStyle w:val="ConsPlusNormal"/>
        <w:jc w:val="both"/>
      </w:pPr>
    </w:p>
    <w:p w14:paraId="23A3525E" w14:textId="77777777" w:rsidR="00E07F70" w:rsidRDefault="00E07F70">
      <w:pPr>
        <w:pStyle w:val="ConsPlusNormal"/>
        <w:jc w:val="both"/>
      </w:pPr>
    </w:p>
    <w:p w14:paraId="2ED3A0C0" w14:textId="77777777" w:rsidR="00E07F70" w:rsidRDefault="00E07F70">
      <w:pPr>
        <w:pStyle w:val="ConsPlusNormal"/>
        <w:jc w:val="both"/>
      </w:pPr>
    </w:p>
    <w:p w14:paraId="04C95C33" w14:textId="77777777" w:rsidR="00E07F70" w:rsidRDefault="00E07F70">
      <w:pPr>
        <w:pStyle w:val="ConsPlusNormal"/>
        <w:jc w:val="both"/>
      </w:pPr>
    </w:p>
    <w:p w14:paraId="2A7E514D" w14:textId="77777777" w:rsidR="00395C9E" w:rsidRDefault="00395C9E">
      <w:pPr>
        <w:pStyle w:val="ConsPlusNormal"/>
        <w:jc w:val="both"/>
      </w:pPr>
    </w:p>
    <w:p w14:paraId="1DC063BD" w14:textId="77777777" w:rsidR="00395C9E" w:rsidRDefault="00395C9E">
      <w:pPr>
        <w:pStyle w:val="ConsPlusNormal"/>
        <w:jc w:val="both"/>
      </w:pPr>
    </w:p>
    <w:p w14:paraId="55EA4C61" w14:textId="77777777" w:rsidR="00395C9E" w:rsidRDefault="00395C9E">
      <w:pPr>
        <w:pStyle w:val="ConsPlusNormal"/>
        <w:jc w:val="both"/>
      </w:pPr>
    </w:p>
    <w:p w14:paraId="2B474B97" w14:textId="77777777" w:rsidR="00395C9E" w:rsidRDefault="00395C9E">
      <w:pPr>
        <w:pStyle w:val="ConsPlusNormal"/>
        <w:jc w:val="both"/>
      </w:pPr>
    </w:p>
    <w:p w14:paraId="5B59753F" w14:textId="77777777" w:rsidR="00395C9E" w:rsidRDefault="00395C9E">
      <w:pPr>
        <w:pStyle w:val="ConsPlusNormal"/>
        <w:jc w:val="right"/>
        <w:outlineLvl w:val="1"/>
      </w:pPr>
      <w:r>
        <w:lastRenderedPageBreak/>
        <w:t>Приложение N 1</w:t>
      </w:r>
    </w:p>
    <w:p w14:paraId="11F3CE5A" w14:textId="77777777" w:rsidR="00395C9E" w:rsidRDefault="00395C9E">
      <w:pPr>
        <w:pStyle w:val="ConsPlusNormal"/>
        <w:jc w:val="right"/>
      </w:pPr>
      <w:r>
        <w:t>к Порядку рассмотрения документов,</w:t>
      </w:r>
    </w:p>
    <w:p w14:paraId="51400BB7" w14:textId="77777777" w:rsidR="00395C9E" w:rsidRDefault="00395C9E">
      <w:pPr>
        <w:pStyle w:val="ConsPlusNormal"/>
        <w:jc w:val="right"/>
      </w:pPr>
      <w:r>
        <w:t>обосновывающих соответствие объектов</w:t>
      </w:r>
    </w:p>
    <w:p w14:paraId="210E4E17" w14:textId="77777777" w:rsidR="00395C9E" w:rsidRDefault="00395C9E">
      <w:pPr>
        <w:pStyle w:val="ConsPlusNormal"/>
        <w:jc w:val="right"/>
      </w:pPr>
      <w:r>
        <w:t>социально-культурного и коммунально-бытового</w:t>
      </w:r>
    </w:p>
    <w:p w14:paraId="3CD67D55" w14:textId="77777777" w:rsidR="00395C9E" w:rsidRDefault="00395C9E">
      <w:pPr>
        <w:pStyle w:val="ConsPlusNormal"/>
        <w:jc w:val="right"/>
      </w:pPr>
      <w:r>
        <w:t>назначения, масштабных инвестиционных проектов</w:t>
      </w:r>
    </w:p>
    <w:p w14:paraId="0B92E978" w14:textId="77777777" w:rsidR="00395C9E" w:rsidRDefault="00395C9E">
      <w:pPr>
        <w:pStyle w:val="ConsPlusNormal"/>
        <w:jc w:val="right"/>
      </w:pPr>
      <w:r>
        <w:t>критериям, установленным Законом</w:t>
      </w:r>
    </w:p>
    <w:p w14:paraId="1E134DEE" w14:textId="77777777" w:rsidR="00395C9E" w:rsidRDefault="00395C9E">
      <w:pPr>
        <w:pStyle w:val="ConsPlusNormal"/>
        <w:jc w:val="right"/>
      </w:pPr>
      <w:r>
        <w:t>Республики Дагестан от 17 ноября 2015 г. N 94</w:t>
      </w:r>
    </w:p>
    <w:p w14:paraId="65A152D0" w14:textId="77777777" w:rsidR="00395C9E" w:rsidRDefault="00395C9E">
      <w:pPr>
        <w:pStyle w:val="ConsPlusNormal"/>
        <w:jc w:val="right"/>
      </w:pPr>
      <w:r>
        <w:t>"Об установлении критериев, которым должны</w:t>
      </w:r>
    </w:p>
    <w:p w14:paraId="78F2EDF8" w14:textId="77777777" w:rsidR="00395C9E" w:rsidRDefault="00395C9E">
      <w:pPr>
        <w:pStyle w:val="ConsPlusNormal"/>
        <w:jc w:val="right"/>
      </w:pPr>
      <w:r>
        <w:t>соответствовать объекты социально-культурного</w:t>
      </w:r>
    </w:p>
    <w:p w14:paraId="1AA03F54" w14:textId="77777777" w:rsidR="00395C9E" w:rsidRDefault="00395C9E">
      <w:pPr>
        <w:pStyle w:val="ConsPlusNormal"/>
        <w:jc w:val="right"/>
      </w:pPr>
      <w:r>
        <w:t>и коммунально-бытового назначения,</w:t>
      </w:r>
    </w:p>
    <w:p w14:paraId="10AA334A" w14:textId="77777777" w:rsidR="00395C9E" w:rsidRDefault="00395C9E">
      <w:pPr>
        <w:pStyle w:val="ConsPlusNormal"/>
        <w:jc w:val="right"/>
      </w:pPr>
      <w:r>
        <w:t>масштабные инвестиционные проекты,</w:t>
      </w:r>
    </w:p>
    <w:p w14:paraId="6C7E5314" w14:textId="77777777" w:rsidR="00395C9E" w:rsidRDefault="00395C9E">
      <w:pPr>
        <w:pStyle w:val="ConsPlusNormal"/>
        <w:jc w:val="right"/>
      </w:pPr>
      <w:r>
        <w:t>для размещения (реализации) которых</w:t>
      </w:r>
    </w:p>
    <w:p w14:paraId="4546251F" w14:textId="77777777" w:rsidR="00395C9E" w:rsidRDefault="00395C9E">
      <w:pPr>
        <w:pStyle w:val="ConsPlusNormal"/>
        <w:jc w:val="right"/>
      </w:pPr>
      <w:r>
        <w:t>земельные участки предоставляются в аренду</w:t>
      </w:r>
    </w:p>
    <w:p w14:paraId="2F0ADDAB" w14:textId="77777777" w:rsidR="00395C9E" w:rsidRDefault="00395C9E">
      <w:pPr>
        <w:pStyle w:val="ConsPlusNormal"/>
        <w:jc w:val="right"/>
      </w:pPr>
      <w:r>
        <w:t>юридическим лицам без проведения торгов"</w:t>
      </w:r>
    </w:p>
    <w:p w14:paraId="4EE6C6EE" w14:textId="77777777" w:rsidR="00395C9E" w:rsidRDefault="00395C9E">
      <w:pPr>
        <w:pStyle w:val="ConsPlusNormal"/>
        <w:jc w:val="both"/>
      </w:pPr>
    </w:p>
    <w:p w14:paraId="066A8230" w14:textId="77777777" w:rsidR="00395C9E" w:rsidRDefault="00395C9E">
      <w:pPr>
        <w:pStyle w:val="ConsPlusNormal"/>
        <w:jc w:val="right"/>
      </w:pPr>
      <w:r>
        <w:t>Форма</w:t>
      </w:r>
    </w:p>
    <w:p w14:paraId="3F112A3A" w14:textId="77777777" w:rsidR="00395C9E" w:rsidRDefault="00395C9E">
      <w:pPr>
        <w:pStyle w:val="ConsPlusNormal"/>
        <w:jc w:val="both"/>
      </w:pPr>
    </w:p>
    <w:p w14:paraId="108DD528" w14:textId="77777777" w:rsidR="00395C9E" w:rsidRDefault="00395C9E">
      <w:pPr>
        <w:pStyle w:val="ConsPlusNonformat"/>
        <w:jc w:val="both"/>
      </w:pPr>
      <w:r>
        <w:t xml:space="preserve">                                      Министру по земельным и имущественным</w:t>
      </w:r>
    </w:p>
    <w:p w14:paraId="2C370A18" w14:textId="77777777" w:rsidR="00395C9E" w:rsidRDefault="00395C9E">
      <w:pPr>
        <w:pStyle w:val="ConsPlusNonformat"/>
        <w:jc w:val="both"/>
      </w:pPr>
      <w:r>
        <w:t xml:space="preserve">                                             отношениям Республики Дагестан</w:t>
      </w:r>
    </w:p>
    <w:p w14:paraId="568AF4CA" w14:textId="77777777" w:rsidR="00395C9E" w:rsidRDefault="00395C9E">
      <w:pPr>
        <w:pStyle w:val="ConsPlusNonformat"/>
        <w:jc w:val="both"/>
      </w:pPr>
      <w:r>
        <w:t xml:space="preserve">                                       ____________________________________</w:t>
      </w:r>
    </w:p>
    <w:p w14:paraId="2BDDBA75" w14:textId="77777777" w:rsidR="00395C9E" w:rsidRDefault="00395C9E">
      <w:pPr>
        <w:pStyle w:val="ConsPlusNonformat"/>
        <w:jc w:val="both"/>
      </w:pPr>
      <w:r>
        <w:t xml:space="preserve">                                                     (Ф.И.О.)</w:t>
      </w:r>
    </w:p>
    <w:p w14:paraId="7446E282" w14:textId="77777777" w:rsidR="00395C9E" w:rsidRDefault="00395C9E">
      <w:pPr>
        <w:pStyle w:val="ConsPlusNonformat"/>
        <w:jc w:val="both"/>
      </w:pPr>
    </w:p>
    <w:p w14:paraId="5E6C846B" w14:textId="77777777" w:rsidR="00395C9E" w:rsidRDefault="00395C9E">
      <w:pPr>
        <w:pStyle w:val="ConsPlusNonformat"/>
        <w:jc w:val="both"/>
      </w:pPr>
      <w:bookmarkStart w:id="11" w:name="P193"/>
      <w:bookmarkEnd w:id="11"/>
      <w:r>
        <w:t xml:space="preserve">                                ХОДАТАЙСТВО</w:t>
      </w:r>
    </w:p>
    <w:p w14:paraId="0420EBFE" w14:textId="77777777" w:rsidR="00395C9E" w:rsidRDefault="00395C9E">
      <w:pPr>
        <w:pStyle w:val="ConsPlusNonformat"/>
        <w:jc w:val="both"/>
      </w:pPr>
      <w:r>
        <w:t xml:space="preserve">                    о предоставлении земельного участка</w:t>
      </w:r>
    </w:p>
    <w:p w14:paraId="7E0A310F" w14:textId="77777777" w:rsidR="00395C9E" w:rsidRDefault="00395C9E">
      <w:pPr>
        <w:pStyle w:val="ConsPlusNonformat"/>
        <w:jc w:val="both"/>
      </w:pPr>
    </w:p>
    <w:p w14:paraId="6808F8B8" w14:textId="77777777" w:rsidR="00395C9E" w:rsidRDefault="00395C9E">
      <w:pPr>
        <w:pStyle w:val="ConsPlusNonformat"/>
        <w:jc w:val="both"/>
      </w:pPr>
      <w:r>
        <w:t>от</w:t>
      </w:r>
    </w:p>
    <w:p w14:paraId="3B3A96D1" w14:textId="77777777" w:rsidR="00395C9E" w:rsidRDefault="00395C9E">
      <w:pPr>
        <w:pStyle w:val="ConsPlusNonformat"/>
        <w:jc w:val="both"/>
      </w:pPr>
      <w:r>
        <w:t>__________________________________________________________________________,</w:t>
      </w:r>
    </w:p>
    <w:p w14:paraId="51B89FF3" w14:textId="77777777" w:rsidR="00395C9E" w:rsidRDefault="00395C9E">
      <w:pPr>
        <w:pStyle w:val="ConsPlusNonformat"/>
        <w:jc w:val="both"/>
      </w:pPr>
      <w:r>
        <w:t xml:space="preserve">                     (наименование юридического лица)</w:t>
      </w:r>
    </w:p>
    <w:p w14:paraId="32DD06D1" w14:textId="77777777" w:rsidR="00395C9E" w:rsidRDefault="00395C9E">
      <w:pPr>
        <w:pStyle w:val="ConsPlusNonformat"/>
        <w:jc w:val="both"/>
      </w:pPr>
      <w:r>
        <w:t>__________________________________________________________________________,</w:t>
      </w:r>
    </w:p>
    <w:p w14:paraId="645B5C16" w14:textId="77777777" w:rsidR="00395C9E" w:rsidRDefault="00395C9E">
      <w:pPr>
        <w:pStyle w:val="ConsPlusNonformat"/>
        <w:jc w:val="both"/>
      </w:pPr>
      <w:r>
        <w:t xml:space="preserve">   (Ф.И.О., должность руководителя юридического лица, представителя &lt;*&gt;)</w:t>
      </w:r>
    </w:p>
    <w:p w14:paraId="1FE8A1DE" w14:textId="77777777" w:rsidR="00395C9E" w:rsidRDefault="00395C9E">
      <w:pPr>
        <w:pStyle w:val="ConsPlusNonformat"/>
        <w:jc w:val="both"/>
      </w:pPr>
      <w:r>
        <w:t>__________________________________________________________________________,</w:t>
      </w:r>
    </w:p>
    <w:p w14:paraId="3A968E60" w14:textId="77777777" w:rsidR="00395C9E" w:rsidRDefault="00395C9E">
      <w:pPr>
        <w:pStyle w:val="ConsPlusNonformat"/>
        <w:jc w:val="both"/>
      </w:pPr>
      <w:r>
        <w:t xml:space="preserve">    (основной вид деятельности по </w:t>
      </w:r>
      <w:hyperlink r:id="rId23">
        <w:r>
          <w:rPr>
            <w:color w:val="0000FF"/>
          </w:rPr>
          <w:t>ОКВЭД</w:t>
        </w:r>
      </w:hyperlink>
      <w:r>
        <w:t xml:space="preserve"> (указать номер и расшифровать))</w:t>
      </w:r>
    </w:p>
    <w:p w14:paraId="3CE0D2B7" w14:textId="77777777" w:rsidR="00395C9E" w:rsidRDefault="00395C9E">
      <w:pPr>
        <w:pStyle w:val="ConsPlusNonformat"/>
        <w:jc w:val="both"/>
      </w:pPr>
      <w:r>
        <w:t>__________________________________________________________________________,</w:t>
      </w:r>
    </w:p>
    <w:p w14:paraId="18008828" w14:textId="77777777" w:rsidR="00395C9E" w:rsidRDefault="00395C9E">
      <w:pPr>
        <w:pStyle w:val="ConsPlusNonformat"/>
        <w:jc w:val="both"/>
      </w:pPr>
      <w:r>
        <w:t xml:space="preserve">    (адрес места регистрации и места нахождения (индекс, город, район))</w:t>
      </w:r>
    </w:p>
    <w:p w14:paraId="6774198E" w14:textId="77777777" w:rsidR="00395C9E" w:rsidRDefault="00395C9E">
      <w:pPr>
        <w:pStyle w:val="ConsPlusNonformat"/>
        <w:jc w:val="both"/>
      </w:pPr>
      <w:r>
        <w:t>__________________________________________________________________________,</w:t>
      </w:r>
    </w:p>
    <w:p w14:paraId="6C05512C" w14:textId="77777777" w:rsidR="00395C9E" w:rsidRDefault="00395C9E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14:paraId="2307F71A" w14:textId="77777777" w:rsidR="00395C9E" w:rsidRDefault="00395C9E">
      <w:pPr>
        <w:pStyle w:val="ConsPlusNonformat"/>
        <w:jc w:val="both"/>
      </w:pPr>
    </w:p>
    <w:p w14:paraId="039F6C80" w14:textId="77777777" w:rsidR="00395C9E" w:rsidRDefault="00395C9E">
      <w:pPr>
        <w:pStyle w:val="ConsPlusNonformat"/>
        <w:jc w:val="both"/>
      </w:pPr>
      <w:proofErr w:type="gramStart"/>
      <w:r>
        <w:t>серия  и</w:t>
      </w:r>
      <w:proofErr w:type="gramEnd"/>
      <w:r>
        <w:t xml:space="preserve">  </w:t>
      </w:r>
      <w:proofErr w:type="gramStart"/>
      <w:r>
        <w:t>номер  свидетельства</w:t>
      </w:r>
      <w:proofErr w:type="gramEnd"/>
      <w:r>
        <w:t xml:space="preserve">  </w:t>
      </w:r>
      <w:proofErr w:type="gramStart"/>
      <w:r>
        <w:t>о  внесении</w:t>
      </w:r>
      <w:proofErr w:type="gramEnd"/>
      <w:r>
        <w:t xml:space="preserve"> записи в Единый государственный</w:t>
      </w:r>
    </w:p>
    <w:p w14:paraId="16122BFD" w14:textId="77777777" w:rsidR="00395C9E" w:rsidRDefault="00395C9E">
      <w:pPr>
        <w:pStyle w:val="ConsPlusNonformat"/>
        <w:jc w:val="both"/>
      </w:pPr>
      <w:r>
        <w:t>реестр юридических лиц: ___________________________________________________</w:t>
      </w:r>
    </w:p>
    <w:p w14:paraId="522E594F" w14:textId="77777777" w:rsidR="00395C9E" w:rsidRDefault="00395C9E">
      <w:pPr>
        <w:pStyle w:val="ConsPlusNonformat"/>
        <w:jc w:val="both"/>
      </w:pPr>
      <w:r>
        <w:t>кем и когда выдано: _______________________________________________________</w:t>
      </w:r>
    </w:p>
    <w:p w14:paraId="572501B7" w14:textId="77777777" w:rsidR="00395C9E" w:rsidRDefault="00395C9E">
      <w:pPr>
        <w:pStyle w:val="ConsPlusNonformat"/>
        <w:jc w:val="both"/>
      </w:pPr>
      <w:r>
        <w:t>ОГРН __________________, ИНН __________________, КПП _____________________.</w:t>
      </w:r>
    </w:p>
    <w:p w14:paraId="41BFB767" w14:textId="77777777" w:rsidR="00395C9E" w:rsidRDefault="00395C9E">
      <w:pPr>
        <w:pStyle w:val="ConsPlusNonformat"/>
        <w:jc w:val="both"/>
      </w:pPr>
    </w:p>
    <w:p w14:paraId="72EBAFCC" w14:textId="77777777" w:rsidR="00395C9E" w:rsidRDefault="00395C9E">
      <w:pPr>
        <w:pStyle w:val="ConsPlusNonformat"/>
        <w:jc w:val="both"/>
      </w:pPr>
      <w:r>
        <w:t xml:space="preserve">В   </w:t>
      </w:r>
      <w:proofErr w:type="gramStart"/>
      <w:r>
        <w:t>целях  размещения</w:t>
      </w:r>
      <w:proofErr w:type="gramEnd"/>
      <w:r>
        <w:t xml:space="preserve">  </w:t>
      </w:r>
      <w:proofErr w:type="gramStart"/>
      <w:r>
        <w:t>объекта  социально</w:t>
      </w:r>
      <w:proofErr w:type="gramEnd"/>
      <w:r>
        <w:t>-</w:t>
      </w:r>
      <w:proofErr w:type="gramStart"/>
      <w:r>
        <w:t>культурного  назначения,  объекта</w:t>
      </w:r>
      <w:proofErr w:type="gramEnd"/>
    </w:p>
    <w:p w14:paraId="56C42CF4" w14:textId="77777777" w:rsidR="00395C9E" w:rsidRDefault="00395C9E">
      <w:pPr>
        <w:pStyle w:val="ConsPlusNonformat"/>
        <w:jc w:val="both"/>
      </w:pPr>
      <w:r>
        <w:t>коммунально-</w:t>
      </w:r>
      <w:proofErr w:type="gramStart"/>
      <w:r>
        <w:t>бытового  назначения,  реализации</w:t>
      </w:r>
      <w:proofErr w:type="gramEnd"/>
      <w:r>
        <w:t xml:space="preserve">  </w:t>
      </w:r>
      <w:proofErr w:type="gramStart"/>
      <w:r>
        <w:t>масштабного  инвестиционного</w:t>
      </w:r>
      <w:proofErr w:type="gramEnd"/>
    </w:p>
    <w:p w14:paraId="3EFD729E" w14:textId="77777777" w:rsidR="00395C9E" w:rsidRDefault="00395C9E">
      <w:pPr>
        <w:pStyle w:val="ConsPlusNonformat"/>
        <w:jc w:val="both"/>
      </w:pPr>
      <w:r>
        <w:t>проекта (нужное подчеркнуть):</w:t>
      </w:r>
    </w:p>
    <w:p w14:paraId="1C22F968" w14:textId="77777777" w:rsidR="00395C9E" w:rsidRDefault="00395C9E">
      <w:pPr>
        <w:pStyle w:val="ConsPlusNonformat"/>
        <w:jc w:val="both"/>
      </w:pPr>
      <w:r>
        <w:t>__________________________________________________________________________,</w:t>
      </w:r>
    </w:p>
    <w:p w14:paraId="04C6D4BD" w14:textId="77777777" w:rsidR="00395C9E" w:rsidRDefault="00395C9E">
      <w:pPr>
        <w:pStyle w:val="ConsPlusNonformat"/>
        <w:jc w:val="both"/>
      </w:pPr>
      <w:r>
        <w:t xml:space="preserve">                     (наименование проекта (объекта))</w:t>
      </w:r>
    </w:p>
    <w:p w14:paraId="5ADC14D9" w14:textId="77777777" w:rsidR="00395C9E" w:rsidRDefault="00395C9E">
      <w:pPr>
        <w:pStyle w:val="ConsPlusNonformat"/>
        <w:jc w:val="both"/>
      </w:pPr>
    </w:p>
    <w:p w14:paraId="4818BFE5" w14:textId="77777777" w:rsidR="00395C9E" w:rsidRDefault="00395C9E">
      <w:pPr>
        <w:pStyle w:val="ConsPlusNonformat"/>
        <w:jc w:val="both"/>
      </w:pPr>
      <w:r>
        <w:t xml:space="preserve">соответствующего критериям, установленным </w:t>
      </w:r>
      <w:hyperlink r:id="rId24">
        <w:r>
          <w:rPr>
            <w:color w:val="0000FF"/>
          </w:rPr>
          <w:t>Законом</w:t>
        </w:r>
      </w:hyperlink>
      <w:r>
        <w:t xml:space="preserve"> Республики Дагестан от 17</w:t>
      </w:r>
    </w:p>
    <w:p w14:paraId="78867FB7" w14:textId="77777777" w:rsidR="00395C9E" w:rsidRDefault="00395C9E">
      <w:pPr>
        <w:pStyle w:val="ConsPlusNonformat"/>
        <w:jc w:val="both"/>
      </w:pPr>
      <w:r>
        <w:t>ноября   2015   г.   N   94   "</w:t>
      </w:r>
      <w:proofErr w:type="gramStart"/>
      <w:r>
        <w:t>Об  установлении</w:t>
      </w:r>
      <w:proofErr w:type="gramEnd"/>
      <w:r>
        <w:t xml:space="preserve">  </w:t>
      </w:r>
      <w:proofErr w:type="gramStart"/>
      <w:r>
        <w:t>критериев,  которым</w:t>
      </w:r>
      <w:proofErr w:type="gramEnd"/>
      <w:r>
        <w:t xml:space="preserve"> должны</w:t>
      </w:r>
    </w:p>
    <w:p w14:paraId="5ADE9347" w14:textId="77777777" w:rsidR="00395C9E" w:rsidRDefault="00395C9E">
      <w:pPr>
        <w:pStyle w:val="ConsPlusNonformat"/>
        <w:jc w:val="both"/>
      </w:pPr>
      <w:r>
        <w:t xml:space="preserve">соответствовать   объекты   социально-культурного   </w:t>
      </w:r>
      <w:proofErr w:type="gramStart"/>
      <w:r>
        <w:t>и  коммунально</w:t>
      </w:r>
      <w:proofErr w:type="gramEnd"/>
      <w:r>
        <w:t>-бытового</w:t>
      </w:r>
    </w:p>
    <w:p w14:paraId="27C4F81D" w14:textId="77777777" w:rsidR="00395C9E" w:rsidRDefault="00395C9E">
      <w:pPr>
        <w:pStyle w:val="ConsPlusNonformat"/>
        <w:jc w:val="both"/>
      </w:pPr>
      <w:proofErr w:type="gramStart"/>
      <w:r>
        <w:t>назначения,  масштабные</w:t>
      </w:r>
      <w:proofErr w:type="gramEnd"/>
      <w:r>
        <w:t xml:space="preserve"> инвестиционные проекты, для размещения (реализации)</w:t>
      </w:r>
    </w:p>
    <w:p w14:paraId="4A6F4AE6" w14:textId="77777777" w:rsidR="00395C9E" w:rsidRDefault="00395C9E">
      <w:pPr>
        <w:pStyle w:val="ConsPlusNonformat"/>
        <w:jc w:val="both"/>
      </w:pPr>
      <w:proofErr w:type="gramStart"/>
      <w:r>
        <w:t>которых  земельные</w:t>
      </w:r>
      <w:proofErr w:type="gramEnd"/>
      <w:r>
        <w:t xml:space="preserve">  </w:t>
      </w:r>
      <w:proofErr w:type="gramStart"/>
      <w:r>
        <w:t>участки  предоставляются</w:t>
      </w:r>
      <w:proofErr w:type="gramEnd"/>
      <w:r>
        <w:t xml:space="preserve"> в аренду юридическим лицам без</w:t>
      </w:r>
    </w:p>
    <w:p w14:paraId="2A9935A5" w14:textId="77777777" w:rsidR="00395C9E" w:rsidRDefault="00395C9E">
      <w:pPr>
        <w:pStyle w:val="ConsPlusNonformat"/>
        <w:jc w:val="both"/>
      </w:pPr>
      <w:proofErr w:type="gramStart"/>
      <w:r>
        <w:t>проведения  торгов",  прошу</w:t>
      </w:r>
      <w:proofErr w:type="gramEnd"/>
      <w:r>
        <w:t xml:space="preserve">  </w:t>
      </w:r>
      <w:proofErr w:type="gramStart"/>
      <w:r>
        <w:t>предоставить  земельный</w:t>
      </w:r>
      <w:proofErr w:type="gramEnd"/>
      <w:r>
        <w:t xml:space="preserve">  </w:t>
      </w:r>
      <w:proofErr w:type="gramStart"/>
      <w:r>
        <w:t>участок  в</w:t>
      </w:r>
      <w:proofErr w:type="gramEnd"/>
      <w:r>
        <w:t xml:space="preserve"> аренду без</w:t>
      </w:r>
    </w:p>
    <w:p w14:paraId="52ABB77C" w14:textId="77777777" w:rsidR="00395C9E" w:rsidRDefault="00395C9E">
      <w:pPr>
        <w:pStyle w:val="ConsPlusNonformat"/>
        <w:jc w:val="both"/>
      </w:pPr>
      <w:r>
        <w:t>проведения торгов ________________________________________________________,</w:t>
      </w:r>
    </w:p>
    <w:p w14:paraId="20AAE0E6" w14:textId="77777777" w:rsidR="00395C9E" w:rsidRDefault="00395C9E">
      <w:pPr>
        <w:pStyle w:val="ConsPlusNonformat"/>
        <w:jc w:val="both"/>
      </w:pPr>
      <w:r>
        <w:t xml:space="preserve">                (кадастровый номер, сведения о правах на земельный участок,</w:t>
      </w:r>
    </w:p>
    <w:p w14:paraId="56828AA8" w14:textId="77777777" w:rsidR="00395C9E" w:rsidRDefault="00395C9E">
      <w:pPr>
        <w:pStyle w:val="ConsPlusNonformat"/>
        <w:jc w:val="both"/>
      </w:pPr>
      <w:r>
        <w:t xml:space="preserve">                местоположение, категория, площадь земельного участка) &lt;**&gt;</w:t>
      </w:r>
    </w:p>
    <w:p w14:paraId="690E2439" w14:textId="77777777" w:rsidR="00395C9E" w:rsidRDefault="00395C9E">
      <w:pPr>
        <w:pStyle w:val="ConsPlusNonformat"/>
        <w:jc w:val="both"/>
      </w:pPr>
      <w:r>
        <w:t>__________________________________________________________________________.</w:t>
      </w:r>
    </w:p>
    <w:p w14:paraId="5E908CB3" w14:textId="77777777" w:rsidR="00395C9E" w:rsidRDefault="00395C9E">
      <w:pPr>
        <w:pStyle w:val="ConsPlusNonformat"/>
        <w:jc w:val="both"/>
      </w:pPr>
      <w:r>
        <w:t xml:space="preserve">                          (иная информация) &lt;***&gt;</w:t>
      </w:r>
    </w:p>
    <w:p w14:paraId="6A72A1BE" w14:textId="77777777" w:rsidR="00395C9E" w:rsidRDefault="00395C9E">
      <w:pPr>
        <w:pStyle w:val="ConsPlusNonformat"/>
        <w:jc w:val="both"/>
      </w:pPr>
    </w:p>
    <w:p w14:paraId="4AB3D362" w14:textId="77777777" w:rsidR="00395C9E" w:rsidRDefault="00395C9E">
      <w:pPr>
        <w:pStyle w:val="ConsPlusNonformat"/>
        <w:jc w:val="both"/>
      </w:pPr>
      <w:proofErr w:type="gramStart"/>
      <w:r>
        <w:t>Приложение:   пояснительная  записка</w:t>
      </w:r>
      <w:proofErr w:type="gramEnd"/>
      <w:r>
        <w:t xml:space="preserve">  _</w:t>
      </w:r>
      <w:proofErr w:type="gramStart"/>
      <w:r>
        <w:t>_  на</w:t>
      </w:r>
      <w:proofErr w:type="gramEnd"/>
      <w:r>
        <w:t xml:space="preserve">  </w:t>
      </w:r>
      <w:proofErr w:type="gramStart"/>
      <w:r>
        <w:t>листах,  а</w:t>
      </w:r>
      <w:proofErr w:type="gramEnd"/>
      <w:r>
        <w:t xml:space="preserve">  </w:t>
      </w:r>
      <w:proofErr w:type="gramStart"/>
      <w:r>
        <w:t>также  документы</w:t>
      </w:r>
      <w:proofErr w:type="gramEnd"/>
      <w:r>
        <w:t>,</w:t>
      </w:r>
    </w:p>
    <w:p w14:paraId="6FC13CE0" w14:textId="77777777" w:rsidR="00395C9E" w:rsidRDefault="00395C9E">
      <w:pPr>
        <w:pStyle w:val="ConsPlusNonformat"/>
        <w:jc w:val="both"/>
      </w:pPr>
      <w:r>
        <w:t xml:space="preserve">указанные в </w:t>
      </w:r>
      <w:hyperlink w:anchor="P74">
        <w:r>
          <w:rPr>
            <w:color w:val="0000FF"/>
          </w:rPr>
          <w:t>пункте 5</w:t>
        </w:r>
      </w:hyperlink>
      <w:r>
        <w:t xml:space="preserve"> Порядка.</w:t>
      </w:r>
    </w:p>
    <w:p w14:paraId="63495B41" w14:textId="77777777" w:rsidR="00395C9E" w:rsidRDefault="00395C9E">
      <w:pPr>
        <w:pStyle w:val="ConsPlusNonformat"/>
        <w:jc w:val="both"/>
      </w:pPr>
    </w:p>
    <w:p w14:paraId="103EAC73" w14:textId="77777777" w:rsidR="00395C9E" w:rsidRDefault="00395C9E">
      <w:pPr>
        <w:pStyle w:val="ConsPlusNonformat"/>
        <w:jc w:val="both"/>
      </w:pPr>
      <w:r>
        <w:lastRenderedPageBreak/>
        <w:t>Руководитель</w:t>
      </w:r>
    </w:p>
    <w:p w14:paraId="4F6A7777" w14:textId="77777777" w:rsidR="00395C9E" w:rsidRDefault="00395C9E">
      <w:pPr>
        <w:pStyle w:val="ConsPlusNonformat"/>
        <w:jc w:val="both"/>
      </w:pPr>
      <w:r>
        <w:t>юридического лица (представитель) _______________ / ____________________</w:t>
      </w:r>
    </w:p>
    <w:p w14:paraId="4275F935" w14:textId="77777777" w:rsidR="00395C9E" w:rsidRDefault="00395C9E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  </w:t>
      </w:r>
      <w:proofErr w:type="gramStart"/>
      <w:r>
        <w:t xml:space="preserve">   (</w:t>
      </w:r>
      <w:proofErr w:type="gramEnd"/>
      <w:r>
        <w:t>Ф.И.О.)</w:t>
      </w:r>
    </w:p>
    <w:p w14:paraId="42E62C16" w14:textId="77777777" w:rsidR="00395C9E" w:rsidRDefault="00395C9E">
      <w:pPr>
        <w:pStyle w:val="ConsPlusNonformat"/>
        <w:jc w:val="both"/>
      </w:pPr>
    </w:p>
    <w:p w14:paraId="13362CEC" w14:textId="77777777" w:rsidR="00395C9E" w:rsidRDefault="00395C9E">
      <w:pPr>
        <w:pStyle w:val="ConsPlusNonformat"/>
        <w:jc w:val="both"/>
      </w:pPr>
      <w:r>
        <w:t>Дата _____________________________</w:t>
      </w:r>
    </w:p>
    <w:p w14:paraId="206626EA" w14:textId="77777777" w:rsidR="00395C9E" w:rsidRDefault="00395C9E">
      <w:pPr>
        <w:pStyle w:val="ConsPlusNonformat"/>
        <w:jc w:val="both"/>
      </w:pPr>
      <w:r>
        <w:t>М.П.  (</w:t>
      </w:r>
      <w:proofErr w:type="gramStart"/>
      <w:r>
        <w:t>в  случае,  когда</w:t>
      </w:r>
      <w:proofErr w:type="gramEnd"/>
      <w:r>
        <w:t xml:space="preserve"> законодательством Российской Федерации установлена</w:t>
      </w:r>
    </w:p>
    <w:p w14:paraId="09EF95EF" w14:textId="77777777" w:rsidR="00395C9E" w:rsidRDefault="00395C9E">
      <w:pPr>
        <w:pStyle w:val="ConsPlusNonformat"/>
        <w:jc w:val="both"/>
      </w:pPr>
      <w:r>
        <w:t>обязанность иметь печать)</w:t>
      </w:r>
    </w:p>
    <w:p w14:paraId="4757AAC5" w14:textId="77777777" w:rsidR="00395C9E" w:rsidRDefault="00395C9E">
      <w:pPr>
        <w:pStyle w:val="ConsPlusNormal"/>
        <w:jc w:val="both"/>
      </w:pPr>
    </w:p>
    <w:p w14:paraId="093F2335" w14:textId="77777777" w:rsidR="00395C9E" w:rsidRDefault="00395C9E">
      <w:pPr>
        <w:pStyle w:val="ConsPlusNormal"/>
        <w:ind w:firstLine="540"/>
        <w:jc w:val="both"/>
      </w:pPr>
      <w:r>
        <w:t>--------------------------------</w:t>
      </w:r>
    </w:p>
    <w:p w14:paraId="56366159" w14:textId="77777777" w:rsidR="00395C9E" w:rsidRDefault="00395C9E">
      <w:pPr>
        <w:pStyle w:val="ConsPlusNormal"/>
        <w:spacing w:before="220"/>
        <w:ind w:firstLine="540"/>
        <w:jc w:val="both"/>
      </w:pPr>
      <w:r>
        <w:t>&lt;*&gt; В случае подачи заявления представителем им предъявляются доверенность и паспорт гражданина Российской Федерации.</w:t>
      </w:r>
    </w:p>
    <w:p w14:paraId="7F417CE7" w14:textId="77777777" w:rsidR="00395C9E" w:rsidRDefault="00395C9E">
      <w:pPr>
        <w:pStyle w:val="ConsPlusNormal"/>
        <w:spacing w:before="220"/>
        <w:ind w:firstLine="540"/>
        <w:jc w:val="both"/>
      </w:pPr>
      <w:r>
        <w:t>&lt;**&gt; При наличии в государственном кадастре недвижимости сведений о таком земельном участке.</w:t>
      </w:r>
    </w:p>
    <w:p w14:paraId="0E61A780" w14:textId="77777777" w:rsidR="00395C9E" w:rsidRDefault="00395C9E">
      <w:pPr>
        <w:pStyle w:val="ConsPlusNormal"/>
        <w:spacing w:before="220"/>
        <w:ind w:firstLine="540"/>
        <w:jc w:val="both"/>
      </w:pPr>
      <w:r>
        <w:t>&lt;***&gt; Заявление может содержать иную информацию по усмотрению юридического лица.</w:t>
      </w:r>
    </w:p>
    <w:p w14:paraId="53639D76" w14:textId="77777777" w:rsidR="00395C9E" w:rsidRDefault="00395C9E">
      <w:pPr>
        <w:pStyle w:val="ConsPlusNormal"/>
        <w:jc w:val="both"/>
      </w:pPr>
    </w:p>
    <w:p w14:paraId="2F9C880B" w14:textId="77777777" w:rsidR="00395C9E" w:rsidRDefault="00395C9E">
      <w:pPr>
        <w:pStyle w:val="ConsPlusNormal"/>
        <w:jc w:val="both"/>
      </w:pPr>
    </w:p>
    <w:p w14:paraId="231BCF1C" w14:textId="77777777" w:rsidR="00395C9E" w:rsidRDefault="00395C9E">
      <w:pPr>
        <w:pStyle w:val="ConsPlusNormal"/>
        <w:jc w:val="both"/>
      </w:pPr>
    </w:p>
    <w:p w14:paraId="7CE53917" w14:textId="77777777" w:rsidR="00395C9E" w:rsidRDefault="00395C9E">
      <w:pPr>
        <w:pStyle w:val="ConsPlusNormal"/>
        <w:jc w:val="both"/>
      </w:pPr>
    </w:p>
    <w:p w14:paraId="00CC11FC" w14:textId="77777777" w:rsidR="00395C9E" w:rsidRDefault="00395C9E">
      <w:pPr>
        <w:pStyle w:val="ConsPlusNormal"/>
        <w:jc w:val="both"/>
      </w:pPr>
    </w:p>
    <w:p w14:paraId="4A779641" w14:textId="77777777" w:rsidR="00395C9E" w:rsidRDefault="00395C9E">
      <w:pPr>
        <w:pStyle w:val="ConsPlusNormal"/>
        <w:jc w:val="both"/>
      </w:pPr>
    </w:p>
    <w:p w14:paraId="78545554" w14:textId="77777777" w:rsidR="00395C9E" w:rsidRDefault="00395C9E">
      <w:pPr>
        <w:pStyle w:val="ConsPlusNormal"/>
        <w:jc w:val="both"/>
      </w:pPr>
    </w:p>
    <w:p w14:paraId="64570621" w14:textId="77777777" w:rsidR="00395C9E" w:rsidRDefault="00395C9E">
      <w:pPr>
        <w:pStyle w:val="ConsPlusNormal"/>
        <w:jc w:val="both"/>
      </w:pPr>
    </w:p>
    <w:p w14:paraId="17925FAA" w14:textId="77777777" w:rsidR="00395C9E" w:rsidRDefault="00395C9E">
      <w:pPr>
        <w:pStyle w:val="ConsPlusNormal"/>
        <w:jc w:val="both"/>
      </w:pPr>
    </w:p>
    <w:p w14:paraId="15B1BF79" w14:textId="77777777" w:rsidR="00395C9E" w:rsidRDefault="00395C9E">
      <w:pPr>
        <w:pStyle w:val="ConsPlusNormal"/>
        <w:jc w:val="both"/>
      </w:pPr>
    </w:p>
    <w:p w14:paraId="4C6F8CC6" w14:textId="77777777" w:rsidR="00395C9E" w:rsidRDefault="00395C9E">
      <w:pPr>
        <w:pStyle w:val="ConsPlusNormal"/>
        <w:jc w:val="both"/>
      </w:pPr>
    </w:p>
    <w:p w14:paraId="192F2C8E" w14:textId="77777777" w:rsidR="00395C9E" w:rsidRDefault="00395C9E">
      <w:pPr>
        <w:pStyle w:val="ConsPlusNormal"/>
        <w:jc w:val="both"/>
      </w:pPr>
    </w:p>
    <w:p w14:paraId="7042E611" w14:textId="77777777" w:rsidR="00395C9E" w:rsidRDefault="00395C9E">
      <w:pPr>
        <w:pStyle w:val="ConsPlusNormal"/>
        <w:jc w:val="both"/>
      </w:pPr>
    </w:p>
    <w:p w14:paraId="5F00A274" w14:textId="77777777" w:rsidR="00395C9E" w:rsidRDefault="00395C9E">
      <w:pPr>
        <w:pStyle w:val="ConsPlusNormal"/>
        <w:jc w:val="both"/>
      </w:pPr>
    </w:p>
    <w:p w14:paraId="5F0BEFB9" w14:textId="77777777" w:rsidR="00395C9E" w:rsidRDefault="00395C9E">
      <w:pPr>
        <w:pStyle w:val="ConsPlusNormal"/>
        <w:jc w:val="both"/>
      </w:pPr>
    </w:p>
    <w:p w14:paraId="448011B5" w14:textId="77777777" w:rsidR="00395C9E" w:rsidRDefault="00395C9E">
      <w:pPr>
        <w:pStyle w:val="ConsPlusNormal"/>
        <w:jc w:val="both"/>
      </w:pPr>
    </w:p>
    <w:p w14:paraId="6915E548" w14:textId="77777777" w:rsidR="00395C9E" w:rsidRDefault="00395C9E">
      <w:pPr>
        <w:pStyle w:val="ConsPlusNormal"/>
        <w:jc w:val="both"/>
      </w:pPr>
    </w:p>
    <w:p w14:paraId="7D932B4D" w14:textId="77777777" w:rsidR="00395C9E" w:rsidRDefault="00395C9E">
      <w:pPr>
        <w:pStyle w:val="ConsPlusNormal"/>
        <w:jc w:val="both"/>
      </w:pPr>
    </w:p>
    <w:p w14:paraId="6C3B4FB7" w14:textId="77777777" w:rsidR="00395C9E" w:rsidRDefault="00395C9E">
      <w:pPr>
        <w:pStyle w:val="ConsPlusNormal"/>
        <w:jc w:val="both"/>
      </w:pPr>
    </w:p>
    <w:p w14:paraId="2B5E09F2" w14:textId="77777777" w:rsidR="00395C9E" w:rsidRDefault="00395C9E">
      <w:pPr>
        <w:pStyle w:val="ConsPlusNormal"/>
        <w:jc w:val="both"/>
      </w:pPr>
    </w:p>
    <w:p w14:paraId="725FAA9C" w14:textId="77777777" w:rsidR="00395C9E" w:rsidRDefault="00395C9E">
      <w:pPr>
        <w:pStyle w:val="ConsPlusNormal"/>
        <w:jc w:val="both"/>
      </w:pPr>
    </w:p>
    <w:p w14:paraId="1CB1D1AF" w14:textId="77777777" w:rsidR="00395C9E" w:rsidRDefault="00395C9E">
      <w:pPr>
        <w:pStyle w:val="ConsPlusNormal"/>
        <w:jc w:val="both"/>
      </w:pPr>
    </w:p>
    <w:p w14:paraId="015E6774" w14:textId="77777777" w:rsidR="00395C9E" w:rsidRDefault="00395C9E">
      <w:pPr>
        <w:pStyle w:val="ConsPlusNormal"/>
        <w:jc w:val="both"/>
      </w:pPr>
    </w:p>
    <w:p w14:paraId="0A543F55" w14:textId="77777777" w:rsidR="00395C9E" w:rsidRDefault="00395C9E">
      <w:pPr>
        <w:pStyle w:val="ConsPlusNormal"/>
        <w:jc w:val="both"/>
      </w:pPr>
    </w:p>
    <w:p w14:paraId="0C84CA6F" w14:textId="77777777" w:rsidR="00395C9E" w:rsidRDefault="00395C9E">
      <w:pPr>
        <w:pStyle w:val="ConsPlusNormal"/>
        <w:jc w:val="both"/>
      </w:pPr>
    </w:p>
    <w:p w14:paraId="61D630A7" w14:textId="77777777" w:rsidR="00395C9E" w:rsidRDefault="00395C9E">
      <w:pPr>
        <w:pStyle w:val="ConsPlusNormal"/>
        <w:jc w:val="both"/>
      </w:pPr>
    </w:p>
    <w:p w14:paraId="5CE6188E" w14:textId="77777777" w:rsidR="00395C9E" w:rsidRDefault="00395C9E">
      <w:pPr>
        <w:pStyle w:val="ConsPlusNormal"/>
        <w:jc w:val="both"/>
      </w:pPr>
    </w:p>
    <w:p w14:paraId="446A46FD" w14:textId="77777777" w:rsidR="00395C9E" w:rsidRDefault="00395C9E">
      <w:pPr>
        <w:pStyle w:val="ConsPlusNormal"/>
        <w:jc w:val="both"/>
      </w:pPr>
    </w:p>
    <w:p w14:paraId="6B1ECD45" w14:textId="77777777" w:rsidR="00395C9E" w:rsidRDefault="00395C9E">
      <w:pPr>
        <w:pStyle w:val="ConsPlusNormal"/>
        <w:jc w:val="both"/>
      </w:pPr>
    </w:p>
    <w:p w14:paraId="3293F4F4" w14:textId="77777777" w:rsidR="00395C9E" w:rsidRDefault="00395C9E">
      <w:pPr>
        <w:pStyle w:val="ConsPlusNormal"/>
        <w:jc w:val="both"/>
      </w:pPr>
    </w:p>
    <w:p w14:paraId="4D2C0CBA" w14:textId="77777777" w:rsidR="00395C9E" w:rsidRDefault="00395C9E">
      <w:pPr>
        <w:pStyle w:val="ConsPlusNormal"/>
        <w:jc w:val="both"/>
      </w:pPr>
    </w:p>
    <w:p w14:paraId="181C48CC" w14:textId="77777777" w:rsidR="00395C9E" w:rsidRDefault="00395C9E">
      <w:pPr>
        <w:pStyle w:val="ConsPlusNormal"/>
        <w:jc w:val="both"/>
      </w:pPr>
    </w:p>
    <w:p w14:paraId="6FCBCA43" w14:textId="77777777" w:rsidR="00395C9E" w:rsidRDefault="00395C9E">
      <w:pPr>
        <w:pStyle w:val="ConsPlusNormal"/>
        <w:jc w:val="both"/>
      </w:pPr>
    </w:p>
    <w:p w14:paraId="4D14B9C8" w14:textId="77777777" w:rsidR="00395C9E" w:rsidRDefault="00395C9E">
      <w:pPr>
        <w:pStyle w:val="ConsPlusNormal"/>
        <w:jc w:val="both"/>
      </w:pPr>
    </w:p>
    <w:p w14:paraId="2C1C372D" w14:textId="77777777" w:rsidR="00395C9E" w:rsidRDefault="00395C9E">
      <w:pPr>
        <w:pStyle w:val="ConsPlusNormal"/>
        <w:jc w:val="both"/>
      </w:pPr>
    </w:p>
    <w:p w14:paraId="55291C49" w14:textId="77777777" w:rsidR="00395C9E" w:rsidRDefault="00395C9E">
      <w:pPr>
        <w:pStyle w:val="ConsPlusNormal"/>
        <w:jc w:val="both"/>
      </w:pPr>
    </w:p>
    <w:p w14:paraId="19850CDE" w14:textId="77777777" w:rsidR="00395C9E" w:rsidRDefault="00395C9E">
      <w:pPr>
        <w:pStyle w:val="ConsPlusNormal"/>
        <w:jc w:val="both"/>
      </w:pPr>
    </w:p>
    <w:p w14:paraId="065710BF" w14:textId="77777777" w:rsidR="00395C9E" w:rsidRDefault="00395C9E">
      <w:pPr>
        <w:pStyle w:val="ConsPlusNormal"/>
        <w:jc w:val="both"/>
      </w:pPr>
    </w:p>
    <w:p w14:paraId="4DE6FA2E" w14:textId="77777777" w:rsidR="00395C9E" w:rsidRDefault="00395C9E">
      <w:pPr>
        <w:pStyle w:val="ConsPlusNormal"/>
        <w:jc w:val="both"/>
      </w:pPr>
    </w:p>
    <w:p w14:paraId="15C1CAA8" w14:textId="77777777" w:rsidR="00395C9E" w:rsidRDefault="00395C9E">
      <w:pPr>
        <w:pStyle w:val="ConsPlusNormal"/>
        <w:jc w:val="both"/>
      </w:pPr>
    </w:p>
    <w:p w14:paraId="76EA6A2F" w14:textId="77777777" w:rsidR="00395C9E" w:rsidRDefault="00395C9E">
      <w:pPr>
        <w:pStyle w:val="ConsPlusNormal"/>
        <w:jc w:val="both"/>
      </w:pPr>
    </w:p>
    <w:p w14:paraId="6503B937" w14:textId="77777777" w:rsidR="00395C9E" w:rsidRDefault="00395C9E">
      <w:pPr>
        <w:pStyle w:val="ConsPlusNormal"/>
        <w:jc w:val="both"/>
      </w:pPr>
    </w:p>
    <w:p w14:paraId="2FDA8FF1" w14:textId="77777777" w:rsidR="00395C9E" w:rsidRDefault="00395C9E">
      <w:pPr>
        <w:pStyle w:val="ConsPlusNormal"/>
        <w:jc w:val="right"/>
        <w:outlineLvl w:val="1"/>
      </w:pPr>
      <w:r>
        <w:t>Приложение N 2</w:t>
      </w:r>
    </w:p>
    <w:p w14:paraId="6ED0EE82" w14:textId="77777777" w:rsidR="00395C9E" w:rsidRDefault="00395C9E">
      <w:pPr>
        <w:pStyle w:val="ConsPlusNormal"/>
        <w:jc w:val="right"/>
      </w:pPr>
      <w:r>
        <w:t>к Порядку рассмотрения документов,</w:t>
      </w:r>
    </w:p>
    <w:p w14:paraId="605AF463" w14:textId="77777777" w:rsidR="00395C9E" w:rsidRDefault="00395C9E">
      <w:pPr>
        <w:pStyle w:val="ConsPlusNormal"/>
        <w:jc w:val="right"/>
      </w:pPr>
      <w:r>
        <w:t>обосновывающих соответствие объектов</w:t>
      </w:r>
    </w:p>
    <w:p w14:paraId="1C5E65A4" w14:textId="77777777" w:rsidR="00395C9E" w:rsidRDefault="00395C9E">
      <w:pPr>
        <w:pStyle w:val="ConsPlusNormal"/>
        <w:jc w:val="right"/>
      </w:pPr>
      <w:r>
        <w:t>социально-культурного и коммунально-бытового</w:t>
      </w:r>
    </w:p>
    <w:p w14:paraId="6C6DF8BA" w14:textId="77777777" w:rsidR="00395C9E" w:rsidRDefault="00395C9E">
      <w:pPr>
        <w:pStyle w:val="ConsPlusNormal"/>
        <w:jc w:val="right"/>
      </w:pPr>
      <w:r>
        <w:t>назначения, масштабных инвестиционных проектов</w:t>
      </w:r>
    </w:p>
    <w:p w14:paraId="51EBE198" w14:textId="77777777" w:rsidR="00395C9E" w:rsidRDefault="00395C9E">
      <w:pPr>
        <w:pStyle w:val="ConsPlusNormal"/>
        <w:jc w:val="right"/>
      </w:pPr>
      <w:r>
        <w:t>критериям, установленным Законом</w:t>
      </w:r>
    </w:p>
    <w:p w14:paraId="613A5EF5" w14:textId="77777777" w:rsidR="00395C9E" w:rsidRDefault="00395C9E">
      <w:pPr>
        <w:pStyle w:val="ConsPlusNormal"/>
        <w:jc w:val="right"/>
      </w:pPr>
      <w:r>
        <w:t>Республики Дагестан от 17 ноября 2015 г. N 94</w:t>
      </w:r>
    </w:p>
    <w:p w14:paraId="1759B592" w14:textId="77777777" w:rsidR="00395C9E" w:rsidRDefault="00395C9E">
      <w:pPr>
        <w:pStyle w:val="ConsPlusNormal"/>
        <w:jc w:val="right"/>
      </w:pPr>
      <w:r>
        <w:t>"Об установлении критериев, которым должны</w:t>
      </w:r>
    </w:p>
    <w:p w14:paraId="67977056" w14:textId="77777777" w:rsidR="00395C9E" w:rsidRDefault="00395C9E">
      <w:pPr>
        <w:pStyle w:val="ConsPlusNormal"/>
        <w:jc w:val="right"/>
      </w:pPr>
      <w:r>
        <w:t>соответствовать объекты социально-культурного</w:t>
      </w:r>
    </w:p>
    <w:p w14:paraId="37BD8C54" w14:textId="77777777" w:rsidR="00395C9E" w:rsidRDefault="00395C9E">
      <w:pPr>
        <w:pStyle w:val="ConsPlusNormal"/>
        <w:jc w:val="right"/>
      </w:pPr>
      <w:r>
        <w:t>и коммунально-бытового назначения,</w:t>
      </w:r>
    </w:p>
    <w:p w14:paraId="7DBD3A5E" w14:textId="77777777" w:rsidR="00395C9E" w:rsidRDefault="00395C9E">
      <w:pPr>
        <w:pStyle w:val="ConsPlusNormal"/>
        <w:jc w:val="right"/>
      </w:pPr>
      <w:r>
        <w:t>масштабные инвестиционные проекты,</w:t>
      </w:r>
    </w:p>
    <w:p w14:paraId="5F752FC4" w14:textId="77777777" w:rsidR="00395C9E" w:rsidRDefault="00395C9E">
      <w:pPr>
        <w:pStyle w:val="ConsPlusNormal"/>
        <w:jc w:val="right"/>
      </w:pPr>
      <w:r>
        <w:t>для размещения (реализации) которых</w:t>
      </w:r>
    </w:p>
    <w:p w14:paraId="2DB669B7" w14:textId="77777777" w:rsidR="00395C9E" w:rsidRDefault="00395C9E">
      <w:pPr>
        <w:pStyle w:val="ConsPlusNormal"/>
        <w:jc w:val="right"/>
      </w:pPr>
      <w:r>
        <w:t>земельные участки предоставляются в аренду</w:t>
      </w:r>
    </w:p>
    <w:p w14:paraId="4A026074" w14:textId="77777777" w:rsidR="00395C9E" w:rsidRDefault="00395C9E">
      <w:pPr>
        <w:pStyle w:val="ConsPlusNormal"/>
        <w:jc w:val="right"/>
      </w:pPr>
      <w:r>
        <w:t>юридическим лицам без проведения торгов"</w:t>
      </w:r>
    </w:p>
    <w:p w14:paraId="583B2D36" w14:textId="77777777" w:rsidR="00395C9E" w:rsidRDefault="00395C9E">
      <w:pPr>
        <w:pStyle w:val="ConsPlusNormal"/>
        <w:spacing w:after="1"/>
      </w:pPr>
    </w:p>
    <w:p w14:paraId="15F2DDC4" w14:textId="77777777" w:rsidR="00395C9E" w:rsidRDefault="00395C9E">
      <w:pPr>
        <w:pStyle w:val="ConsPlusNormal"/>
        <w:jc w:val="both"/>
      </w:pPr>
    </w:p>
    <w:p w14:paraId="21325BAE" w14:textId="77777777" w:rsidR="00395C9E" w:rsidRDefault="00395C9E">
      <w:pPr>
        <w:pStyle w:val="ConsPlusNonformat"/>
        <w:jc w:val="both"/>
      </w:pPr>
      <w:bookmarkStart w:id="12" w:name="P269"/>
      <w:bookmarkEnd w:id="12"/>
      <w:r>
        <w:t xml:space="preserve">                              ДОГОВОР АРЕНДЫ</w:t>
      </w:r>
    </w:p>
    <w:p w14:paraId="23F3F3E3" w14:textId="77777777" w:rsidR="00395C9E" w:rsidRDefault="00395C9E">
      <w:pPr>
        <w:pStyle w:val="ConsPlusNonformat"/>
        <w:jc w:val="both"/>
      </w:pPr>
      <w:r>
        <w:t xml:space="preserve">                          земельного участка </w:t>
      </w:r>
      <w:hyperlink w:anchor="P695">
        <w:r>
          <w:rPr>
            <w:color w:val="0000FF"/>
          </w:rPr>
          <w:t>&lt;1&gt;</w:t>
        </w:r>
      </w:hyperlink>
    </w:p>
    <w:p w14:paraId="60DFFE7D" w14:textId="77777777" w:rsidR="00395C9E" w:rsidRDefault="00395C9E">
      <w:pPr>
        <w:pStyle w:val="ConsPlusNonformat"/>
        <w:jc w:val="both"/>
      </w:pPr>
      <w:r>
        <w:t xml:space="preserve">                             (примерная форма)</w:t>
      </w:r>
    </w:p>
    <w:p w14:paraId="0C32F601" w14:textId="77777777" w:rsidR="00395C9E" w:rsidRDefault="00395C9E">
      <w:pPr>
        <w:pStyle w:val="ConsPlusNonformat"/>
        <w:jc w:val="both"/>
      </w:pPr>
      <w:r>
        <w:t xml:space="preserve">                                 N _______</w:t>
      </w:r>
    </w:p>
    <w:p w14:paraId="1A1429C1" w14:textId="77777777" w:rsidR="00395C9E" w:rsidRDefault="00395C9E">
      <w:pPr>
        <w:pStyle w:val="ConsPlusNonformat"/>
        <w:jc w:val="both"/>
      </w:pPr>
    </w:p>
    <w:p w14:paraId="12929D18" w14:textId="77777777" w:rsidR="00395C9E" w:rsidRDefault="00395C9E">
      <w:pPr>
        <w:pStyle w:val="ConsPlusNonformat"/>
        <w:jc w:val="both"/>
      </w:pPr>
      <w:r>
        <w:t>___________________                                 "__" _________ 20___ г.</w:t>
      </w:r>
    </w:p>
    <w:p w14:paraId="1DA15C3D" w14:textId="77777777" w:rsidR="00395C9E" w:rsidRDefault="00395C9E">
      <w:pPr>
        <w:pStyle w:val="ConsPlusNonformat"/>
        <w:jc w:val="both"/>
      </w:pPr>
    </w:p>
    <w:p w14:paraId="525C64AE" w14:textId="77777777" w:rsidR="00395C9E" w:rsidRDefault="00395C9E">
      <w:pPr>
        <w:pStyle w:val="ConsPlusNonformat"/>
        <w:jc w:val="both"/>
      </w:pPr>
      <w:r>
        <w:t>___________________________________________________________________________</w:t>
      </w:r>
    </w:p>
    <w:p w14:paraId="3D8F3CDB" w14:textId="77777777" w:rsidR="00395C9E" w:rsidRDefault="00395C9E">
      <w:pPr>
        <w:pStyle w:val="ConsPlusNonformat"/>
        <w:jc w:val="both"/>
      </w:pPr>
      <w:r>
        <w:t>(наименование органа, уполномоченного на распоряжение земельными участками)</w:t>
      </w:r>
    </w:p>
    <w:p w14:paraId="3B1E68A3" w14:textId="77777777" w:rsidR="00395C9E" w:rsidRDefault="00395C9E">
      <w:pPr>
        <w:pStyle w:val="ConsPlusNonformat"/>
        <w:jc w:val="both"/>
      </w:pPr>
    </w:p>
    <w:p w14:paraId="18A10F35" w14:textId="77777777" w:rsidR="00395C9E" w:rsidRDefault="00395C9E">
      <w:pPr>
        <w:pStyle w:val="ConsPlusNonformat"/>
        <w:jc w:val="both"/>
      </w:pPr>
      <w:proofErr w:type="gramStart"/>
      <w:r>
        <w:t>в  лице</w:t>
      </w:r>
      <w:proofErr w:type="gramEnd"/>
      <w:r>
        <w:t xml:space="preserve">  ___________________________________</w:t>
      </w:r>
      <w:proofErr w:type="gramStart"/>
      <w:r>
        <w:t>_,  действующего</w:t>
      </w:r>
      <w:proofErr w:type="gramEnd"/>
      <w:r>
        <w:t xml:space="preserve">  </w:t>
      </w:r>
      <w:proofErr w:type="gramStart"/>
      <w:r>
        <w:t>на  основании</w:t>
      </w:r>
      <w:proofErr w:type="gramEnd"/>
    </w:p>
    <w:p w14:paraId="75D11D7F" w14:textId="77777777" w:rsidR="00395C9E" w:rsidRDefault="00395C9E">
      <w:pPr>
        <w:pStyle w:val="ConsPlusNonformat"/>
        <w:jc w:val="both"/>
      </w:pPr>
      <w:r>
        <w:t>________________, именуемое в дальнейшем "Арендодатель", с одной стороны, и</w:t>
      </w:r>
    </w:p>
    <w:p w14:paraId="726588A5" w14:textId="77777777" w:rsidR="00395C9E" w:rsidRDefault="00395C9E">
      <w:pPr>
        <w:pStyle w:val="ConsPlusNonformat"/>
        <w:jc w:val="both"/>
      </w:pPr>
      <w:r>
        <w:t>___________________________________________________________________________</w:t>
      </w:r>
    </w:p>
    <w:p w14:paraId="3C38175B" w14:textId="77777777" w:rsidR="00395C9E" w:rsidRDefault="00395C9E">
      <w:pPr>
        <w:pStyle w:val="ConsPlusNonformat"/>
        <w:jc w:val="both"/>
      </w:pPr>
      <w:r>
        <w:t xml:space="preserve"> (организационно-правовая форма и наименование юридического лица, ОГРН/ИНН)</w:t>
      </w:r>
    </w:p>
    <w:p w14:paraId="4EE4C9CF" w14:textId="77777777" w:rsidR="00395C9E" w:rsidRDefault="00395C9E">
      <w:pPr>
        <w:pStyle w:val="ConsPlusNonformat"/>
        <w:jc w:val="both"/>
      </w:pPr>
      <w:r>
        <w:t>в лице ___________________________________________________________________,</w:t>
      </w:r>
    </w:p>
    <w:p w14:paraId="3A1EFC8A" w14:textId="77777777" w:rsidR="00395C9E" w:rsidRDefault="00395C9E">
      <w:pPr>
        <w:pStyle w:val="ConsPlusNonformat"/>
        <w:jc w:val="both"/>
      </w:pPr>
      <w:r>
        <w:t xml:space="preserve">          (Ф.И. отчество (при наличии) представителя юридического лица)</w:t>
      </w:r>
    </w:p>
    <w:p w14:paraId="51CB1B04" w14:textId="77777777" w:rsidR="00395C9E" w:rsidRDefault="00395C9E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77D83CF8" w14:textId="77777777" w:rsidR="00395C9E" w:rsidRDefault="00395C9E">
      <w:pPr>
        <w:pStyle w:val="ConsPlusNonformat"/>
        <w:jc w:val="both"/>
      </w:pPr>
      <w:r>
        <w:t xml:space="preserve">     (документы, подтверждающие полномочия представителя юридического лица)</w:t>
      </w:r>
    </w:p>
    <w:p w14:paraId="3DA7F21A" w14:textId="77777777" w:rsidR="00395C9E" w:rsidRDefault="00395C9E">
      <w:pPr>
        <w:pStyle w:val="ConsPlusNonformat"/>
        <w:jc w:val="both"/>
      </w:pPr>
      <w:proofErr w:type="gramStart"/>
      <w:r>
        <w:t>именуемое  в</w:t>
      </w:r>
      <w:proofErr w:type="gramEnd"/>
      <w:r>
        <w:t xml:space="preserve">  </w:t>
      </w:r>
      <w:proofErr w:type="gramStart"/>
      <w:r>
        <w:t>дальнейшем  "</w:t>
      </w:r>
      <w:proofErr w:type="gramEnd"/>
      <w:r>
        <w:t>Арендатор</w:t>
      </w:r>
      <w:proofErr w:type="gramStart"/>
      <w:r>
        <w:t>",  совместно</w:t>
      </w:r>
      <w:proofErr w:type="gramEnd"/>
      <w:r>
        <w:t xml:space="preserve">  </w:t>
      </w:r>
      <w:proofErr w:type="gramStart"/>
      <w:r>
        <w:t>именуемые  "</w:t>
      </w:r>
      <w:proofErr w:type="gramEnd"/>
      <w:r>
        <w:t>Стороны</w:t>
      </w:r>
      <w:proofErr w:type="gramStart"/>
      <w:r>
        <w:t>",  в</w:t>
      </w:r>
      <w:proofErr w:type="gramEnd"/>
    </w:p>
    <w:p w14:paraId="6EFF9A99" w14:textId="77777777" w:rsidR="00395C9E" w:rsidRDefault="00395C9E">
      <w:pPr>
        <w:pStyle w:val="ConsPlusNonformat"/>
        <w:jc w:val="both"/>
      </w:pPr>
      <w:r>
        <w:t>соответствии с распоряжением Главы Республики Дагестан от _________________</w:t>
      </w:r>
    </w:p>
    <w:p w14:paraId="5EDAC08A" w14:textId="77777777" w:rsidR="00395C9E" w:rsidRDefault="00395C9E">
      <w:pPr>
        <w:pStyle w:val="ConsPlusNonformat"/>
        <w:jc w:val="both"/>
      </w:pPr>
      <w:r>
        <w:t xml:space="preserve">N __________, принятого на основании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Дагестан ___________</w:t>
      </w:r>
    </w:p>
    <w:p w14:paraId="091949C6" w14:textId="77777777" w:rsidR="00395C9E" w:rsidRDefault="00395C9E">
      <w:pPr>
        <w:pStyle w:val="ConsPlusNonformat"/>
        <w:jc w:val="both"/>
      </w:pPr>
      <w:r>
        <w:t>в целях размещения (реализации) ___________________________________________</w:t>
      </w:r>
    </w:p>
    <w:p w14:paraId="2A2FEA07" w14:textId="77777777" w:rsidR="00395C9E" w:rsidRDefault="00395C9E">
      <w:pPr>
        <w:pStyle w:val="ConsPlusNonformat"/>
        <w:jc w:val="both"/>
      </w:pPr>
      <w:r>
        <w:t>___________________________________________________________________________</w:t>
      </w:r>
    </w:p>
    <w:p w14:paraId="0B31D1C2" w14:textId="77777777" w:rsidR="00395C9E" w:rsidRDefault="00395C9E">
      <w:pPr>
        <w:pStyle w:val="ConsPlusNonformat"/>
        <w:jc w:val="both"/>
      </w:pPr>
      <w:r>
        <w:t xml:space="preserve">          (наименование объекта социально-культурного назначения,</w:t>
      </w:r>
    </w:p>
    <w:p w14:paraId="1148B055" w14:textId="77777777" w:rsidR="00395C9E" w:rsidRDefault="00395C9E">
      <w:pPr>
        <w:pStyle w:val="ConsPlusNonformat"/>
        <w:jc w:val="both"/>
      </w:pPr>
      <w:r>
        <w:t xml:space="preserve">           объекта коммунально-бытового назначения, наименование</w:t>
      </w:r>
    </w:p>
    <w:p w14:paraId="2CA170D7" w14:textId="77777777" w:rsidR="00395C9E" w:rsidRDefault="00395C9E">
      <w:pPr>
        <w:pStyle w:val="ConsPlusNonformat"/>
        <w:jc w:val="both"/>
      </w:pPr>
      <w:r>
        <w:t xml:space="preserve">                   масштабного инвестиционного проекта)</w:t>
      </w:r>
    </w:p>
    <w:p w14:paraId="4872B847" w14:textId="77777777" w:rsidR="00395C9E" w:rsidRDefault="00395C9E">
      <w:pPr>
        <w:pStyle w:val="ConsPlusNonformat"/>
        <w:jc w:val="both"/>
      </w:pPr>
    </w:p>
    <w:p w14:paraId="74146344" w14:textId="77777777" w:rsidR="00395C9E" w:rsidRDefault="00395C9E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Объект (Проект)) заключили настоящий договор (далее - договор) о</w:t>
      </w:r>
    </w:p>
    <w:p w14:paraId="4D3121FC" w14:textId="77777777" w:rsidR="00395C9E" w:rsidRDefault="00395C9E">
      <w:pPr>
        <w:pStyle w:val="ConsPlusNonformat"/>
        <w:jc w:val="both"/>
      </w:pPr>
      <w:r>
        <w:t>нижеследующем:</w:t>
      </w:r>
    </w:p>
    <w:p w14:paraId="70F1AB2B" w14:textId="77777777" w:rsidR="00395C9E" w:rsidRDefault="00395C9E">
      <w:pPr>
        <w:pStyle w:val="ConsPlusNonformat"/>
        <w:jc w:val="both"/>
      </w:pPr>
    </w:p>
    <w:p w14:paraId="02407CAC" w14:textId="77777777" w:rsidR="00395C9E" w:rsidRDefault="00395C9E">
      <w:pPr>
        <w:pStyle w:val="ConsPlusNonformat"/>
        <w:jc w:val="both"/>
      </w:pPr>
      <w:r>
        <w:t xml:space="preserve">                            1. Предмет договора</w:t>
      </w:r>
    </w:p>
    <w:p w14:paraId="7EFB8342" w14:textId="77777777" w:rsidR="00395C9E" w:rsidRDefault="00395C9E">
      <w:pPr>
        <w:pStyle w:val="ConsPlusNonformat"/>
        <w:jc w:val="both"/>
      </w:pPr>
    </w:p>
    <w:p w14:paraId="11E784B3" w14:textId="77777777" w:rsidR="00395C9E" w:rsidRDefault="00395C9E">
      <w:pPr>
        <w:pStyle w:val="ConsPlusNonformat"/>
        <w:jc w:val="both"/>
      </w:pPr>
      <w:r>
        <w:t xml:space="preserve">    1.1.  </w:t>
      </w:r>
      <w:proofErr w:type="gramStart"/>
      <w:r>
        <w:t>Арендодатель  сдает,  а</w:t>
      </w:r>
      <w:proofErr w:type="gramEnd"/>
      <w:r>
        <w:t xml:space="preserve"> Арендатор принимает во временное владение</w:t>
      </w:r>
    </w:p>
    <w:p w14:paraId="79DA8C08" w14:textId="77777777" w:rsidR="00395C9E" w:rsidRDefault="00395C9E">
      <w:pPr>
        <w:pStyle w:val="ConsPlusNonformat"/>
        <w:jc w:val="both"/>
      </w:pPr>
      <w:r>
        <w:t>(пользование) земельный участок со следующими характеристиками:</w:t>
      </w:r>
    </w:p>
    <w:p w14:paraId="503B1A46" w14:textId="77777777" w:rsidR="00395C9E" w:rsidRDefault="00395C9E">
      <w:pPr>
        <w:pStyle w:val="ConsPlusNonformat"/>
        <w:jc w:val="both"/>
      </w:pPr>
      <w:r>
        <w:t>кадастровый номер земельного участка:</w:t>
      </w:r>
    </w:p>
    <w:p w14:paraId="066BC394" w14:textId="77777777" w:rsidR="00395C9E" w:rsidRDefault="00395C9E">
      <w:pPr>
        <w:pStyle w:val="ConsPlusNonformat"/>
        <w:jc w:val="both"/>
      </w:pPr>
      <w:r>
        <w:t>____________________________________;</w:t>
      </w:r>
    </w:p>
    <w:p w14:paraId="6F3AB791" w14:textId="77777777" w:rsidR="00395C9E" w:rsidRDefault="00395C9E">
      <w:pPr>
        <w:pStyle w:val="ConsPlusNonformat"/>
        <w:jc w:val="both"/>
      </w:pPr>
      <w:r>
        <w:t>местонахождение земельного участка:</w:t>
      </w:r>
    </w:p>
    <w:p w14:paraId="3AA1155C" w14:textId="77777777" w:rsidR="00395C9E" w:rsidRDefault="00395C9E">
      <w:pPr>
        <w:pStyle w:val="ConsPlusNonformat"/>
        <w:jc w:val="both"/>
      </w:pPr>
      <w:r>
        <w:t>____________________________________;</w:t>
      </w:r>
    </w:p>
    <w:p w14:paraId="50BD429D" w14:textId="77777777" w:rsidR="00395C9E" w:rsidRDefault="00395C9E">
      <w:pPr>
        <w:pStyle w:val="ConsPlusNonformat"/>
        <w:jc w:val="both"/>
      </w:pPr>
      <w:r>
        <w:t>общая площадь земельного участка: ________________________________ - кв. м;</w:t>
      </w:r>
    </w:p>
    <w:p w14:paraId="07B152DC" w14:textId="77777777" w:rsidR="00395C9E" w:rsidRDefault="00395C9E">
      <w:pPr>
        <w:pStyle w:val="ConsPlusNonformat"/>
        <w:jc w:val="both"/>
      </w:pPr>
      <w:r>
        <w:t xml:space="preserve">                                       (цифрами и прописью)</w:t>
      </w:r>
    </w:p>
    <w:p w14:paraId="38C482E3" w14:textId="77777777" w:rsidR="00395C9E" w:rsidRDefault="00395C9E">
      <w:pPr>
        <w:pStyle w:val="ConsPlusNonformat"/>
        <w:jc w:val="both"/>
      </w:pPr>
      <w:r>
        <w:t>целевое назначение (категория) земельного участка:</w:t>
      </w:r>
    </w:p>
    <w:p w14:paraId="65DE0472" w14:textId="77777777" w:rsidR="00395C9E" w:rsidRDefault="00395C9E">
      <w:pPr>
        <w:pStyle w:val="ConsPlusNonformat"/>
        <w:jc w:val="both"/>
      </w:pPr>
      <w:r>
        <w:t>__________________________________________________________________________;</w:t>
      </w:r>
    </w:p>
    <w:p w14:paraId="115D7C48" w14:textId="77777777" w:rsidR="00395C9E" w:rsidRDefault="00395C9E">
      <w:pPr>
        <w:pStyle w:val="ConsPlusNonformat"/>
        <w:jc w:val="both"/>
      </w:pPr>
      <w:r>
        <w:t>разрешенное использование: __________________________________________;</w:t>
      </w:r>
    </w:p>
    <w:p w14:paraId="4A759B17" w14:textId="77777777" w:rsidR="00395C9E" w:rsidRDefault="00395C9E">
      <w:pPr>
        <w:pStyle w:val="ConsPlusNonformat"/>
        <w:jc w:val="both"/>
      </w:pPr>
      <w:r>
        <w:t>обременение земельного участка:</w:t>
      </w:r>
    </w:p>
    <w:p w14:paraId="1CCB9F65" w14:textId="77777777" w:rsidR="00395C9E" w:rsidRDefault="00395C9E">
      <w:pPr>
        <w:pStyle w:val="ConsPlusNonformat"/>
        <w:jc w:val="both"/>
      </w:pPr>
      <w:r>
        <w:t>___________________________________;</w:t>
      </w:r>
    </w:p>
    <w:p w14:paraId="4AAE9798" w14:textId="77777777" w:rsidR="00395C9E" w:rsidRDefault="00395C9E">
      <w:pPr>
        <w:pStyle w:val="ConsPlusNonformat"/>
        <w:jc w:val="both"/>
      </w:pPr>
      <w:r>
        <w:t xml:space="preserve">    ограничения в использовании земельного участка:</w:t>
      </w:r>
    </w:p>
    <w:p w14:paraId="26FA7B03" w14:textId="77777777" w:rsidR="00395C9E" w:rsidRDefault="00395C9E">
      <w:pPr>
        <w:pStyle w:val="ConsPlusNonformat"/>
        <w:jc w:val="both"/>
      </w:pPr>
      <w:r>
        <w:lastRenderedPageBreak/>
        <w:t>______________________________.</w:t>
      </w:r>
    </w:p>
    <w:p w14:paraId="724DDEEE" w14:textId="77777777" w:rsidR="00395C9E" w:rsidRDefault="00395C9E">
      <w:pPr>
        <w:pStyle w:val="ConsPlusNonformat"/>
        <w:jc w:val="both"/>
      </w:pPr>
      <w:r>
        <w:t xml:space="preserve">    1.2.  </w:t>
      </w:r>
      <w:proofErr w:type="gramStart"/>
      <w:r>
        <w:t>Границы  земельного</w:t>
      </w:r>
      <w:proofErr w:type="gramEnd"/>
      <w:r>
        <w:t xml:space="preserve">  </w:t>
      </w:r>
      <w:proofErr w:type="gramStart"/>
      <w:r>
        <w:t>участка,  установленные</w:t>
      </w:r>
      <w:proofErr w:type="gramEnd"/>
      <w:r>
        <w:t xml:space="preserve">  </w:t>
      </w:r>
      <w:proofErr w:type="gramStart"/>
      <w:r>
        <w:t>границы  сервитутов</w:t>
      </w:r>
      <w:proofErr w:type="gramEnd"/>
    </w:p>
    <w:p w14:paraId="306E3D2F" w14:textId="77777777" w:rsidR="00395C9E" w:rsidRDefault="00395C9E">
      <w:pPr>
        <w:pStyle w:val="ConsPlusNonformat"/>
        <w:jc w:val="both"/>
      </w:pPr>
      <w:r>
        <w:t>(</w:t>
      </w:r>
      <w:proofErr w:type="gramStart"/>
      <w:r>
        <w:t>обременения)  обозначены</w:t>
      </w:r>
      <w:proofErr w:type="gramEnd"/>
      <w:r>
        <w:t xml:space="preserve">  </w:t>
      </w:r>
      <w:proofErr w:type="gramStart"/>
      <w:r>
        <w:t>в  выписке</w:t>
      </w:r>
      <w:proofErr w:type="gramEnd"/>
      <w:r>
        <w:t xml:space="preserve">  </w:t>
      </w:r>
      <w:proofErr w:type="gramStart"/>
      <w:r>
        <w:t>из  единого</w:t>
      </w:r>
      <w:proofErr w:type="gramEnd"/>
      <w:r>
        <w:t xml:space="preserve"> государственного реестра</w:t>
      </w:r>
    </w:p>
    <w:p w14:paraId="102DFD22" w14:textId="77777777" w:rsidR="00395C9E" w:rsidRDefault="00395C9E">
      <w:pPr>
        <w:pStyle w:val="ConsPlusNonformat"/>
        <w:jc w:val="both"/>
      </w:pPr>
      <w:proofErr w:type="gramStart"/>
      <w:r>
        <w:t>недвижимости  N</w:t>
      </w:r>
      <w:proofErr w:type="gramEnd"/>
      <w:r>
        <w:t xml:space="preserve"> ________ от ___________ года, которая является неотъемлемой</w:t>
      </w:r>
    </w:p>
    <w:p w14:paraId="4F54B8A6" w14:textId="77777777" w:rsidR="00395C9E" w:rsidRDefault="00395C9E">
      <w:pPr>
        <w:pStyle w:val="ConsPlusNonformat"/>
        <w:jc w:val="both"/>
      </w:pPr>
      <w:r>
        <w:t>частью договора.</w:t>
      </w:r>
    </w:p>
    <w:p w14:paraId="003C9419" w14:textId="77777777" w:rsidR="00395C9E" w:rsidRDefault="00395C9E">
      <w:pPr>
        <w:pStyle w:val="ConsPlusNonformat"/>
        <w:jc w:val="both"/>
      </w:pPr>
      <w:r>
        <w:t xml:space="preserve">    1.3.  Приведенная в договоре характеристика земельного участка является</w:t>
      </w:r>
    </w:p>
    <w:p w14:paraId="2F0A23C1" w14:textId="77777777" w:rsidR="00395C9E" w:rsidRDefault="00395C9E">
      <w:pPr>
        <w:pStyle w:val="ConsPlusNonformat"/>
        <w:jc w:val="both"/>
      </w:pPr>
      <w:r>
        <w:t xml:space="preserve">окончательной.   Вся   деятельность   </w:t>
      </w:r>
      <w:proofErr w:type="gramStart"/>
      <w:r>
        <w:t>Арендатора,   изменяющая  приведенную</w:t>
      </w:r>
      <w:proofErr w:type="gramEnd"/>
    </w:p>
    <w:p w14:paraId="330A5E16" w14:textId="77777777" w:rsidR="00395C9E" w:rsidRDefault="00395C9E">
      <w:pPr>
        <w:pStyle w:val="ConsPlusNonformat"/>
        <w:jc w:val="both"/>
      </w:pPr>
      <w:r>
        <w:t>характеристику, может осуществляться с разрешения Арендодателя.</w:t>
      </w:r>
    </w:p>
    <w:p w14:paraId="2FC831FB" w14:textId="77777777" w:rsidR="00395C9E" w:rsidRDefault="00395C9E">
      <w:pPr>
        <w:pStyle w:val="ConsPlusNonformat"/>
        <w:jc w:val="both"/>
      </w:pPr>
      <w:r>
        <w:t xml:space="preserve">    Сдача   земельного   участка   в   аренду   </w:t>
      </w:r>
      <w:proofErr w:type="gramStart"/>
      <w:r>
        <w:t>не  влечет</w:t>
      </w:r>
      <w:proofErr w:type="gramEnd"/>
      <w:r>
        <w:t xml:space="preserve">  </w:t>
      </w:r>
      <w:proofErr w:type="gramStart"/>
      <w:r>
        <w:t>передачи  права</w:t>
      </w:r>
      <w:proofErr w:type="gramEnd"/>
    </w:p>
    <w:p w14:paraId="2E3248AB" w14:textId="77777777" w:rsidR="00395C9E" w:rsidRDefault="00395C9E">
      <w:pPr>
        <w:pStyle w:val="ConsPlusNonformat"/>
        <w:jc w:val="both"/>
      </w:pPr>
      <w:proofErr w:type="gramStart"/>
      <w:r>
        <w:t>собственности  на</w:t>
      </w:r>
      <w:proofErr w:type="gramEnd"/>
      <w:r>
        <w:t xml:space="preserve">  него.  Выкуп арендованного земельного участка может быть</w:t>
      </w:r>
    </w:p>
    <w:p w14:paraId="5A1AA3D5" w14:textId="77777777" w:rsidR="00395C9E" w:rsidRDefault="00395C9E">
      <w:pPr>
        <w:pStyle w:val="ConsPlusNonformat"/>
        <w:jc w:val="both"/>
      </w:pPr>
      <w:r>
        <w:t xml:space="preserve">осуществлен   </w:t>
      </w:r>
      <w:proofErr w:type="gramStart"/>
      <w:r>
        <w:t>в  установленном</w:t>
      </w:r>
      <w:proofErr w:type="gramEnd"/>
      <w:r>
        <w:t xml:space="preserve">  </w:t>
      </w:r>
      <w:proofErr w:type="gramStart"/>
      <w:r>
        <w:t>законодательством  Российской</w:t>
      </w:r>
      <w:proofErr w:type="gramEnd"/>
      <w:r>
        <w:t xml:space="preserve">  </w:t>
      </w:r>
      <w:proofErr w:type="gramStart"/>
      <w:r>
        <w:t>Федерации  и</w:t>
      </w:r>
      <w:proofErr w:type="gramEnd"/>
    </w:p>
    <w:p w14:paraId="4B0C08CE" w14:textId="77777777" w:rsidR="00395C9E" w:rsidRDefault="00395C9E">
      <w:pPr>
        <w:pStyle w:val="ConsPlusNonformat"/>
        <w:jc w:val="both"/>
      </w:pPr>
      <w:r>
        <w:t>Республики Дагестан порядке.</w:t>
      </w:r>
    </w:p>
    <w:p w14:paraId="27BAAC4A" w14:textId="77777777" w:rsidR="00395C9E" w:rsidRDefault="00395C9E">
      <w:pPr>
        <w:pStyle w:val="ConsPlusNonformat"/>
        <w:jc w:val="both"/>
      </w:pPr>
      <w:r>
        <w:t xml:space="preserve">    1.4.   </w:t>
      </w:r>
      <w:hyperlink w:anchor="P696">
        <w:r>
          <w:rPr>
            <w:color w:val="0000FF"/>
          </w:rPr>
          <w:t>&lt;2&gt;</w:t>
        </w:r>
      </w:hyperlink>
      <w:r>
        <w:t xml:space="preserve">   </w:t>
      </w:r>
      <w:proofErr w:type="gramStart"/>
      <w:r>
        <w:t>Размещение  на</w:t>
      </w:r>
      <w:proofErr w:type="gramEnd"/>
      <w:r>
        <w:t xml:space="preserve">  </w:t>
      </w:r>
      <w:proofErr w:type="gramStart"/>
      <w:r>
        <w:t>земельном  участке</w:t>
      </w:r>
      <w:proofErr w:type="gramEnd"/>
      <w:r>
        <w:t xml:space="preserve">  </w:t>
      </w:r>
      <w:proofErr w:type="gramStart"/>
      <w:r>
        <w:t>Объекта  соответствует</w:t>
      </w:r>
      <w:proofErr w:type="gramEnd"/>
    </w:p>
    <w:p w14:paraId="3F706A79" w14:textId="77777777" w:rsidR="00395C9E" w:rsidRDefault="00395C9E">
      <w:pPr>
        <w:pStyle w:val="ConsPlusNonformat"/>
        <w:jc w:val="both"/>
      </w:pPr>
      <w:proofErr w:type="gramStart"/>
      <w:r>
        <w:t>приоритетам  и</w:t>
      </w:r>
      <w:proofErr w:type="gramEnd"/>
      <w:r>
        <w:t xml:space="preserve"> целям, определенным в _____________________________________,</w:t>
      </w:r>
    </w:p>
    <w:p w14:paraId="56B18AC2" w14:textId="77777777" w:rsidR="00395C9E" w:rsidRDefault="00395C9E">
      <w:pPr>
        <w:pStyle w:val="ConsPlusNonformat"/>
        <w:jc w:val="both"/>
      </w:pPr>
      <w:r>
        <w:t xml:space="preserve">(наименование    документа    стратегического    </w:t>
      </w:r>
      <w:proofErr w:type="gramStart"/>
      <w:r>
        <w:t xml:space="preserve">планирования,   </w:t>
      </w:r>
      <w:proofErr w:type="gramEnd"/>
      <w:r>
        <w:t xml:space="preserve"> программы</w:t>
      </w:r>
    </w:p>
    <w:p w14:paraId="74251668" w14:textId="77777777" w:rsidR="00395C9E" w:rsidRDefault="00395C9E">
      <w:pPr>
        <w:pStyle w:val="ConsPlusNonformat"/>
        <w:jc w:val="both"/>
      </w:pPr>
      <w:r>
        <w:t xml:space="preserve">социально-экономического   развития   Республики   </w:t>
      </w:r>
      <w:proofErr w:type="gramStart"/>
      <w:r>
        <w:t>Дагестан,  муниципальных</w:t>
      </w:r>
      <w:proofErr w:type="gramEnd"/>
    </w:p>
    <w:p w14:paraId="4DD97D21" w14:textId="77777777" w:rsidR="00395C9E" w:rsidRDefault="00395C9E">
      <w:pPr>
        <w:pStyle w:val="ConsPlusNonformat"/>
        <w:jc w:val="both"/>
      </w:pPr>
      <w:r>
        <w:t>образований)</w:t>
      </w:r>
    </w:p>
    <w:p w14:paraId="2BA243D1" w14:textId="77777777" w:rsidR="00395C9E" w:rsidRDefault="00395C9E">
      <w:pPr>
        <w:pStyle w:val="ConsPlusNonformat"/>
        <w:jc w:val="both"/>
      </w:pPr>
      <w:r>
        <w:t>предусмотрено документами территориального планирования</w:t>
      </w:r>
    </w:p>
    <w:p w14:paraId="0B1060D3" w14:textId="77777777" w:rsidR="00395C9E" w:rsidRDefault="00395C9E">
      <w:pPr>
        <w:pStyle w:val="ConsPlusNonformat"/>
        <w:jc w:val="both"/>
      </w:pPr>
      <w:r>
        <w:t>______________________________________________________________________</w:t>
      </w:r>
    </w:p>
    <w:p w14:paraId="0E5F4577" w14:textId="77777777" w:rsidR="00395C9E" w:rsidRDefault="00395C9E">
      <w:pPr>
        <w:pStyle w:val="ConsPlusNonformat"/>
        <w:jc w:val="both"/>
      </w:pPr>
      <w:r>
        <w:t>______________________________________________________________________</w:t>
      </w:r>
    </w:p>
    <w:p w14:paraId="77F88C4A" w14:textId="77777777" w:rsidR="00395C9E" w:rsidRDefault="00395C9E">
      <w:pPr>
        <w:pStyle w:val="ConsPlusNonformat"/>
        <w:jc w:val="both"/>
      </w:pPr>
      <w:r>
        <w:t xml:space="preserve">        (наименование документа территориального планирования)</w:t>
      </w:r>
    </w:p>
    <w:p w14:paraId="152AFD94" w14:textId="77777777" w:rsidR="00395C9E" w:rsidRDefault="00395C9E">
      <w:pPr>
        <w:pStyle w:val="ConsPlusNonformat"/>
        <w:jc w:val="both"/>
      </w:pPr>
      <w:r>
        <w:t>и    является    объектом    социально-культурного</w:t>
      </w:r>
      <w:proofErr w:type="gramStart"/>
      <w:r>
        <w:t xml:space="preserve">   (</w:t>
      </w:r>
      <w:proofErr w:type="gramEnd"/>
      <w:r>
        <w:t>коммунально-бытового)</w:t>
      </w:r>
    </w:p>
    <w:p w14:paraId="2D4ED2A3" w14:textId="77777777" w:rsidR="00395C9E" w:rsidRDefault="00395C9E">
      <w:pPr>
        <w:pStyle w:val="ConsPlusNonformat"/>
        <w:jc w:val="both"/>
      </w:pPr>
      <w:r>
        <w:t>назначения.</w:t>
      </w:r>
    </w:p>
    <w:p w14:paraId="43F36FB6" w14:textId="77777777" w:rsidR="00395C9E" w:rsidRDefault="00395C9E">
      <w:pPr>
        <w:pStyle w:val="ConsPlusNonformat"/>
        <w:jc w:val="both"/>
      </w:pPr>
      <w:bookmarkStart w:id="13" w:name="P338"/>
      <w:bookmarkEnd w:id="13"/>
      <w:r>
        <w:t xml:space="preserve">    1.5. </w:t>
      </w:r>
      <w:hyperlink w:anchor="P697">
        <w:r>
          <w:rPr>
            <w:color w:val="0000FF"/>
          </w:rPr>
          <w:t>&lt;3&gt;</w:t>
        </w:r>
      </w:hyperlink>
      <w:r>
        <w:t xml:space="preserve"> Реализация Проекта предполагает:</w:t>
      </w:r>
    </w:p>
    <w:p w14:paraId="6D11714E" w14:textId="77777777" w:rsidR="00395C9E" w:rsidRDefault="00395C9E">
      <w:pPr>
        <w:pStyle w:val="ConsPlusNonformat"/>
        <w:jc w:val="both"/>
      </w:pPr>
      <w:bookmarkStart w:id="14" w:name="P339"/>
      <w:bookmarkEnd w:id="14"/>
      <w:r>
        <w:t xml:space="preserve">    </w:t>
      </w:r>
      <w:proofErr w:type="gramStart"/>
      <w:r>
        <w:t>А)  создание</w:t>
      </w:r>
      <w:proofErr w:type="gramEnd"/>
      <w:r>
        <w:t xml:space="preserve">  (</w:t>
      </w:r>
      <w:proofErr w:type="gramStart"/>
      <w:r>
        <w:t>увеличение  на)  _</w:t>
      </w:r>
      <w:proofErr w:type="gramEnd"/>
      <w:r>
        <w:t>____</w:t>
      </w:r>
      <w:proofErr w:type="gramStart"/>
      <w:r>
        <w:t>_  рабочих</w:t>
      </w:r>
      <w:proofErr w:type="gramEnd"/>
      <w:r>
        <w:t xml:space="preserve">  </w:t>
      </w:r>
      <w:proofErr w:type="gramStart"/>
      <w:r>
        <w:t>мест  в</w:t>
      </w:r>
      <w:proofErr w:type="gramEnd"/>
      <w:r>
        <w:t xml:space="preserve">  муниципальном</w:t>
      </w:r>
    </w:p>
    <w:p w14:paraId="5134B585" w14:textId="77777777" w:rsidR="00395C9E" w:rsidRDefault="00395C9E">
      <w:pPr>
        <w:pStyle w:val="ConsPlusNonformat"/>
        <w:jc w:val="both"/>
      </w:pPr>
      <w:proofErr w:type="gramStart"/>
      <w:r>
        <w:t xml:space="preserve">образовании,   </w:t>
      </w:r>
      <w:proofErr w:type="gramEnd"/>
      <w:r>
        <w:t xml:space="preserve">на   </w:t>
      </w:r>
      <w:proofErr w:type="gramStart"/>
      <w:r>
        <w:t>территории  которого</w:t>
      </w:r>
      <w:proofErr w:type="gramEnd"/>
      <w:r>
        <w:t xml:space="preserve">  </w:t>
      </w:r>
      <w:proofErr w:type="gramStart"/>
      <w:r>
        <w:t>будет  осуществляться</w:t>
      </w:r>
      <w:proofErr w:type="gramEnd"/>
      <w:r>
        <w:t xml:space="preserve">  реализация</w:t>
      </w:r>
    </w:p>
    <w:p w14:paraId="6E2496A4" w14:textId="77777777" w:rsidR="00395C9E" w:rsidRDefault="00395C9E">
      <w:pPr>
        <w:pStyle w:val="ConsPlusNonformat"/>
        <w:jc w:val="both"/>
      </w:pPr>
      <w:r>
        <w:t>Проекта;</w:t>
      </w:r>
    </w:p>
    <w:p w14:paraId="0CB3FDEE" w14:textId="77777777" w:rsidR="00395C9E" w:rsidRDefault="00395C9E">
      <w:pPr>
        <w:pStyle w:val="ConsPlusNonformat"/>
        <w:jc w:val="both"/>
      </w:pPr>
      <w:bookmarkStart w:id="15" w:name="P342"/>
      <w:bookmarkEnd w:id="15"/>
      <w:r>
        <w:t xml:space="preserve">    Б) привлечение инвестиций в размере ________, в том числе:</w:t>
      </w:r>
    </w:p>
    <w:p w14:paraId="702139BF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собственные  средства</w:t>
      </w:r>
      <w:proofErr w:type="gramEnd"/>
      <w:r>
        <w:t xml:space="preserve">  ______</w:t>
      </w:r>
      <w:proofErr w:type="gramStart"/>
      <w:r>
        <w:t>_  млн.</w:t>
      </w:r>
      <w:proofErr w:type="gramEnd"/>
      <w:r>
        <w:t xml:space="preserve">  рублей, </w:t>
      </w:r>
      <w:proofErr w:type="gramStart"/>
      <w:r>
        <w:t>или  _</w:t>
      </w:r>
      <w:proofErr w:type="gramEnd"/>
      <w:r>
        <w:t xml:space="preserve">_____%    </w:t>
      </w:r>
      <w:proofErr w:type="gramStart"/>
      <w:r>
        <w:t>от  общей</w:t>
      </w:r>
      <w:proofErr w:type="gramEnd"/>
    </w:p>
    <w:p w14:paraId="45B14D9F" w14:textId="77777777" w:rsidR="00395C9E" w:rsidRDefault="00395C9E">
      <w:pPr>
        <w:pStyle w:val="ConsPlusNonformat"/>
        <w:jc w:val="both"/>
      </w:pPr>
      <w:r>
        <w:t>стоимости Проекта;</w:t>
      </w:r>
    </w:p>
    <w:p w14:paraId="3DFBA2B4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привлеченные  средства</w:t>
      </w:r>
      <w:proofErr w:type="gramEnd"/>
      <w:r>
        <w:t xml:space="preserve">  ______</w:t>
      </w:r>
      <w:proofErr w:type="gramStart"/>
      <w:r>
        <w:t>_  млн.</w:t>
      </w:r>
      <w:proofErr w:type="gramEnd"/>
      <w:r>
        <w:t xml:space="preserve">  </w:t>
      </w:r>
      <w:proofErr w:type="gramStart"/>
      <w:r>
        <w:t>рублей,  или</w:t>
      </w:r>
      <w:proofErr w:type="gramEnd"/>
      <w:r>
        <w:t xml:space="preserve">  _______</w:t>
      </w:r>
      <w:proofErr w:type="gramStart"/>
      <w:r>
        <w:t>%  от</w:t>
      </w:r>
      <w:proofErr w:type="gramEnd"/>
      <w:r>
        <w:t xml:space="preserve"> общей</w:t>
      </w:r>
    </w:p>
    <w:p w14:paraId="799DBA57" w14:textId="77777777" w:rsidR="00395C9E" w:rsidRDefault="00395C9E">
      <w:pPr>
        <w:pStyle w:val="ConsPlusNonformat"/>
        <w:jc w:val="both"/>
      </w:pPr>
      <w:r>
        <w:t>стоимости Проекта;</w:t>
      </w:r>
    </w:p>
    <w:p w14:paraId="33028B79" w14:textId="77777777" w:rsidR="00395C9E" w:rsidRDefault="00395C9E">
      <w:pPr>
        <w:pStyle w:val="ConsPlusNonformat"/>
        <w:jc w:val="both"/>
      </w:pPr>
      <w:bookmarkStart w:id="16" w:name="P347"/>
      <w:bookmarkEnd w:id="16"/>
      <w:r>
        <w:t xml:space="preserve">    </w:t>
      </w:r>
      <w:proofErr w:type="gramStart"/>
      <w:r>
        <w:t>В)  увеличение</w:t>
      </w:r>
      <w:proofErr w:type="gramEnd"/>
      <w:r>
        <w:t xml:space="preserve">  </w:t>
      </w:r>
      <w:proofErr w:type="gramStart"/>
      <w:r>
        <w:t>ежегодных  поступлений</w:t>
      </w:r>
      <w:proofErr w:type="gramEnd"/>
      <w:r>
        <w:t xml:space="preserve">  </w:t>
      </w:r>
      <w:proofErr w:type="gramStart"/>
      <w:r>
        <w:t>от  налогов</w:t>
      </w:r>
      <w:proofErr w:type="gramEnd"/>
      <w:r>
        <w:t xml:space="preserve"> в консолидированный</w:t>
      </w:r>
    </w:p>
    <w:p w14:paraId="03AD8225" w14:textId="77777777" w:rsidR="00395C9E" w:rsidRDefault="00395C9E">
      <w:pPr>
        <w:pStyle w:val="ConsPlusNonformat"/>
        <w:jc w:val="both"/>
      </w:pPr>
      <w:r>
        <w:t>бюджет Республики Дагестан на ________ руб.;</w:t>
      </w:r>
    </w:p>
    <w:p w14:paraId="3266691C" w14:textId="77777777" w:rsidR="00395C9E" w:rsidRDefault="00395C9E">
      <w:pPr>
        <w:pStyle w:val="ConsPlusNonformat"/>
        <w:jc w:val="both"/>
      </w:pPr>
      <w:bookmarkStart w:id="17" w:name="P349"/>
      <w:bookmarkEnd w:id="17"/>
      <w:r>
        <w:t xml:space="preserve">    </w:t>
      </w:r>
      <w:proofErr w:type="gramStart"/>
      <w:r>
        <w:t>Г)  плановые</w:t>
      </w:r>
      <w:proofErr w:type="gramEnd"/>
      <w:r>
        <w:t xml:space="preserve">  показатели реализации Проекта по подпунктам "А", "Б", "В"</w:t>
      </w:r>
    </w:p>
    <w:p w14:paraId="1DDB1C55" w14:textId="77777777" w:rsidR="00395C9E" w:rsidRDefault="00395C9E">
      <w:pPr>
        <w:pStyle w:val="ConsPlusNonformat"/>
        <w:jc w:val="both"/>
      </w:pPr>
      <w:r>
        <w:t xml:space="preserve">настоящего пункта приведены в </w:t>
      </w:r>
      <w:hyperlink w:anchor="P903">
        <w:r>
          <w:rPr>
            <w:color w:val="0000FF"/>
          </w:rPr>
          <w:t>приложении N 4</w:t>
        </w:r>
      </w:hyperlink>
      <w:r>
        <w:t xml:space="preserve"> договора.</w:t>
      </w:r>
    </w:p>
    <w:p w14:paraId="79DAB574" w14:textId="77777777" w:rsidR="00395C9E" w:rsidRDefault="00395C9E">
      <w:pPr>
        <w:pStyle w:val="ConsPlusNonformat"/>
        <w:jc w:val="both"/>
      </w:pPr>
      <w:r>
        <w:t xml:space="preserve">    График   строительства   осуществляется   в   </w:t>
      </w:r>
      <w:proofErr w:type="gramStart"/>
      <w:r>
        <w:t>соответствии  с</w:t>
      </w:r>
      <w:proofErr w:type="gramEnd"/>
      <w:r>
        <w:t xml:space="preserve">  </w:t>
      </w:r>
      <w:hyperlink w:anchor="P791">
        <w:r>
          <w:rPr>
            <w:color w:val="0000FF"/>
          </w:rPr>
          <w:t>графиком</w:t>
        </w:r>
      </w:hyperlink>
    </w:p>
    <w:p w14:paraId="56701568" w14:textId="77777777" w:rsidR="00395C9E" w:rsidRDefault="00395C9E">
      <w:pPr>
        <w:pStyle w:val="ConsPlusNonformat"/>
        <w:jc w:val="both"/>
      </w:pPr>
      <w:proofErr w:type="gramStart"/>
      <w:r>
        <w:t>строительства  Объекта</w:t>
      </w:r>
      <w:proofErr w:type="gramEnd"/>
      <w:r>
        <w:t xml:space="preserve">  (</w:t>
      </w:r>
      <w:proofErr w:type="gramStart"/>
      <w:r>
        <w:t>строительства  зданий</w:t>
      </w:r>
      <w:proofErr w:type="gramEnd"/>
      <w:r>
        <w:t>, сооружений, необходимых для</w:t>
      </w:r>
    </w:p>
    <w:p w14:paraId="24F210C6" w14:textId="77777777" w:rsidR="00395C9E" w:rsidRDefault="00395C9E">
      <w:pPr>
        <w:pStyle w:val="ConsPlusNonformat"/>
        <w:jc w:val="both"/>
      </w:pPr>
      <w:r>
        <w:t>реализации Проекта) согласно приложению N 2 договора (далее - График).</w:t>
      </w:r>
    </w:p>
    <w:p w14:paraId="757A352C" w14:textId="77777777" w:rsidR="00395C9E" w:rsidRDefault="00395C9E">
      <w:pPr>
        <w:pStyle w:val="ConsPlusNonformat"/>
        <w:jc w:val="both"/>
      </w:pPr>
      <w:bookmarkStart w:id="18" w:name="P354"/>
      <w:bookmarkEnd w:id="18"/>
      <w:r>
        <w:t xml:space="preserve">    1.6.   Порядок   и   сроки   </w:t>
      </w:r>
      <w:proofErr w:type="gramStart"/>
      <w:r>
        <w:t>создания  Объекта</w:t>
      </w:r>
      <w:proofErr w:type="gramEnd"/>
      <w:r>
        <w:t xml:space="preserve">  (</w:t>
      </w:r>
      <w:proofErr w:type="gramStart"/>
      <w:r>
        <w:t>строительства  зданий</w:t>
      </w:r>
      <w:proofErr w:type="gramEnd"/>
      <w:r>
        <w:t>,</w:t>
      </w:r>
    </w:p>
    <w:p w14:paraId="6C56D07E" w14:textId="77777777" w:rsidR="00395C9E" w:rsidRDefault="00395C9E">
      <w:pPr>
        <w:pStyle w:val="ConsPlusNonformat"/>
        <w:jc w:val="both"/>
      </w:pPr>
      <w:proofErr w:type="gramStart"/>
      <w:r>
        <w:t xml:space="preserve">сооружений,   </w:t>
      </w:r>
      <w:proofErr w:type="gramEnd"/>
      <w:r>
        <w:t xml:space="preserve">необходимых   для   реализации   </w:t>
      </w:r>
      <w:proofErr w:type="gramStart"/>
      <w:r>
        <w:t>Проекта)   осуществляются  в</w:t>
      </w:r>
      <w:proofErr w:type="gramEnd"/>
    </w:p>
    <w:p w14:paraId="5989672F" w14:textId="77777777" w:rsidR="00395C9E" w:rsidRDefault="00395C9E">
      <w:pPr>
        <w:pStyle w:val="ConsPlusNonformat"/>
        <w:jc w:val="both"/>
      </w:pPr>
      <w:r>
        <w:t xml:space="preserve">соответствии с </w:t>
      </w:r>
      <w:hyperlink w:anchor="P791">
        <w:r>
          <w:rPr>
            <w:color w:val="0000FF"/>
          </w:rPr>
          <w:t>Графиком</w:t>
        </w:r>
      </w:hyperlink>
      <w:r>
        <w:t xml:space="preserve"> (приложение N 2).</w:t>
      </w:r>
    </w:p>
    <w:p w14:paraId="07486832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Показатели  признаются</w:t>
      </w:r>
      <w:proofErr w:type="gramEnd"/>
      <w:r>
        <w:t xml:space="preserve"> неисполненными при отклонении от плановых сроков</w:t>
      </w:r>
    </w:p>
    <w:p w14:paraId="7FD1EBC6" w14:textId="77777777" w:rsidR="00395C9E" w:rsidRDefault="00395C9E">
      <w:pPr>
        <w:pStyle w:val="ConsPlusNonformat"/>
        <w:jc w:val="both"/>
      </w:pPr>
      <w:r>
        <w:t>выполнения работ за отчетный период (квартал/год) на 20 процентов и более.</w:t>
      </w:r>
    </w:p>
    <w:p w14:paraId="334F122D" w14:textId="77777777" w:rsidR="00395C9E" w:rsidRDefault="00395C9E">
      <w:pPr>
        <w:pStyle w:val="ConsPlusNonformat"/>
        <w:jc w:val="both"/>
      </w:pPr>
      <w:r>
        <w:t xml:space="preserve">    1.7.  Настоящий  раздел  и    </w:t>
      </w:r>
      <w:hyperlink w:anchor="P37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3.1</w:t>
        </w:r>
      </w:hyperlink>
      <w:r>
        <w:t>-</w:t>
      </w:r>
      <w:hyperlink w:anchor="P382">
        <w:r>
          <w:rPr>
            <w:color w:val="0000FF"/>
          </w:rPr>
          <w:t>3.3</w:t>
        </w:r>
      </w:hyperlink>
      <w:r>
        <w:t xml:space="preserve">,   </w:t>
      </w:r>
      <w:hyperlink w:anchor="P4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4.2.2</w:t>
        </w:r>
      </w:hyperlink>
      <w:r>
        <w:t xml:space="preserve">,   </w:t>
      </w:r>
      <w:hyperlink w:anchor="P427">
        <w:r>
          <w:rPr>
            <w:color w:val="0000FF"/>
          </w:rPr>
          <w:t>4.2.7</w:t>
        </w:r>
      </w:hyperlink>
      <w:r>
        <w:t xml:space="preserve">, </w:t>
      </w:r>
      <w:hyperlink w:anchor="P430">
        <w:r>
          <w:rPr>
            <w:color w:val="0000FF"/>
          </w:rPr>
          <w:t>4.2.8</w:t>
        </w:r>
      </w:hyperlink>
      <w:r>
        <w:t>,</w:t>
      </w:r>
    </w:p>
    <w:p w14:paraId="7B791CF0" w14:textId="77777777" w:rsidR="00395C9E" w:rsidRDefault="00395C9E">
      <w:pPr>
        <w:pStyle w:val="ConsPlusNonformat"/>
        <w:jc w:val="both"/>
      </w:pPr>
      <w:r>
        <w:t xml:space="preserve">с  </w:t>
      </w:r>
      <w:hyperlink w:anchor="P48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4.2.18</w:t>
        </w:r>
      </w:hyperlink>
      <w:r>
        <w:t xml:space="preserve">  по  </w:t>
      </w:r>
      <w:hyperlink w:anchor="P502">
        <w:r>
          <w:rPr>
            <w:color w:val="0000FF"/>
          </w:rPr>
          <w:t>4.2.20</w:t>
        </w:r>
      </w:hyperlink>
      <w:r>
        <w:t xml:space="preserve"> (</w:t>
      </w:r>
      <w:proofErr w:type="spellStart"/>
      <w:r>
        <w:fldChar w:fldCharType="begin"/>
      </w:r>
      <w:r>
        <w:instrText>HYPERLINK \l "P504" \h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4.2.21</w:t>
      </w:r>
      <w:r>
        <w:fldChar w:fldCharType="end"/>
      </w:r>
      <w:r>
        <w:t xml:space="preserve">, </w:t>
      </w:r>
      <w:hyperlink w:anchor="P533">
        <w:r>
          <w:rPr>
            <w:color w:val="0000FF"/>
          </w:rPr>
          <w:t>4.2.26</w:t>
        </w:r>
      </w:hyperlink>
      <w:r>
        <w:t xml:space="preserve">) </w:t>
      </w:r>
      <w:hyperlink w:anchor="P698">
        <w:r>
          <w:rPr>
            <w:color w:val="0000FF"/>
          </w:rPr>
          <w:t>&lt;4&gt;</w:t>
        </w:r>
      </w:hyperlink>
      <w:r>
        <w:t xml:space="preserve"> являются  существенными</w:t>
      </w:r>
    </w:p>
    <w:p w14:paraId="70582629" w14:textId="77777777" w:rsidR="00395C9E" w:rsidRDefault="00395C9E">
      <w:pPr>
        <w:pStyle w:val="ConsPlusNonformat"/>
        <w:jc w:val="both"/>
      </w:pPr>
      <w:r>
        <w:t>условиями договора.</w:t>
      </w:r>
    </w:p>
    <w:p w14:paraId="00BCE038" w14:textId="77777777" w:rsidR="00395C9E" w:rsidRDefault="00395C9E">
      <w:pPr>
        <w:pStyle w:val="ConsPlusNonformat"/>
        <w:jc w:val="both"/>
      </w:pPr>
    </w:p>
    <w:p w14:paraId="68F2786B" w14:textId="77777777" w:rsidR="00395C9E" w:rsidRDefault="00395C9E">
      <w:pPr>
        <w:pStyle w:val="ConsPlusNonformat"/>
        <w:jc w:val="both"/>
      </w:pPr>
      <w:r>
        <w:t xml:space="preserve">                         2. Срок действия договора</w:t>
      </w:r>
    </w:p>
    <w:p w14:paraId="390283EE" w14:textId="77777777" w:rsidR="00395C9E" w:rsidRDefault="00395C9E">
      <w:pPr>
        <w:pStyle w:val="ConsPlusNonformat"/>
        <w:jc w:val="both"/>
      </w:pPr>
    </w:p>
    <w:p w14:paraId="308C0559" w14:textId="77777777" w:rsidR="00395C9E" w:rsidRDefault="00395C9E">
      <w:pPr>
        <w:pStyle w:val="ConsPlusNonformat"/>
        <w:jc w:val="both"/>
      </w:pPr>
      <w:r>
        <w:t xml:space="preserve">    2.1. Срок аренды устанавливается с ___________________ по _____________</w:t>
      </w:r>
    </w:p>
    <w:p w14:paraId="06B5F08A" w14:textId="77777777" w:rsidR="00395C9E" w:rsidRDefault="00395C9E">
      <w:pPr>
        <w:pStyle w:val="ConsPlusNonformat"/>
        <w:jc w:val="both"/>
      </w:pPr>
      <w:r>
        <w:t xml:space="preserve">года  </w:t>
      </w:r>
      <w:hyperlink w:anchor="P699">
        <w:r>
          <w:rPr>
            <w:color w:val="0000FF"/>
          </w:rPr>
          <w:t>&lt;5&gt;</w:t>
        </w:r>
      </w:hyperlink>
      <w:r>
        <w:t xml:space="preserve">.  </w:t>
      </w:r>
      <w:proofErr w:type="gramStart"/>
      <w:r>
        <w:t>Настоящий  договор</w:t>
      </w:r>
      <w:proofErr w:type="gramEnd"/>
      <w:r>
        <w:t xml:space="preserve">  </w:t>
      </w:r>
      <w:proofErr w:type="gramStart"/>
      <w:r>
        <w:t>вступает  в</w:t>
      </w:r>
      <w:proofErr w:type="gramEnd"/>
      <w:r>
        <w:t xml:space="preserve">  </w:t>
      </w:r>
      <w:proofErr w:type="gramStart"/>
      <w:r>
        <w:t>силу  с</w:t>
      </w:r>
      <w:proofErr w:type="gramEnd"/>
      <w:r>
        <w:t xml:space="preserve"> момента его подписания</w:t>
      </w:r>
    </w:p>
    <w:p w14:paraId="0CD9A35F" w14:textId="77777777" w:rsidR="00395C9E" w:rsidRDefault="00395C9E">
      <w:pPr>
        <w:pStyle w:val="ConsPlusNonformat"/>
        <w:jc w:val="both"/>
      </w:pPr>
      <w:r>
        <w:t>Сторонами.</w:t>
      </w:r>
    </w:p>
    <w:p w14:paraId="145D20B2" w14:textId="77777777" w:rsidR="00395C9E" w:rsidRDefault="00395C9E">
      <w:pPr>
        <w:pStyle w:val="ConsPlusNonformat"/>
        <w:jc w:val="both"/>
      </w:pPr>
      <w:r>
        <w:t xml:space="preserve">    2.2.  </w:t>
      </w:r>
      <w:proofErr w:type="gramStart"/>
      <w:r>
        <w:t>Действие  договора</w:t>
      </w:r>
      <w:proofErr w:type="gramEnd"/>
      <w:r>
        <w:t xml:space="preserve">  </w:t>
      </w:r>
      <w:proofErr w:type="gramStart"/>
      <w:r>
        <w:t>прекращается  со</w:t>
      </w:r>
      <w:proofErr w:type="gramEnd"/>
      <w:r>
        <w:t xml:space="preserve">  дня, следующего после даты,</w:t>
      </w:r>
    </w:p>
    <w:p w14:paraId="53BC1472" w14:textId="77777777" w:rsidR="00395C9E" w:rsidRDefault="00395C9E">
      <w:pPr>
        <w:pStyle w:val="ConsPlusNonformat"/>
        <w:jc w:val="both"/>
      </w:pPr>
      <w:proofErr w:type="gramStart"/>
      <w:r>
        <w:t>указанной  в</w:t>
      </w:r>
      <w:proofErr w:type="gramEnd"/>
      <w:r>
        <w:t xml:space="preserve">  </w:t>
      </w:r>
      <w:proofErr w:type="gramStart"/>
      <w:r>
        <w:t>пункте  2.1.</w:t>
      </w:r>
      <w:proofErr w:type="gramEnd"/>
      <w:r>
        <w:t xml:space="preserve"> Окончание срока действия договора не освобождает</w:t>
      </w:r>
    </w:p>
    <w:p w14:paraId="716933B3" w14:textId="77777777" w:rsidR="00395C9E" w:rsidRDefault="00395C9E">
      <w:pPr>
        <w:pStyle w:val="ConsPlusNonformat"/>
        <w:jc w:val="both"/>
      </w:pPr>
      <w:r>
        <w:t>Стороны от полного исполнения всех обязательств по договору, не выполненных</w:t>
      </w:r>
    </w:p>
    <w:p w14:paraId="6BF15582" w14:textId="77777777" w:rsidR="00395C9E" w:rsidRDefault="00395C9E">
      <w:pPr>
        <w:pStyle w:val="ConsPlusNonformat"/>
        <w:jc w:val="both"/>
      </w:pPr>
      <w:r>
        <w:t>на момент прекращения договора.</w:t>
      </w:r>
    </w:p>
    <w:p w14:paraId="246A4341" w14:textId="77777777" w:rsidR="00395C9E" w:rsidRDefault="00395C9E">
      <w:pPr>
        <w:pStyle w:val="ConsPlusNonformat"/>
        <w:jc w:val="both"/>
      </w:pPr>
    </w:p>
    <w:p w14:paraId="1BA2E52A" w14:textId="77777777" w:rsidR="00395C9E" w:rsidRDefault="00395C9E">
      <w:pPr>
        <w:pStyle w:val="ConsPlusNonformat"/>
        <w:jc w:val="both"/>
      </w:pPr>
      <w:r>
        <w:t xml:space="preserve">                     3. Платежи и расчеты по договору</w:t>
      </w:r>
    </w:p>
    <w:p w14:paraId="533E39D9" w14:textId="77777777" w:rsidR="00395C9E" w:rsidRDefault="00395C9E">
      <w:pPr>
        <w:pStyle w:val="ConsPlusNonformat"/>
        <w:jc w:val="both"/>
      </w:pPr>
    </w:p>
    <w:p w14:paraId="153E1F83" w14:textId="77777777" w:rsidR="00395C9E" w:rsidRDefault="00395C9E">
      <w:pPr>
        <w:pStyle w:val="ConsPlusNonformat"/>
        <w:jc w:val="both"/>
      </w:pPr>
      <w:bookmarkStart w:id="19" w:name="P375"/>
      <w:bookmarkEnd w:id="19"/>
      <w:r>
        <w:t xml:space="preserve">    3.1.   </w:t>
      </w:r>
      <w:proofErr w:type="gramStart"/>
      <w:r>
        <w:t>Величина  ежегодной</w:t>
      </w:r>
      <w:proofErr w:type="gramEnd"/>
      <w:r>
        <w:t xml:space="preserve">  </w:t>
      </w:r>
      <w:proofErr w:type="gramStart"/>
      <w:r>
        <w:t>арендной  платы</w:t>
      </w:r>
      <w:proofErr w:type="gramEnd"/>
      <w:r>
        <w:t xml:space="preserve">  </w:t>
      </w:r>
      <w:proofErr w:type="gramStart"/>
      <w:r>
        <w:t>за  пользование</w:t>
      </w:r>
      <w:proofErr w:type="gramEnd"/>
      <w:r>
        <w:t xml:space="preserve">  земельным</w:t>
      </w:r>
    </w:p>
    <w:p w14:paraId="0B4BAABA" w14:textId="77777777" w:rsidR="00395C9E" w:rsidRDefault="00395C9E">
      <w:pPr>
        <w:pStyle w:val="ConsPlusNonformat"/>
        <w:jc w:val="both"/>
      </w:pPr>
      <w:r>
        <w:t>участком определена согласно прилагаемому к договору расчету арендной платы</w:t>
      </w:r>
    </w:p>
    <w:p w14:paraId="70E155A5" w14:textId="77777777" w:rsidR="00395C9E" w:rsidRDefault="00395C9E">
      <w:pPr>
        <w:pStyle w:val="ConsPlusNonformat"/>
        <w:jc w:val="both"/>
      </w:pPr>
      <w:r>
        <w:t>и составляет: ___________________________ (_______________________) рублей.</w:t>
      </w:r>
    </w:p>
    <w:p w14:paraId="0F9F7E00" w14:textId="77777777" w:rsidR="00395C9E" w:rsidRDefault="00395C9E">
      <w:pPr>
        <w:pStyle w:val="ConsPlusNonformat"/>
        <w:jc w:val="both"/>
      </w:pPr>
      <w:r>
        <w:t xml:space="preserve">                (цифрами и прописью)</w:t>
      </w:r>
    </w:p>
    <w:p w14:paraId="74B17E91" w14:textId="77777777" w:rsidR="00395C9E" w:rsidRDefault="00395C9E">
      <w:pPr>
        <w:pStyle w:val="ConsPlusNonformat"/>
        <w:jc w:val="both"/>
      </w:pPr>
      <w:r>
        <w:t xml:space="preserve">    3.2. Арендная плата вносится Арендатором ежемесячно не позднее ________</w:t>
      </w:r>
    </w:p>
    <w:p w14:paraId="58518632" w14:textId="77777777" w:rsidR="00395C9E" w:rsidRDefault="00395C9E">
      <w:pPr>
        <w:pStyle w:val="ConsPlusNonformat"/>
        <w:jc w:val="both"/>
      </w:pPr>
      <w:r>
        <w:t>в размере _______________________ (______________________).</w:t>
      </w:r>
    </w:p>
    <w:p w14:paraId="4A962061" w14:textId="77777777" w:rsidR="00395C9E" w:rsidRDefault="00395C9E">
      <w:pPr>
        <w:pStyle w:val="ConsPlusNonformat"/>
        <w:jc w:val="both"/>
      </w:pPr>
      <w:r>
        <w:lastRenderedPageBreak/>
        <w:t xml:space="preserve">            (цифрами и прописью)</w:t>
      </w:r>
    </w:p>
    <w:p w14:paraId="7C64F882" w14:textId="77777777" w:rsidR="00395C9E" w:rsidRDefault="00395C9E">
      <w:pPr>
        <w:pStyle w:val="ConsPlusNonformat"/>
        <w:jc w:val="both"/>
      </w:pPr>
      <w:bookmarkStart w:id="20" w:name="P382"/>
      <w:bookmarkEnd w:id="20"/>
      <w:r>
        <w:t xml:space="preserve">    3.3. Арендная плата исчисляется с _____________ по _________ года.</w:t>
      </w:r>
    </w:p>
    <w:p w14:paraId="489E9A2C" w14:textId="77777777" w:rsidR="00395C9E" w:rsidRDefault="00395C9E">
      <w:pPr>
        <w:pStyle w:val="ConsPlusNonformat"/>
        <w:jc w:val="both"/>
      </w:pPr>
      <w:r>
        <w:t xml:space="preserve">    3.4.  </w:t>
      </w:r>
      <w:proofErr w:type="gramStart"/>
      <w:r>
        <w:t>В  случае</w:t>
      </w:r>
      <w:proofErr w:type="gramEnd"/>
      <w:r>
        <w:t xml:space="preserve"> несвоевременного внесения арендной платы на невнесенную</w:t>
      </w:r>
    </w:p>
    <w:p w14:paraId="078D6912" w14:textId="77777777" w:rsidR="00395C9E" w:rsidRDefault="00395C9E">
      <w:pPr>
        <w:pStyle w:val="ConsPlusNonformat"/>
        <w:jc w:val="both"/>
      </w:pPr>
      <w:proofErr w:type="gramStart"/>
      <w:r>
        <w:t>сумму  начисляется</w:t>
      </w:r>
      <w:proofErr w:type="gramEnd"/>
      <w:r>
        <w:t xml:space="preserve">  </w:t>
      </w:r>
      <w:proofErr w:type="gramStart"/>
      <w:r>
        <w:t>штраф  в</w:t>
      </w:r>
      <w:proofErr w:type="gramEnd"/>
      <w:r>
        <w:t xml:space="preserve">  </w:t>
      </w:r>
      <w:proofErr w:type="gramStart"/>
      <w:r>
        <w:t>размере  0</w:t>
      </w:r>
      <w:proofErr w:type="gramEnd"/>
      <w:r>
        <w:t>,1</w:t>
      </w:r>
      <w:proofErr w:type="gramStart"/>
      <w:r>
        <w:t>%  от</w:t>
      </w:r>
      <w:proofErr w:type="gramEnd"/>
      <w:r>
        <w:t xml:space="preserve"> просроченной суммы арендных</w:t>
      </w:r>
    </w:p>
    <w:p w14:paraId="57049E45" w14:textId="77777777" w:rsidR="00395C9E" w:rsidRDefault="00395C9E">
      <w:pPr>
        <w:pStyle w:val="ConsPlusNonformat"/>
        <w:jc w:val="both"/>
      </w:pPr>
      <w:r>
        <w:t>платежей   за   каждый   день   просрочки.   Копия   платежного   документа</w:t>
      </w:r>
    </w:p>
    <w:p w14:paraId="6738A8E3" w14:textId="77777777" w:rsidR="00395C9E" w:rsidRDefault="00395C9E">
      <w:pPr>
        <w:pStyle w:val="ConsPlusNonformat"/>
        <w:jc w:val="both"/>
      </w:pPr>
      <w:r>
        <w:t>предоставляется Арендодателю в пятидневный срок с момента оплаты.</w:t>
      </w:r>
    </w:p>
    <w:p w14:paraId="03B3F4EB" w14:textId="77777777" w:rsidR="00395C9E" w:rsidRDefault="00395C9E">
      <w:pPr>
        <w:pStyle w:val="ConsPlusNonformat"/>
        <w:jc w:val="both"/>
      </w:pPr>
      <w:r>
        <w:t xml:space="preserve">    3.5.   Сумма   арендной   платы   </w:t>
      </w:r>
      <w:proofErr w:type="gramStart"/>
      <w:r>
        <w:t>перечисляется  Арендатором</w:t>
      </w:r>
      <w:proofErr w:type="gramEnd"/>
      <w:r>
        <w:t xml:space="preserve">  платежным</w:t>
      </w:r>
    </w:p>
    <w:p w14:paraId="29C796CA" w14:textId="77777777" w:rsidR="00395C9E" w:rsidRDefault="00395C9E">
      <w:pPr>
        <w:pStyle w:val="ConsPlusNonformat"/>
        <w:jc w:val="both"/>
      </w:pPr>
      <w:proofErr w:type="gramStart"/>
      <w:r>
        <w:t>поручением  на</w:t>
      </w:r>
      <w:proofErr w:type="gramEnd"/>
      <w:r>
        <w:t xml:space="preserve">  </w:t>
      </w:r>
      <w:proofErr w:type="gramStart"/>
      <w:r>
        <w:t>счет  органа</w:t>
      </w:r>
      <w:proofErr w:type="gramEnd"/>
      <w:r>
        <w:t xml:space="preserve">  ___________</w:t>
      </w:r>
      <w:proofErr w:type="gramStart"/>
      <w:r>
        <w:t>_  по</w:t>
      </w:r>
      <w:proofErr w:type="gramEnd"/>
      <w:r>
        <w:t xml:space="preserve"> коду бюджетной классификации</w:t>
      </w:r>
    </w:p>
    <w:p w14:paraId="68F09ECB" w14:textId="77777777" w:rsidR="00395C9E" w:rsidRDefault="00395C9E">
      <w:pPr>
        <w:pStyle w:val="ConsPlusNonformat"/>
        <w:jc w:val="both"/>
      </w:pPr>
      <w:r>
        <w:t xml:space="preserve">______________, </w:t>
      </w:r>
      <w:hyperlink r:id="rId26">
        <w:r>
          <w:rPr>
            <w:color w:val="0000FF"/>
          </w:rPr>
          <w:t>ОКАТО</w:t>
        </w:r>
      </w:hyperlink>
      <w:r>
        <w:t xml:space="preserve"> _____________.</w:t>
      </w:r>
    </w:p>
    <w:p w14:paraId="7208C2A9" w14:textId="77777777" w:rsidR="00395C9E" w:rsidRDefault="00395C9E">
      <w:pPr>
        <w:pStyle w:val="ConsPlusNonformat"/>
        <w:jc w:val="both"/>
      </w:pPr>
      <w:r>
        <w:t xml:space="preserve">    3.6.  </w:t>
      </w:r>
      <w:proofErr w:type="gramStart"/>
      <w:r>
        <w:t>Размер  арендной</w:t>
      </w:r>
      <w:proofErr w:type="gramEnd"/>
      <w:r>
        <w:t xml:space="preserve">  </w:t>
      </w:r>
      <w:proofErr w:type="gramStart"/>
      <w:r>
        <w:t>платы  по</w:t>
      </w:r>
      <w:proofErr w:type="gramEnd"/>
      <w:r>
        <w:t xml:space="preserve">  договору не является фиксированным и</w:t>
      </w:r>
    </w:p>
    <w:p w14:paraId="5520C355" w14:textId="77777777" w:rsidR="00395C9E" w:rsidRDefault="00395C9E">
      <w:pPr>
        <w:pStyle w:val="ConsPlusNonformat"/>
        <w:jc w:val="both"/>
      </w:pPr>
      <w:proofErr w:type="gramStart"/>
      <w:r>
        <w:t>может  быть</w:t>
      </w:r>
      <w:proofErr w:type="gramEnd"/>
      <w:r>
        <w:t xml:space="preserve">  </w:t>
      </w:r>
      <w:proofErr w:type="gramStart"/>
      <w:r>
        <w:t>изменен  Арендодателем</w:t>
      </w:r>
      <w:proofErr w:type="gramEnd"/>
      <w:r>
        <w:t xml:space="preserve">  </w:t>
      </w:r>
      <w:proofErr w:type="gramStart"/>
      <w:r>
        <w:t>в  одностороннем</w:t>
      </w:r>
      <w:proofErr w:type="gramEnd"/>
      <w:r>
        <w:t xml:space="preserve">  порядке без согласия</w:t>
      </w:r>
    </w:p>
    <w:p w14:paraId="64F26A1F" w14:textId="77777777" w:rsidR="00395C9E" w:rsidRDefault="00395C9E">
      <w:pPr>
        <w:pStyle w:val="ConsPlusNonformat"/>
        <w:jc w:val="both"/>
      </w:pPr>
      <w:r>
        <w:t xml:space="preserve">Арендатора   в   </w:t>
      </w:r>
      <w:proofErr w:type="gramStart"/>
      <w:r>
        <w:t xml:space="preserve">случаях,   </w:t>
      </w:r>
      <w:proofErr w:type="gramEnd"/>
      <w:r>
        <w:t xml:space="preserve">предусмотренных   </w:t>
      </w:r>
      <w:proofErr w:type="gramStart"/>
      <w:r>
        <w:t>законодательством  Российской</w:t>
      </w:r>
      <w:proofErr w:type="gramEnd"/>
    </w:p>
    <w:p w14:paraId="42DE03B9" w14:textId="77777777" w:rsidR="00395C9E" w:rsidRDefault="00395C9E">
      <w:pPr>
        <w:pStyle w:val="ConsPlusNonformat"/>
        <w:jc w:val="both"/>
      </w:pPr>
      <w:proofErr w:type="gramStart"/>
      <w:r>
        <w:t>Федерации  и</w:t>
      </w:r>
      <w:proofErr w:type="gramEnd"/>
      <w:r>
        <w:t xml:space="preserve">  </w:t>
      </w:r>
      <w:proofErr w:type="gramStart"/>
      <w:r>
        <w:t>Республики  Дагестан,  в</w:t>
      </w:r>
      <w:proofErr w:type="gramEnd"/>
      <w:r>
        <w:t xml:space="preserve">  </w:t>
      </w:r>
      <w:proofErr w:type="gramStart"/>
      <w:r>
        <w:t>том  числе</w:t>
      </w:r>
      <w:proofErr w:type="gramEnd"/>
      <w:r>
        <w:t xml:space="preserve">  </w:t>
      </w:r>
      <w:proofErr w:type="gramStart"/>
      <w:r>
        <w:t>в  случае</w:t>
      </w:r>
      <w:proofErr w:type="gramEnd"/>
      <w:r>
        <w:t xml:space="preserve">     изменения</w:t>
      </w:r>
    </w:p>
    <w:p w14:paraId="5A41AF97" w14:textId="77777777" w:rsidR="00395C9E" w:rsidRDefault="00395C9E">
      <w:pPr>
        <w:pStyle w:val="ConsPlusNonformat"/>
        <w:jc w:val="both"/>
      </w:pPr>
      <w:proofErr w:type="gramStart"/>
      <w:r>
        <w:t>законодательства  Российской</w:t>
      </w:r>
      <w:proofErr w:type="gramEnd"/>
      <w:r>
        <w:t xml:space="preserve"> Федерации и Республики Дагестан, введения иных</w:t>
      </w:r>
    </w:p>
    <w:p w14:paraId="24FA1677" w14:textId="77777777" w:rsidR="00395C9E" w:rsidRDefault="00395C9E">
      <w:pPr>
        <w:pStyle w:val="ConsPlusNonformat"/>
        <w:jc w:val="both"/>
      </w:pPr>
      <w:proofErr w:type="gramStart"/>
      <w:r>
        <w:t>ставок  арендной</w:t>
      </w:r>
      <w:proofErr w:type="gramEnd"/>
      <w:r>
        <w:t xml:space="preserve">  платы и/или коэффициентов к ставкам арендной платы (в том</w:t>
      </w:r>
    </w:p>
    <w:p w14:paraId="293C8835" w14:textId="77777777" w:rsidR="00395C9E" w:rsidRDefault="00395C9E">
      <w:pPr>
        <w:pStyle w:val="ConsPlusNonformat"/>
        <w:jc w:val="both"/>
      </w:pPr>
      <w:proofErr w:type="gramStart"/>
      <w:r>
        <w:t>числе  коэффициентов</w:t>
      </w:r>
      <w:proofErr w:type="gramEnd"/>
      <w:r>
        <w:t xml:space="preserve">  </w:t>
      </w:r>
      <w:proofErr w:type="gramStart"/>
      <w:r>
        <w:t>индексации)  уполномоченным</w:t>
      </w:r>
      <w:proofErr w:type="gramEnd"/>
      <w:r>
        <w:t xml:space="preserve">  </w:t>
      </w:r>
      <w:proofErr w:type="gramStart"/>
      <w:r>
        <w:t>органом  государственной</w:t>
      </w:r>
      <w:proofErr w:type="gramEnd"/>
    </w:p>
    <w:p w14:paraId="12421CD8" w14:textId="77777777" w:rsidR="00395C9E" w:rsidRDefault="00395C9E">
      <w:pPr>
        <w:pStyle w:val="ConsPlusNonformat"/>
        <w:jc w:val="both"/>
      </w:pPr>
      <w:proofErr w:type="gramStart"/>
      <w:r>
        <w:t>власти  Республики</w:t>
      </w:r>
      <w:proofErr w:type="gramEnd"/>
      <w:r>
        <w:t xml:space="preserve">  Дагестан.  </w:t>
      </w:r>
      <w:proofErr w:type="gramStart"/>
      <w:r>
        <w:t>Арендная  плата</w:t>
      </w:r>
      <w:proofErr w:type="gramEnd"/>
      <w:r>
        <w:t xml:space="preserve"> подлежит обязательной уплате</w:t>
      </w:r>
    </w:p>
    <w:p w14:paraId="0D5937CE" w14:textId="77777777" w:rsidR="00395C9E" w:rsidRDefault="00395C9E">
      <w:pPr>
        <w:pStyle w:val="ConsPlusNonformat"/>
        <w:jc w:val="both"/>
      </w:pPr>
      <w:r>
        <w:t xml:space="preserve">Арендатором.   Новый   </w:t>
      </w:r>
      <w:proofErr w:type="gramStart"/>
      <w:r>
        <w:t>размер  арендной</w:t>
      </w:r>
      <w:proofErr w:type="gramEnd"/>
      <w:r>
        <w:t xml:space="preserve">  </w:t>
      </w:r>
      <w:proofErr w:type="gramStart"/>
      <w:r>
        <w:t>платы  устанавливается</w:t>
      </w:r>
      <w:proofErr w:type="gramEnd"/>
      <w:r>
        <w:t xml:space="preserve">  </w:t>
      </w:r>
      <w:proofErr w:type="gramStart"/>
      <w:r>
        <w:t>со  срока</w:t>
      </w:r>
      <w:proofErr w:type="gramEnd"/>
      <w:r>
        <w:t>,</w:t>
      </w:r>
    </w:p>
    <w:p w14:paraId="32BE8931" w14:textId="77777777" w:rsidR="00395C9E" w:rsidRDefault="00395C9E">
      <w:pPr>
        <w:pStyle w:val="ConsPlusNonformat"/>
        <w:jc w:val="both"/>
      </w:pPr>
      <w:proofErr w:type="gramStart"/>
      <w:r>
        <w:t>указанного  в</w:t>
      </w:r>
      <w:proofErr w:type="gramEnd"/>
      <w:r>
        <w:t xml:space="preserve">  </w:t>
      </w:r>
      <w:proofErr w:type="gramStart"/>
      <w:r>
        <w:t>уведомлении,  отправляемом</w:t>
      </w:r>
      <w:proofErr w:type="gramEnd"/>
      <w:r>
        <w:t xml:space="preserve">  Арендодателем письмом по адресу,</w:t>
      </w:r>
    </w:p>
    <w:p w14:paraId="52A1EED9" w14:textId="77777777" w:rsidR="00395C9E" w:rsidRDefault="00395C9E">
      <w:pPr>
        <w:pStyle w:val="ConsPlusNonformat"/>
        <w:jc w:val="both"/>
      </w:pPr>
      <w:proofErr w:type="gramStart"/>
      <w:r>
        <w:t>указанному  в</w:t>
      </w:r>
      <w:proofErr w:type="gramEnd"/>
      <w:r>
        <w:t xml:space="preserve"> договоре. Уведомление может быть сделано, в том числе и через</w:t>
      </w:r>
    </w:p>
    <w:p w14:paraId="2954D0B4" w14:textId="77777777" w:rsidR="00395C9E" w:rsidRDefault="00395C9E">
      <w:pPr>
        <w:pStyle w:val="ConsPlusNonformat"/>
        <w:jc w:val="both"/>
      </w:pPr>
      <w:r>
        <w:t xml:space="preserve">средства   массовой   </w:t>
      </w:r>
      <w:proofErr w:type="gramStart"/>
      <w:r>
        <w:t>информации,  неопределенному</w:t>
      </w:r>
      <w:proofErr w:type="gramEnd"/>
      <w:r>
        <w:t xml:space="preserve">  </w:t>
      </w:r>
      <w:proofErr w:type="gramStart"/>
      <w:r>
        <w:t>кругу  лиц</w:t>
      </w:r>
      <w:proofErr w:type="gramEnd"/>
      <w:r>
        <w:t xml:space="preserve">  </w:t>
      </w:r>
      <w:proofErr w:type="gramStart"/>
      <w:r>
        <w:t>и  является</w:t>
      </w:r>
      <w:proofErr w:type="gramEnd"/>
    </w:p>
    <w:p w14:paraId="35D74303" w14:textId="77777777" w:rsidR="00395C9E" w:rsidRDefault="00395C9E">
      <w:pPr>
        <w:pStyle w:val="ConsPlusNonformat"/>
        <w:jc w:val="both"/>
      </w:pPr>
      <w:r>
        <w:t>обязательным для Арендатора.</w:t>
      </w:r>
    </w:p>
    <w:p w14:paraId="1E3297B8" w14:textId="77777777" w:rsidR="00395C9E" w:rsidRDefault="00395C9E">
      <w:pPr>
        <w:pStyle w:val="ConsPlusNonformat"/>
        <w:jc w:val="both"/>
      </w:pPr>
    </w:p>
    <w:p w14:paraId="15F32837" w14:textId="77777777" w:rsidR="00395C9E" w:rsidRDefault="00395C9E">
      <w:pPr>
        <w:pStyle w:val="ConsPlusNonformat"/>
        <w:jc w:val="both"/>
      </w:pPr>
      <w:r>
        <w:t xml:space="preserve">                     4. Права и обязанности Арендатора</w:t>
      </w:r>
    </w:p>
    <w:p w14:paraId="2C5A8C90" w14:textId="77777777" w:rsidR="00395C9E" w:rsidRDefault="00395C9E">
      <w:pPr>
        <w:pStyle w:val="ConsPlusNonformat"/>
        <w:jc w:val="both"/>
      </w:pPr>
    </w:p>
    <w:p w14:paraId="28CF4E33" w14:textId="77777777" w:rsidR="00395C9E" w:rsidRDefault="00395C9E">
      <w:pPr>
        <w:pStyle w:val="ConsPlusNonformat"/>
        <w:jc w:val="both"/>
      </w:pPr>
      <w:r>
        <w:t xml:space="preserve">    4.1. Арендатор имеет право:</w:t>
      </w:r>
    </w:p>
    <w:p w14:paraId="33F7C4DB" w14:textId="77777777" w:rsidR="00395C9E" w:rsidRDefault="00395C9E">
      <w:pPr>
        <w:pStyle w:val="ConsPlusNonformat"/>
        <w:jc w:val="both"/>
      </w:pPr>
      <w:r>
        <w:t xml:space="preserve">    4.1.1.  </w:t>
      </w:r>
      <w:proofErr w:type="gramStart"/>
      <w:r>
        <w:t>Использовать  земельный</w:t>
      </w:r>
      <w:proofErr w:type="gramEnd"/>
      <w:r>
        <w:t xml:space="preserve">  </w:t>
      </w:r>
      <w:proofErr w:type="gramStart"/>
      <w:r>
        <w:t>участок  на</w:t>
      </w:r>
      <w:proofErr w:type="gramEnd"/>
      <w:r>
        <w:t xml:space="preserve">  условиях, предусмотренных</w:t>
      </w:r>
    </w:p>
    <w:p w14:paraId="4347E697" w14:textId="77777777" w:rsidR="00395C9E" w:rsidRDefault="00395C9E">
      <w:pPr>
        <w:pStyle w:val="ConsPlusNonformat"/>
        <w:jc w:val="both"/>
      </w:pPr>
      <w:r>
        <w:t>настоящим договором.</w:t>
      </w:r>
    </w:p>
    <w:p w14:paraId="38661150" w14:textId="77777777" w:rsidR="00395C9E" w:rsidRDefault="00395C9E">
      <w:pPr>
        <w:pStyle w:val="ConsPlusNonformat"/>
        <w:jc w:val="both"/>
      </w:pPr>
      <w:r>
        <w:t xml:space="preserve">    4.2. Арендатор обязан:</w:t>
      </w:r>
    </w:p>
    <w:p w14:paraId="3EB2F777" w14:textId="77777777" w:rsidR="00395C9E" w:rsidRDefault="00395C9E">
      <w:pPr>
        <w:pStyle w:val="ConsPlusNonformat"/>
        <w:jc w:val="both"/>
      </w:pPr>
      <w:r>
        <w:t xml:space="preserve">    4.2.1. Выполнять в полном объеме все условия договора.</w:t>
      </w:r>
    </w:p>
    <w:p w14:paraId="72CC5C0E" w14:textId="77777777" w:rsidR="00395C9E" w:rsidRDefault="00395C9E">
      <w:pPr>
        <w:pStyle w:val="ConsPlusNonformat"/>
        <w:jc w:val="both"/>
      </w:pPr>
      <w:bookmarkStart w:id="21" w:name="P411"/>
      <w:bookmarkEnd w:id="21"/>
      <w:r>
        <w:t xml:space="preserve">    4.2.2.  Использовать земельный участок в соответствии с его разрешенным</w:t>
      </w:r>
    </w:p>
    <w:p w14:paraId="24F47E66" w14:textId="77777777" w:rsidR="00395C9E" w:rsidRDefault="00395C9E">
      <w:pPr>
        <w:pStyle w:val="ConsPlusNonformat"/>
        <w:jc w:val="both"/>
      </w:pPr>
      <w:r>
        <w:t>использованием и принадлежностью к той или иной категории земель способами,</w:t>
      </w:r>
    </w:p>
    <w:p w14:paraId="52A1C587" w14:textId="77777777" w:rsidR="00395C9E" w:rsidRDefault="00395C9E">
      <w:pPr>
        <w:pStyle w:val="ConsPlusNonformat"/>
        <w:jc w:val="both"/>
      </w:pPr>
      <w:proofErr w:type="gramStart"/>
      <w:r>
        <w:t>которые  не</w:t>
      </w:r>
      <w:proofErr w:type="gramEnd"/>
      <w:r>
        <w:t xml:space="preserve">  </w:t>
      </w:r>
      <w:proofErr w:type="gramStart"/>
      <w:r>
        <w:t>должны  наносить</w:t>
      </w:r>
      <w:proofErr w:type="gramEnd"/>
      <w:r>
        <w:t xml:space="preserve">  вред окружающей среде, в том числе земле как</w:t>
      </w:r>
    </w:p>
    <w:p w14:paraId="2323A7E8" w14:textId="77777777" w:rsidR="00395C9E" w:rsidRDefault="00395C9E">
      <w:pPr>
        <w:pStyle w:val="ConsPlusNonformat"/>
        <w:jc w:val="both"/>
      </w:pPr>
      <w:r>
        <w:t>природному объекту.</w:t>
      </w:r>
    </w:p>
    <w:p w14:paraId="29ED3D49" w14:textId="77777777" w:rsidR="00395C9E" w:rsidRDefault="00395C9E">
      <w:pPr>
        <w:pStyle w:val="ConsPlusNonformat"/>
        <w:jc w:val="both"/>
      </w:pPr>
      <w:r>
        <w:t xml:space="preserve">    4.2.3.  </w:t>
      </w:r>
      <w:proofErr w:type="gramStart"/>
      <w:r>
        <w:t>Сохранять  межевые,  геодезические</w:t>
      </w:r>
      <w:proofErr w:type="gramEnd"/>
      <w:r>
        <w:t xml:space="preserve">  и другие специальные знаки,</w:t>
      </w:r>
    </w:p>
    <w:p w14:paraId="0D54D05F" w14:textId="77777777" w:rsidR="00395C9E" w:rsidRDefault="00395C9E">
      <w:pPr>
        <w:pStyle w:val="ConsPlusNonformat"/>
        <w:jc w:val="both"/>
      </w:pPr>
      <w:proofErr w:type="gramStart"/>
      <w:r>
        <w:t>установленные  на</w:t>
      </w:r>
      <w:proofErr w:type="gramEnd"/>
      <w:r>
        <w:t xml:space="preserve">  </w:t>
      </w:r>
      <w:proofErr w:type="gramStart"/>
      <w:r>
        <w:t>земельном  участке</w:t>
      </w:r>
      <w:proofErr w:type="gramEnd"/>
      <w:r>
        <w:t xml:space="preserve">  </w:t>
      </w:r>
      <w:proofErr w:type="gramStart"/>
      <w:r>
        <w:t>в  соответствии</w:t>
      </w:r>
      <w:proofErr w:type="gramEnd"/>
      <w:r>
        <w:t xml:space="preserve">  с законодательством</w:t>
      </w:r>
    </w:p>
    <w:p w14:paraId="09CA7E7E" w14:textId="77777777" w:rsidR="00395C9E" w:rsidRDefault="00395C9E">
      <w:pPr>
        <w:pStyle w:val="ConsPlusNonformat"/>
        <w:jc w:val="both"/>
      </w:pPr>
      <w:r>
        <w:t>Российской Федерации и Республики Дагестан.</w:t>
      </w:r>
    </w:p>
    <w:p w14:paraId="3863612B" w14:textId="77777777" w:rsidR="00395C9E" w:rsidRDefault="00395C9E">
      <w:pPr>
        <w:pStyle w:val="ConsPlusNonformat"/>
        <w:jc w:val="both"/>
      </w:pPr>
      <w:r>
        <w:t xml:space="preserve">    4.2.4.  </w:t>
      </w:r>
      <w:proofErr w:type="gramStart"/>
      <w:r>
        <w:t>Соблюдать  требования</w:t>
      </w:r>
      <w:proofErr w:type="gramEnd"/>
      <w:r>
        <w:t xml:space="preserve">  </w:t>
      </w:r>
      <w:proofErr w:type="gramStart"/>
      <w:r>
        <w:t>законодательства  Российской</w:t>
      </w:r>
      <w:proofErr w:type="gramEnd"/>
      <w:r>
        <w:t xml:space="preserve"> Федерации и</w:t>
      </w:r>
    </w:p>
    <w:p w14:paraId="57938DB4" w14:textId="77777777" w:rsidR="00395C9E" w:rsidRDefault="00395C9E">
      <w:pPr>
        <w:pStyle w:val="ConsPlusNonformat"/>
        <w:jc w:val="both"/>
      </w:pPr>
      <w:r>
        <w:t>Республики Дагестан по охране земель.</w:t>
      </w:r>
    </w:p>
    <w:p w14:paraId="52B01F7C" w14:textId="77777777" w:rsidR="00395C9E" w:rsidRDefault="00395C9E">
      <w:pPr>
        <w:pStyle w:val="ConsPlusNonformat"/>
        <w:jc w:val="both"/>
      </w:pPr>
      <w:r>
        <w:t xml:space="preserve">    4.2.5.  Не допускать ухудшения экологической обстановки на территории в</w:t>
      </w:r>
    </w:p>
    <w:p w14:paraId="49B4C3DE" w14:textId="77777777" w:rsidR="00395C9E" w:rsidRDefault="00395C9E">
      <w:pPr>
        <w:pStyle w:val="ConsPlusNonformat"/>
        <w:jc w:val="both"/>
      </w:pPr>
      <w:proofErr w:type="gramStart"/>
      <w:r>
        <w:t>результате  своей</w:t>
      </w:r>
      <w:proofErr w:type="gramEnd"/>
      <w:r>
        <w:t xml:space="preserve">  </w:t>
      </w:r>
      <w:proofErr w:type="gramStart"/>
      <w:r>
        <w:t>хозяйственной  деятельности,  не</w:t>
      </w:r>
      <w:proofErr w:type="gramEnd"/>
      <w:r>
        <w:t xml:space="preserve">  </w:t>
      </w:r>
      <w:proofErr w:type="gramStart"/>
      <w:r>
        <w:t>нарушать  права</w:t>
      </w:r>
      <w:proofErr w:type="gramEnd"/>
      <w:r>
        <w:t xml:space="preserve"> других</w:t>
      </w:r>
    </w:p>
    <w:p w14:paraId="36CB0419" w14:textId="77777777" w:rsidR="00395C9E" w:rsidRDefault="00395C9E">
      <w:pPr>
        <w:pStyle w:val="ConsPlusNonformat"/>
        <w:jc w:val="both"/>
      </w:pPr>
      <w:r>
        <w:t>землепользователей.</w:t>
      </w:r>
    </w:p>
    <w:p w14:paraId="256914DE" w14:textId="77777777" w:rsidR="00395C9E" w:rsidRDefault="00395C9E">
      <w:pPr>
        <w:pStyle w:val="ConsPlusNonformat"/>
        <w:jc w:val="both"/>
      </w:pPr>
      <w:r>
        <w:t xml:space="preserve">    4.2.6. Производить мероприятия в целях охраны земельного участка, в том</w:t>
      </w:r>
    </w:p>
    <w:p w14:paraId="4B523DB3" w14:textId="77777777" w:rsidR="00395C9E" w:rsidRDefault="00395C9E">
      <w:pPr>
        <w:pStyle w:val="ConsPlusNonformat"/>
        <w:jc w:val="both"/>
      </w:pPr>
      <w:proofErr w:type="gramStart"/>
      <w:r>
        <w:t>числе  по</w:t>
      </w:r>
      <w:proofErr w:type="gramEnd"/>
      <w:r>
        <w:t xml:space="preserve">  </w:t>
      </w:r>
      <w:proofErr w:type="gramStart"/>
      <w:r>
        <w:t>сохранению  почв,  по</w:t>
      </w:r>
      <w:proofErr w:type="gramEnd"/>
      <w:r>
        <w:t xml:space="preserve">  </w:t>
      </w:r>
      <w:proofErr w:type="gramStart"/>
      <w:r>
        <w:t>защите  земель</w:t>
      </w:r>
      <w:proofErr w:type="gramEnd"/>
      <w:r>
        <w:t xml:space="preserve">  </w:t>
      </w:r>
      <w:proofErr w:type="gramStart"/>
      <w:r>
        <w:t>от  негативных</w:t>
      </w:r>
      <w:proofErr w:type="gramEnd"/>
      <w:r>
        <w:t xml:space="preserve">  (вредных)</w:t>
      </w:r>
    </w:p>
    <w:p w14:paraId="2D15C695" w14:textId="77777777" w:rsidR="00395C9E" w:rsidRDefault="00395C9E">
      <w:pPr>
        <w:pStyle w:val="ConsPlusNonformat"/>
        <w:jc w:val="both"/>
      </w:pPr>
      <w:r>
        <w:t>воздействий, в результате которых происходит деградация земельного участка,</w:t>
      </w:r>
    </w:p>
    <w:p w14:paraId="377011B4" w14:textId="77777777" w:rsidR="00395C9E" w:rsidRDefault="00395C9E">
      <w:pPr>
        <w:pStyle w:val="ConsPlusNonformat"/>
        <w:jc w:val="both"/>
      </w:pPr>
      <w:r>
        <w:t>по ликвидации последствий загрязнения и захламления земельного участка.</w:t>
      </w:r>
    </w:p>
    <w:p w14:paraId="6163FC7B" w14:textId="77777777" w:rsidR="00395C9E" w:rsidRDefault="00395C9E">
      <w:pPr>
        <w:pStyle w:val="ConsPlusNonformat"/>
        <w:jc w:val="both"/>
      </w:pPr>
      <w:bookmarkStart w:id="22" w:name="P427"/>
      <w:bookmarkEnd w:id="22"/>
      <w:r>
        <w:t xml:space="preserve">    4.2.7.   </w:t>
      </w:r>
      <w:proofErr w:type="gramStart"/>
      <w:r>
        <w:t>Соблюдать  при</w:t>
      </w:r>
      <w:proofErr w:type="gramEnd"/>
      <w:r>
        <w:t xml:space="preserve">  </w:t>
      </w:r>
      <w:proofErr w:type="gramStart"/>
      <w:r>
        <w:t>использовании  земельного</w:t>
      </w:r>
      <w:proofErr w:type="gramEnd"/>
      <w:r>
        <w:t xml:space="preserve">  </w:t>
      </w:r>
      <w:proofErr w:type="gramStart"/>
      <w:r>
        <w:t>участка  требования</w:t>
      </w:r>
      <w:proofErr w:type="gramEnd"/>
    </w:p>
    <w:p w14:paraId="53D9EF92" w14:textId="77777777" w:rsidR="00395C9E" w:rsidRDefault="00395C9E">
      <w:pPr>
        <w:pStyle w:val="ConsPlusNonformat"/>
        <w:jc w:val="both"/>
      </w:pPr>
      <w:r>
        <w:t xml:space="preserve">градостроительных       </w:t>
      </w:r>
      <w:proofErr w:type="gramStart"/>
      <w:r>
        <w:t xml:space="preserve">регламентов,   </w:t>
      </w:r>
      <w:proofErr w:type="gramEnd"/>
      <w:r>
        <w:t xml:space="preserve">   </w:t>
      </w:r>
      <w:proofErr w:type="gramStart"/>
      <w:r>
        <w:t xml:space="preserve">строительных,   </w:t>
      </w:r>
      <w:proofErr w:type="gramEnd"/>
      <w:r>
        <w:t xml:space="preserve">   экологических,</w:t>
      </w:r>
    </w:p>
    <w:p w14:paraId="6AC89BAA" w14:textId="77777777" w:rsidR="00395C9E" w:rsidRDefault="00395C9E">
      <w:pPr>
        <w:pStyle w:val="ConsPlusNonformat"/>
        <w:jc w:val="both"/>
      </w:pPr>
      <w:r>
        <w:t>санитарно-гигиенических, противопожарных и иных правил, нормативов.</w:t>
      </w:r>
    </w:p>
    <w:p w14:paraId="2D08AA9E" w14:textId="77777777" w:rsidR="00395C9E" w:rsidRDefault="00395C9E">
      <w:pPr>
        <w:pStyle w:val="ConsPlusNonformat"/>
        <w:jc w:val="both"/>
      </w:pPr>
      <w:bookmarkStart w:id="23" w:name="P430"/>
      <w:bookmarkEnd w:id="23"/>
      <w:r>
        <w:t xml:space="preserve">    4.2.8.  </w:t>
      </w:r>
      <w:proofErr w:type="gramStart"/>
      <w:r>
        <w:t>Не  осуществлять</w:t>
      </w:r>
      <w:proofErr w:type="gramEnd"/>
      <w:r>
        <w:t xml:space="preserve">  </w:t>
      </w:r>
      <w:proofErr w:type="gramStart"/>
      <w:r>
        <w:t>на  земельном</w:t>
      </w:r>
      <w:proofErr w:type="gramEnd"/>
      <w:r>
        <w:t xml:space="preserve">  участке работы, для проведения</w:t>
      </w:r>
    </w:p>
    <w:p w14:paraId="40862B91" w14:textId="77777777" w:rsidR="00395C9E" w:rsidRDefault="00395C9E">
      <w:pPr>
        <w:pStyle w:val="ConsPlusNonformat"/>
        <w:jc w:val="both"/>
      </w:pPr>
      <w:proofErr w:type="gramStart"/>
      <w:r>
        <w:t>которых  требуются</w:t>
      </w:r>
      <w:proofErr w:type="gramEnd"/>
      <w:r>
        <w:t xml:space="preserve"> соответствующие разрешения уполномоченных на то органов,</w:t>
      </w:r>
    </w:p>
    <w:p w14:paraId="76422E0B" w14:textId="77777777" w:rsidR="00395C9E" w:rsidRDefault="00395C9E">
      <w:pPr>
        <w:pStyle w:val="ConsPlusNonformat"/>
        <w:jc w:val="both"/>
      </w:pPr>
      <w:r>
        <w:t>без получения таковых.</w:t>
      </w:r>
    </w:p>
    <w:p w14:paraId="63ED4A10" w14:textId="77777777" w:rsidR="00395C9E" w:rsidRDefault="00395C9E">
      <w:pPr>
        <w:pStyle w:val="ConsPlusNonformat"/>
        <w:jc w:val="both"/>
      </w:pPr>
      <w:r>
        <w:t xml:space="preserve">    4.2.9.  </w:t>
      </w:r>
      <w:proofErr w:type="gramStart"/>
      <w:r>
        <w:t>По  требованию</w:t>
      </w:r>
      <w:proofErr w:type="gramEnd"/>
      <w:r>
        <w:t xml:space="preserve">  </w:t>
      </w:r>
      <w:proofErr w:type="gramStart"/>
      <w:r>
        <w:t>Арендодателя  в</w:t>
      </w:r>
      <w:proofErr w:type="gramEnd"/>
      <w:r>
        <w:t xml:space="preserve">  </w:t>
      </w:r>
      <w:proofErr w:type="gramStart"/>
      <w:r>
        <w:t>пятидневный  срок</w:t>
      </w:r>
      <w:proofErr w:type="gramEnd"/>
      <w:r>
        <w:t xml:space="preserve"> представлять</w:t>
      </w:r>
    </w:p>
    <w:p w14:paraId="213F4193" w14:textId="77777777" w:rsidR="00395C9E" w:rsidRDefault="00395C9E">
      <w:pPr>
        <w:pStyle w:val="ConsPlusNonformat"/>
        <w:jc w:val="both"/>
      </w:pPr>
      <w:r>
        <w:t>платежные документы об уплате арендной платы, учредительные документы, иные</w:t>
      </w:r>
    </w:p>
    <w:p w14:paraId="12C35E40" w14:textId="77777777" w:rsidR="00395C9E" w:rsidRDefault="00395C9E">
      <w:pPr>
        <w:pStyle w:val="ConsPlusNonformat"/>
        <w:jc w:val="both"/>
      </w:pPr>
      <w:proofErr w:type="gramStart"/>
      <w:r>
        <w:t>документы,  имеющие</w:t>
      </w:r>
      <w:proofErr w:type="gramEnd"/>
      <w:r>
        <w:t xml:space="preserve">  </w:t>
      </w:r>
      <w:proofErr w:type="gramStart"/>
      <w:r>
        <w:t>непосредственное  отношение</w:t>
      </w:r>
      <w:proofErr w:type="gramEnd"/>
      <w:r>
        <w:t xml:space="preserve">  </w:t>
      </w:r>
      <w:proofErr w:type="gramStart"/>
      <w:r>
        <w:t>для  выяснения</w:t>
      </w:r>
      <w:proofErr w:type="gramEnd"/>
      <w:r>
        <w:t xml:space="preserve">  вопросов,</w:t>
      </w:r>
    </w:p>
    <w:p w14:paraId="6C03796A" w14:textId="77777777" w:rsidR="00395C9E" w:rsidRDefault="00395C9E">
      <w:pPr>
        <w:pStyle w:val="ConsPlusNonformat"/>
        <w:jc w:val="both"/>
      </w:pPr>
      <w:proofErr w:type="gramStart"/>
      <w:r>
        <w:t>касающихся  выполнения</w:t>
      </w:r>
      <w:proofErr w:type="gramEnd"/>
      <w:r>
        <w:t xml:space="preserve">  </w:t>
      </w:r>
      <w:proofErr w:type="gramStart"/>
      <w:r>
        <w:t>Арендатором  условий</w:t>
      </w:r>
      <w:proofErr w:type="gramEnd"/>
      <w:r>
        <w:t xml:space="preserve"> договора и его деятельности по</w:t>
      </w:r>
    </w:p>
    <w:p w14:paraId="5C55D23D" w14:textId="77777777" w:rsidR="00395C9E" w:rsidRDefault="00395C9E">
      <w:pPr>
        <w:pStyle w:val="ConsPlusNonformat"/>
        <w:jc w:val="both"/>
      </w:pPr>
      <w:r>
        <w:t>использованию земельного участка.</w:t>
      </w:r>
    </w:p>
    <w:p w14:paraId="636F5C61" w14:textId="77777777" w:rsidR="00395C9E" w:rsidRDefault="00395C9E">
      <w:pPr>
        <w:pStyle w:val="ConsPlusNonformat"/>
        <w:jc w:val="both"/>
      </w:pPr>
      <w:r>
        <w:t xml:space="preserve">    4.2.10.  </w:t>
      </w:r>
      <w:proofErr w:type="gramStart"/>
      <w:r>
        <w:t>Своими  силами</w:t>
      </w:r>
      <w:proofErr w:type="gramEnd"/>
      <w:r>
        <w:t xml:space="preserve">  за свой счет обеспечить получение писем и иной</w:t>
      </w:r>
    </w:p>
    <w:p w14:paraId="4237D67F" w14:textId="77777777" w:rsidR="00395C9E" w:rsidRDefault="00395C9E">
      <w:pPr>
        <w:pStyle w:val="ConsPlusNonformat"/>
        <w:jc w:val="both"/>
      </w:pPr>
      <w:r>
        <w:t>корреспонденции, направляемой Арендодателем в рамках договора.</w:t>
      </w:r>
    </w:p>
    <w:p w14:paraId="732C9722" w14:textId="77777777" w:rsidR="00395C9E" w:rsidRDefault="00395C9E">
      <w:pPr>
        <w:pStyle w:val="ConsPlusNonformat"/>
        <w:jc w:val="both"/>
      </w:pPr>
      <w:r>
        <w:t xml:space="preserve">    4.2.11. Письменно в течение 10 календарных дней уведомить Арендодателя:</w:t>
      </w:r>
    </w:p>
    <w:p w14:paraId="10AEDAC1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об  изменении</w:t>
      </w:r>
      <w:proofErr w:type="gramEnd"/>
      <w:r>
        <w:t xml:space="preserve">  </w:t>
      </w:r>
      <w:proofErr w:type="gramStart"/>
      <w:r>
        <w:t>своих  реквизитов</w:t>
      </w:r>
      <w:proofErr w:type="gramEnd"/>
      <w:r>
        <w:t>: наименования, юридического, почтового</w:t>
      </w:r>
    </w:p>
    <w:p w14:paraId="1F0AEB11" w14:textId="77777777" w:rsidR="00395C9E" w:rsidRDefault="00395C9E">
      <w:pPr>
        <w:pStyle w:val="ConsPlusNonformat"/>
        <w:jc w:val="both"/>
      </w:pPr>
      <w:proofErr w:type="gramStart"/>
      <w:r>
        <w:t>адреса,  предназначенного</w:t>
      </w:r>
      <w:proofErr w:type="gramEnd"/>
      <w:r>
        <w:t xml:space="preserve">  </w:t>
      </w:r>
      <w:proofErr w:type="gramStart"/>
      <w:r>
        <w:t>для  направления</w:t>
      </w:r>
      <w:proofErr w:type="gramEnd"/>
      <w:r>
        <w:t xml:space="preserve">  </w:t>
      </w:r>
      <w:proofErr w:type="gramStart"/>
      <w:r>
        <w:t>Арендодателем  соответствующих</w:t>
      </w:r>
      <w:proofErr w:type="gramEnd"/>
    </w:p>
    <w:p w14:paraId="00E8B390" w14:textId="77777777" w:rsidR="00395C9E" w:rsidRDefault="00395C9E">
      <w:pPr>
        <w:pStyle w:val="ConsPlusNonformat"/>
        <w:jc w:val="both"/>
      </w:pPr>
      <w:proofErr w:type="gramStart"/>
      <w:r>
        <w:t>писем  и</w:t>
      </w:r>
      <w:proofErr w:type="gramEnd"/>
      <w:r>
        <w:t xml:space="preserve">  </w:t>
      </w:r>
      <w:proofErr w:type="gramStart"/>
      <w:r>
        <w:t>уведомлений,  платежных</w:t>
      </w:r>
      <w:proofErr w:type="gramEnd"/>
      <w:r>
        <w:t xml:space="preserve"> и иных реквизитов, а также данных о лице,</w:t>
      </w:r>
    </w:p>
    <w:p w14:paraId="7A3D3A41" w14:textId="77777777" w:rsidR="00395C9E" w:rsidRDefault="00395C9E">
      <w:pPr>
        <w:pStyle w:val="ConsPlusNonformat"/>
        <w:jc w:val="both"/>
      </w:pPr>
      <w:r>
        <w:t xml:space="preserve">имеющем   </w:t>
      </w:r>
      <w:proofErr w:type="gramStart"/>
      <w:r>
        <w:t>право  представлять</w:t>
      </w:r>
      <w:proofErr w:type="gramEnd"/>
      <w:r>
        <w:t xml:space="preserve">  </w:t>
      </w:r>
      <w:proofErr w:type="gramStart"/>
      <w:r>
        <w:t>Арендатора  и</w:t>
      </w:r>
      <w:proofErr w:type="gramEnd"/>
      <w:r>
        <w:t xml:space="preserve">  </w:t>
      </w:r>
      <w:proofErr w:type="gramStart"/>
      <w:r>
        <w:t>действовать  от</w:t>
      </w:r>
      <w:proofErr w:type="gramEnd"/>
      <w:r>
        <w:t xml:space="preserve">  его имени (с</w:t>
      </w:r>
    </w:p>
    <w:p w14:paraId="19F0D07E" w14:textId="77777777" w:rsidR="00395C9E" w:rsidRDefault="00395C9E">
      <w:pPr>
        <w:pStyle w:val="ConsPlusNonformat"/>
        <w:jc w:val="both"/>
      </w:pPr>
      <w:r>
        <w:t>доверенностью или без таковой);</w:t>
      </w:r>
    </w:p>
    <w:p w14:paraId="467B40F9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о  реорганизации,  ликвидации</w:t>
      </w:r>
      <w:proofErr w:type="gramEnd"/>
      <w:r>
        <w:t xml:space="preserve">  </w:t>
      </w:r>
      <w:proofErr w:type="gramStart"/>
      <w:r>
        <w:t>или  начале</w:t>
      </w:r>
      <w:proofErr w:type="gramEnd"/>
      <w:r>
        <w:t xml:space="preserve">  процедуры несостоятельности</w:t>
      </w:r>
    </w:p>
    <w:p w14:paraId="01786A13" w14:textId="77777777" w:rsidR="00395C9E" w:rsidRDefault="00395C9E">
      <w:pPr>
        <w:pStyle w:val="ConsPlusNonformat"/>
        <w:jc w:val="both"/>
      </w:pPr>
      <w:r>
        <w:lastRenderedPageBreak/>
        <w:t>(банкротства</w:t>
      </w:r>
      <w:proofErr w:type="gramStart"/>
      <w:r>
        <w:t>),  прекращении</w:t>
      </w:r>
      <w:proofErr w:type="gramEnd"/>
      <w:r>
        <w:t xml:space="preserve">  </w:t>
      </w:r>
      <w:proofErr w:type="gramStart"/>
      <w:r>
        <w:t>или  приостановлении</w:t>
      </w:r>
      <w:proofErr w:type="gramEnd"/>
      <w:r>
        <w:t xml:space="preserve">  </w:t>
      </w:r>
      <w:proofErr w:type="gramStart"/>
      <w:r>
        <w:t>в  установленном</w:t>
      </w:r>
      <w:proofErr w:type="gramEnd"/>
      <w:r>
        <w:t xml:space="preserve"> порядке</w:t>
      </w:r>
    </w:p>
    <w:p w14:paraId="038A17AC" w14:textId="77777777" w:rsidR="00395C9E" w:rsidRDefault="00395C9E">
      <w:pPr>
        <w:pStyle w:val="ConsPlusNonformat"/>
        <w:jc w:val="both"/>
      </w:pPr>
      <w:r>
        <w:t>хозяйственной деятельности Арендатора органами государственной власти.</w:t>
      </w:r>
    </w:p>
    <w:p w14:paraId="63BAE0DF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нарушения Арендатором условий об уведомлении Арендодателя об</w:t>
      </w:r>
    </w:p>
    <w:p w14:paraId="1351C9FA" w14:textId="77777777" w:rsidR="00395C9E" w:rsidRDefault="00395C9E">
      <w:pPr>
        <w:pStyle w:val="ConsPlusNonformat"/>
        <w:jc w:val="both"/>
      </w:pPr>
      <w:proofErr w:type="gramStart"/>
      <w:r>
        <w:t>изменении  своих</w:t>
      </w:r>
      <w:proofErr w:type="gramEnd"/>
      <w:r>
        <w:t xml:space="preserve">  </w:t>
      </w:r>
      <w:proofErr w:type="gramStart"/>
      <w:r>
        <w:t>реквизитов  письма</w:t>
      </w:r>
      <w:proofErr w:type="gramEnd"/>
      <w:r>
        <w:t xml:space="preserve"> и другая корреспонденция, направляемые</w:t>
      </w:r>
    </w:p>
    <w:p w14:paraId="43BE32D1" w14:textId="77777777" w:rsidR="00395C9E" w:rsidRDefault="00395C9E">
      <w:pPr>
        <w:pStyle w:val="ConsPlusNonformat"/>
        <w:jc w:val="both"/>
      </w:pPr>
      <w:proofErr w:type="gramStart"/>
      <w:r>
        <w:t>Арендодателем  по</w:t>
      </w:r>
      <w:proofErr w:type="gramEnd"/>
      <w:r>
        <w:t xml:space="preserve">  </w:t>
      </w:r>
      <w:proofErr w:type="gramStart"/>
      <w:r>
        <w:t>указанному  в</w:t>
      </w:r>
      <w:proofErr w:type="gramEnd"/>
      <w:r>
        <w:t xml:space="preserve">  </w:t>
      </w:r>
      <w:proofErr w:type="gramStart"/>
      <w:r>
        <w:t>договоре  адресу</w:t>
      </w:r>
      <w:proofErr w:type="gramEnd"/>
      <w:r>
        <w:t>, считаются направленными</w:t>
      </w:r>
    </w:p>
    <w:p w14:paraId="72B06233" w14:textId="77777777" w:rsidR="00395C9E" w:rsidRDefault="00395C9E">
      <w:pPr>
        <w:pStyle w:val="ConsPlusNonformat"/>
        <w:jc w:val="both"/>
      </w:pPr>
      <w:proofErr w:type="gramStart"/>
      <w:r>
        <w:t>Арендатору  Арендодателем,  а</w:t>
      </w:r>
      <w:proofErr w:type="gramEnd"/>
      <w:r>
        <w:t xml:space="preserve">  Арендатор   </w:t>
      </w:r>
      <w:proofErr w:type="gramStart"/>
      <w:r>
        <w:t>вне  зависимости</w:t>
      </w:r>
      <w:proofErr w:type="gramEnd"/>
      <w:r>
        <w:t xml:space="preserve"> от фактического</w:t>
      </w:r>
    </w:p>
    <w:p w14:paraId="73B43C67" w14:textId="77777777" w:rsidR="00395C9E" w:rsidRDefault="00395C9E">
      <w:pPr>
        <w:pStyle w:val="ConsPlusNonformat"/>
        <w:jc w:val="both"/>
      </w:pPr>
      <w:r>
        <w:t xml:space="preserve">получения    считается   </w:t>
      </w:r>
      <w:proofErr w:type="gramStart"/>
      <w:r>
        <w:t>извещенным,   получившим  соответствующие</w:t>
      </w:r>
      <w:proofErr w:type="gramEnd"/>
      <w:r>
        <w:t xml:space="preserve">  письма,</w:t>
      </w:r>
    </w:p>
    <w:p w14:paraId="647E419D" w14:textId="77777777" w:rsidR="00395C9E" w:rsidRDefault="00395C9E">
      <w:pPr>
        <w:pStyle w:val="ConsPlusNonformat"/>
        <w:jc w:val="both"/>
      </w:pPr>
      <w:r>
        <w:t>корреспонденцию.</w:t>
      </w:r>
    </w:p>
    <w:p w14:paraId="5AA80A29" w14:textId="77777777" w:rsidR="00395C9E" w:rsidRDefault="00395C9E">
      <w:pPr>
        <w:pStyle w:val="ConsPlusNonformat"/>
        <w:jc w:val="both"/>
      </w:pPr>
      <w:r>
        <w:t xml:space="preserve">    4.2.12.     Обеспечить     </w:t>
      </w:r>
      <w:proofErr w:type="gramStart"/>
      <w:r>
        <w:t xml:space="preserve">Арендодателю,   </w:t>
      </w:r>
      <w:proofErr w:type="gramEnd"/>
      <w:r>
        <w:t xml:space="preserve">  представителям     органов</w:t>
      </w:r>
    </w:p>
    <w:p w14:paraId="7B9AB6D6" w14:textId="77777777" w:rsidR="00395C9E" w:rsidRDefault="00395C9E">
      <w:pPr>
        <w:pStyle w:val="ConsPlusNonformat"/>
        <w:jc w:val="both"/>
      </w:pPr>
      <w:proofErr w:type="gramStart"/>
      <w:r>
        <w:t>государственного  земельного</w:t>
      </w:r>
      <w:proofErr w:type="gramEnd"/>
      <w:r>
        <w:t xml:space="preserve"> надзора, муниципального земельного контроля за</w:t>
      </w:r>
    </w:p>
    <w:p w14:paraId="796517D0" w14:textId="77777777" w:rsidR="00395C9E" w:rsidRDefault="00395C9E">
      <w:pPr>
        <w:pStyle w:val="ConsPlusNonformat"/>
        <w:jc w:val="both"/>
      </w:pPr>
      <w:proofErr w:type="gramStart"/>
      <w:r>
        <w:t>использованием  и</w:t>
      </w:r>
      <w:proofErr w:type="gramEnd"/>
      <w:r>
        <w:t xml:space="preserve">  </w:t>
      </w:r>
      <w:proofErr w:type="gramStart"/>
      <w:r>
        <w:t>охраной  земель</w:t>
      </w:r>
      <w:proofErr w:type="gramEnd"/>
      <w:r>
        <w:t xml:space="preserve">   </w:t>
      </w:r>
      <w:proofErr w:type="gramStart"/>
      <w:r>
        <w:t>беспрепятственный  доступ</w:t>
      </w:r>
      <w:proofErr w:type="gramEnd"/>
      <w:r>
        <w:t xml:space="preserve"> на земельный</w:t>
      </w:r>
    </w:p>
    <w:p w14:paraId="364F924E" w14:textId="77777777" w:rsidR="00395C9E" w:rsidRDefault="00395C9E">
      <w:pPr>
        <w:pStyle w:val="ConsPlusNonformat"/>
        <w:jc w:val="both"/>
      </w:pPr>
      <w:proofErr w:type="gramStart"/>
      <w:r>
        <w:t>участок  для</w:t>
      </w:r>
      <w:proofErr w:type="gramEnd"/>
      <w:r>
        <w:t xml:space="preserve"> проверки соблюдения Арендатором условий договора, а также норм</w:t>
      </w:r>
    </w:p>
    <w:p w14:paraId="25AC8B09" w14:textId="77777777" w:rsidR="00395C9E" w:rsidRDefault="00395C9E">
      <w:pPr>
        <w:pStyle w:val="ConsPlusNonformat"/>
        <w:jc w:val="both"/>
      </w:pPr>
      <w:r>
        <w:t>законодательства Российской Федерации и Республики Дагестан.</w:t>
      </w:r>
    </w:p>
    <w:p w14:paraId="675EA3CC" w14:textId="77777777" w:rsidR="00395C9E" w:rsidRDefault="00395C9E">
      <w:pPr>
        <w:pStyle w:val="ConsPlusNonformat"/>
        <w:jc w:val="both"/>
      </w:pPr>
      <w:r>
        <w:t xml:space="preserve">    4.2.13.   Соблюдать</w:t>
      </w:r>
      <w:proofErr w:type="gramStart"/>
      <w:r>
        <w:t xml:space="preserve">   (выполнять)   </w:t>
      </w:r>
      <w:proofErr w:type="gramEnd"/>
      <w:r>
        <w:t>в   соответствии   с   требованиями</w:t>
      </w:r>
    </w:p>
    <w:p w14:paraId="34BEA68C" w14:textId="77777777" w:rsidR="00395C9E" w:rsidRDefault="00395C9E">
      <w:pPr>
        <w:pStyle w:val="ConsPlusNonformat"/>
        <w:jc w:val="both"/>
      </w:pPr>
      <w:r>
        <w:t xml:space="preserve">законодательства   Российской   </w:t>
      </w:r>
      <w:proofErr w:type="gramStart"/>
      <w:r>
        <w:t>Федерации  и</w:t>
      </w:r>
      <w:proofErr w:type="gramEnd"/>
      <w:r>
        <w:t xml:space="preserve">  </w:t>
      </w:r>
      <w:proofErr w:type="gramStart"/>
      <w:r>
        <w:t>Республики  Дагестан</w:t>
      </w:r>
      <w:proofErr w:type="gramEnd"/>
      <w:r>
        <w:t xml:space="preserve">  условия</w:t>
      </w:r>
    </w:p>
    <w:p w14:paraId="11080FBF" w14:textId="77777777" w:rsidR="00395C9E" w:rsidRDefault="00395C9E">
      <w:pPr>
        <w:pStyle w:val="ConsPlusNonformat"/>
        <w:jc w:val="both"/>
      </w:pPr>
      <w:proofErr w:type="gramStart"/>
      <w:r>
        <w:t>содержания  и</w:t>
      </w:r>
      <w:proofErr w:type="gramEnd"/>
      <w:r>
        <w:t xml:space="preserve">  </w:t>
      </w:r>
      <w:proofErr w:type="gramStart"/>
      <w:r>
        <w:t>эксплуатации  подземных</w:t>
      </w:r>
      <w:proofErr w:type="gramEnd"/>
      <w:r>
        <w:t xml:space="preserve"> и наземных коммуникаций, сооружений,</w:t>
      </w:r>
    </w:p>
    <w:p w14:paraId="7D50BF6A" w14:textId="77777777" w:rsidR="00395C9E" w:rsidRDefault="00395C9E">
      <w:pPr>
        <w:pStyle w:val="ConsPlusNonformat"/>
        <w:jc w:val="both"/>
      </w:pPr>
      <w:r>
        <w:t>дорог и т.п., расположенных на земельном участке.</w:t>
      </w:r>
    </w:p>
    <w:p w14:paraId="1DCC4C15" w14:textId="77777777" w:rsidR="00395C9E" w:rsidRDefault="00395C9E">
      <w:pPr>
        <w:pStyle w:val="ConsPlusNonformat"/>
        <w:jc w:val="both"/>
      </w:pPr>
      <w:r>
        <w:t xml:space="preserve">    4.2.14.    При    необходимости   проведения   на   земельном   участке</w:t>
      </w:r>
    </w:p>
    <w:p w14:paraId="418F7DCC" w14:textId="77777777" w:rsidR="00395C9E" w:rsidRDefault="00395C9E">
      <w:pPr>
        <w:pStyle w:val="ConsPlusNonformat"/>
        <w:jc w:val="both"/>
      </w:pPr>
      <w:r>
        <w:t>соответствующими лицами и службами аварийно-ремонтных и иных подобных работ</w:t>
      </w:r>
    </w:p>
    <w:p w14:paraId="38D9CF7B" w14:textId="77777777" w:rsidR="00395C9E" w:rsidRDefault="00395C9E">
      <w:pPr>
        <w:pStyle w:val="ConsPlusNonformat"/>
        <w:jc w:val="both"/>
      </w:pPr>
      <w:r>
        <w:t>обеспечить им беспрепятственный доступ и возможность выполнения этих работ,</w:t>
      </w:r>
    </w:p>
    <w:p w14:paraId="16F96965" w14:textId="77777777" w:rsidR="00395C9E" w:rsidRDefault="00395C9E">
      <w:pPr>
        <w:pStyle w:val="ConsPlusNonformat"/>
        <w:jc w:val="both"/>
      </w:pPr>
      <w:r>
        <w:t xml:space="preserve">а   также   предоставить   возможность   доступа   </w:t>
      </w:r>
      <w:proofErr w:type="gramStart"/>
      <w:r>
        <w:t>организаций  и</w:t>
      </w:r>
      <w:proofErr w:type="gramEnd"/>
      <w:r>
        <w:t xml:space="preserve">  </w:t>
      </w:r>
      <w:proofErr w:type="gramStart"/>
      <w:r>
        <w:t>служб  к</w:t>
      </w:r>
      <w:proofErr w:type="gramEnd"/>
    </w:p>
    <w:p w14:paraId="794CF4A5" w14:textId="77777777" w:rsidR="00395C9E" w:rsidRDefault="00395C9E">
      <w:pPr>
        <w:pStyle w:val="ConsPlusNonformat"/>
        <w:jc w:val="both"/>
      </w:pPr>
      <w:r>
        <w:t>эксплуатации, ремонту и прокладке инженерных коммуникаций.</w:t>
      </w:r>
    </w:p>
    <w:p w14:paraId="18525D8C" w14:textId="77777777" w:rsidR="00395C9E" w:rsidRDefault="00395C9E">
      <w:pPr>
        <w:pStyle w:val="ConsPlusNonformat"/>
        <w:jc w:val="both"/>
      </w:pPr>
      <w:r>
        <w:t xml:space="preserve">    4.2.15. Письменно сообщить Арендодателю не </w:t>
      </w:r>
      <w:proofErr w:type="gramStart"/>
      <w:r>
        <w:t>позднее  чем</w:t>
      </w:r>
      <w:proofErr w:type="gramEnd"/>
      <w:r>
        <w:t xml:space="preserve"> за два месяца о</w:t>
      </w:r>
    </w:p>
    <w:p w14:paraId="2ADB8439" w14:textId="77777777" w:rsidR="00395C9E" w:rsidRDefault="00395C9E">
      <w:pPr>
        <w:pStyle w:val="ConsPlusNonformat"/>
        <w:jc w:val="both"/>
      </w:pPr>
      <w:proofErr w:type="gramStart"/>
      <w:r>
        <w:t>предстоящем  освобождении</w:t>
      </w:r>
      <w:proofErr w:type="gramEnd"/>
      <w:r>
        <w:t xml:space="preserve"> земельного участка как в связи с окончанием срока</w:t>
      </w:r>
    </w:p>
    <w:p w14:paraId="426C59AC" w14:textId="77777777" w:rsidR="00395C9E" w:rsidRDefault="00395C9E">
      <w:pPr>
        <w:pStyle w:val="ConsPlusNonformat"/>
        <w:jc w:val="both"/>
      </w:pPr>
      <w:proofErr w:type="gramStart"/>
      <w:r>
        <w:t>действия  договора,  так</w:t>
      </w:r>
      <w:proofErr w:type="gramEnd"/>
      <w:r>
        <w:t xml:space="preserve">  </w:t>
      </w:r>
      <w:proofErr w:type="gramStart"/>
      <w:r>
        <w:t>и  при</w:t>
      </w:r>
      <w:proofErr w:type="gramEnd"/>
      <w:r>
        <w:t xml:space="preserve">  </w:t>
      </w:r>
      <w:proofErr w:type="gramStart"/>
      <w:r>
        <w:t>досрочном  его</w:t>
      </w:r>
      <w:proofErr w:type="gramEnd"/>
      <w:r>
        <w:t xml:space="preserve">  </w:t>
      </w:r>
      <w:proofErr w:type="gramStart"/>
      <w:r>
        <w:t>освобождении  и</w:t>
      </w:r>
      <w:proofErr w:type="gramEnd"/>
      <w:r>
        <w:t xml:space="preserve">  передать</w:t>
      </w:r>
    </w:p>
    <w:p w14:paraId="51B8E297" w14:textId="77777777" w:rsidR="00395C9E" w:rsidRDefault="00395C9E">
      <w:pPr>
        <w:pStyle w:val="ConsPlusNonformat"/>
        <w:jc w:val="both"/>
      </w:pPr>
      <w:r>
        <w:t xml:space="preserve">земельный   участок   Арендодателю   в   состоянии   и   </w:t>
      </w:r>
      <w:proofErr w:type="gramStart"/>
      <w:r>
        <w:t>качестве  не</w:t>
      </w:r>
      <w:proofErr w:type="gramEnd"/>
      <w:r>
        <w:t xml:space="preserve">  хуже</w:t>
      </w:r>
    </w:p>
    <w:p w14:paraId="3CD9A328" w14:textId="77777777" w:rsidR="00395C9E" w:rsidRDefault="00395C9E">
      <w:pPr>
        <w:pStyle w:val="ConsPlusNonformat"/>
        <w:jc w:val="both"/>
      </w:pPr>
      <w:proofErr w:type="gramStart"/>
      <w:r>
        <w:t>первоначального  состояния</w:t>
      </w:r>
      <w:proofErr w:type="gramEnd"/>
      <w:r>
        <w:t xml:space="preserve">  и качества, существовавших на момент заключения</w:t>
      </w:r>
    </w:p>
    <w:p w14:paraId="04550961" w14:textId="77777777" w:rsidR="00395C9E" w:rsidRDefault="00395C9E">
      <w:pPr>
        <w:pStyle w:val="ConsPlusNonformat"/>
        <w:jc w:val="both"/>
      </w:pPr>
      <w:r>
        <w:t>договора.</w:t>
      </w:r>
    </w:p>
    <w:p w14:paraId="4D558B87" w14:textId="77777777" w:rsidR="00395C9E" w:rsidRDefault="00395C9E">
      <w:pPr>
        <w:pStyle w:val="ConsPlusNonformat"/>
        <w:jc w:val="both"/>
      </w:pPr>
      <w:r>
        <w:t xml:space="preserve">    4.2.16. Проводить работы по рекультивации земельного участка в случаях,</w:t>
      </w:r>
    </w:p>
    <w:p w14:paraId="65D6AA35" w14:textId="77777777" w:rsidR="00395C9E" w:rsidRDefault="00395C9E">
      <w:pPr>
        <w:pStyle w:val="ConsPlusNonformat"/>
        <w:jc w:val="both"/>
      </w:pPr>
      <w:r>
        <w:t xml:space="preserve">предусмотренных   законодательством   Российской   </w:t>
      </w:r>
      <w:proofErr w:type="gramStart"/>
      <w:r>
        <w:t>Федерации  и</w:t>
      </w:r>
      <w:proofErr w:type="gramEnd"/>
      <w:r>
        <w:t xml:space="preserve">  Республики</w:t>
      </w:r>
    </w:p>
    <w:p w14:paraId="774CB03B" w14:textId="77777777" w:rsidR="00395C9E" w:rsidRDefault="00395C9E">
      <w:pPr>
        <w:pStyle w:val="ConsPlusNonformat"/>
        <w:jc w:val="both"/>
      </w:pPr>
      <w:proofErr w:type="gramStart"/>
      <w:r>
        <w:t>Дагестан,  в</w:t>
      </w:r>
      <w:proofErr w:type="gramEnd"/>
      <w:r>
        <w:t xml:space="preserve">  </w:t>
      </w:r>
      <w:proofErr w:type="gramStart"/>
      <w:r>
        <w:t>соответствии  с</w:t>
      </w:r>
      <w:proofErr w:type="gramEnd"/>
      <w:r>
        <w:t xml:space="preserve">  </w:t>
      </w:r>
      <w:proofErr w:type="gramStart"/>
      <w:r>
        <w:t>требованиями,  установленными</w:t>
      </w:r>
      <w:proofErr w:type="gramEnd"/>
      <w:r>
        <w:t xml:space="preserve"> Правительством</w:t>
      </w:r>
    </w:p>
    <w:p w14:paraId="5411C6BC" w14:textId="77777777" w:rsidR="00395C9E" w:rsidRDefault="00395C9E">
      <w:pPr>
        <w:pStyle w:val="ConsPlusNonformat"/>
        <w:jc w:val="both"/>
      </w:pPr>
      <w:r>
        <w:t>Российской Федерацией.</w:t>
      </w:r>
    </w:p>
    <w:p w14:paraId="49020B83" w14:textId="77777777" w:rsidR="00395C9E" w:rsidRDefault="00395C9E">
      <w:pPr>
        <w:pStyle w:val="ConsPlusNonformat"/>
        <w:jc w:val="both"/>
      </w:pPr>
      <w:bookmarkStart w:id="24" w:name="P479"/>
      <w:bookmarkEnd w:id="24"/>
      <w:r>
        <w:t xml:space="preserve">    4.2.17.  Не заключать соглашение об установлении сервитута на земельный</w:t>
      </w:r>
    </w:p>
    <w:p w14:paraId="6E808C09" w14:textId="77777777" w:rsidR="00395C9E" w:rsidRDefault="00395C9E">
      <w:pPr>
        <w:pStyle w:val="ConsPlusNonformat"/>
        <w:jc w:val="both"/>
      </w:pPr>
      <w:r>
        <w:t>участок без письменного согласия Арендодателя. В течение десяти дней со дня</w:t>
      </w:r>
    </w:p>
    <w:p w14:paraId="5489213E" w14:textId="77777777" w:rsidR="00395C9E" w:rsidRDefault="00395C9E">
      <w:pPr>
        <w:pStyle w:val="ConsPlusNonformat"/>
        <w:jc w:val="both"/>
      </w:pPr>
      <w:proofErr w:type="gramStart"/>
      <w:r>
        <w:t>заключения  соглашения</w:t>
      </w:r>
      <w:proofErr w:type="gramEnd"/>
      <w:r>
        <w:t xml:space="preserve">  </w:t>
      </w:r>
      <w:proofErr w:type="gramStart"/>
      <w:r>
        <w:t>об  установлении</w:t>
      </w:r>
      <w:proofErr w:type="gramEnd"/>
      <w:r>
        <w:t xml:space="preserve">  </w:t>
      </w:r>
      <w:proofErr w:type="gramStart"/>
      <w:r>
        <w:t>сервитута  на</w:t>
      </w:r>
      <w:proofErr w:type="gramEnd"/>
      <w:r>
        <w:t xml:space="preserve">  </w:t>
      </w:r>
      <w:proofErr w:type="gramStart"/>
      <w:r>
        <w:t>земельный  участок</w:t>
      </w:r>
      <w:proofErr w:type="gramEnd"/>
    </w:p>
    <w:p w14:paraId="2BCD17A0" w14:textId="77777777" w:rsidR="00395C9E" w:rsidRDefault="00395C9E">
      <w:pPr>
        <w:pStyle w:val="ConsPlusNonformat"/>
        <w:jc w:val="both"/>
      </w:pPr>
      <w:r>
        <w:t>уведомить Арендодателя о заключении данного соглашения.</w:t>
      </w:r>
    </w:p>
    <w:p w14:paraId="76100F44" w14:textId="77777777" w:rsidR="00395C9E" w:rsidRDefault="00395C9E">
      <w:pPr>
        <w:pStyle w:val="ConsPlusNonformat"/>
        <w:jc w:val="both"/>
      </w:pPr>
      <w:bookmarkStart w:id="25" w:name="P483"/>
      <w:bookmarkEnd w:id="25"/>
      <w:r>
        <w:t xml:space="preserve">    4.2.18.  Ввести </w:t>
      </w:r>
      <w:proofErr w:type="gramStart"/>
      <w:r>
        <w:t>в  эксплуатацию</w:t>
      </w:r>
      <w:proofErr w:type="gramEnd"/>
      <w:r>
        <w:t xml:space="preserve"> Объект (здание, сооружение, необходимые</w:t>
      </w:r>
    </w:p>
    <w:p w14:paraId="6126A21B" w14:textId="77777777" w:rsidR="00395C9E" w:rsidRDefault="00395C9E">
      <w:pPr>
        <w:pStyle w:val="ConsPlusNonformat"/>
        <w:jc w:val="both"/>
      </w:pPr>
      <w:r>
        <w:t xml:space="preserve">для  реализации  Проекта)  </w:t>
      </w:r>
      <w:hyperlink w:anchor="P700">
        <w:r>
          <w:rPr>
            <w:color w:val="0000FF"/>
          </w:rPr>
          <w:t>&lt;6&gt;</w:t>
        </w:r>
      </w:hyperlink>
      <w:r>
        <w:t xml:space="preserve">  в  срок  ______  </w:t>
      </w:r>
      <w:hyperlink w:anchor="P701">
        <w:r>
          <w:rPr>
            <w:color w:val="0000FF"/>
          </w:rPr>
          <w:t>&lt;7&gt;</w:t>
        </w:r>
      </w:hyperlink>
      <w:r>
        <w:t xml:space="preserve">  согласно  </w:t>
      </w:r>
      <w:hyperlink w:anchor="P791">
        <w:r>
          <w:rPr>
            <w:color w:val="0000FF"/>
          </w:rPr>
          <w:t>Графику</w:t>
        </w:r>
      </w:hyperlink>
      <w:r>
        <w:t xml:space="preserve"> </w:t>
      </w:r>
      <w:hyperlink w:anchor="P702">
        <w:r>
          <w:rPr>
            <w:color w:val="0000FF"/>
          </w:rPr>
          <w:t>&lt;8&gt;</w:t>
        </w:r>
      </w:hyperlink>
    </w:p>
    <w:p w14:paraId="2225D022" w14:textId="77777777" w:rsidR="00395C9E" w:rsidRDefault="00395C9E">
      <w:pPr>
        <w:pStyle w:val="ConsPlusNonformat"/>
        <w:jc w:val="both"/>
      </w:pPr>
      <w:r>
        <w:t>(приложение N 2).</w:t>
      </w:r>
    </w:p>
    <w:p w14:paraId="1FAE7887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Достичь  показателей,  предусмотренных</w:t>
      </w:r>
      <w:proofErr w:type="gramEnd"/>
      <w:r>
        <w:t xml:space="preserve"> </w:t>
      </w:r>
      <w:hyperlink w:anchor="P338">
        <w:r>
          <w:rPr>
            <w:color w:val="0000FF"/>
          </w:rPr>
          <w:t>п. 1.5</w:t>
        </w:r>
      </w:hyperlink>
      <w:r>
        <w:t xml:space="preserve">  договора, при реализации</w:t>
      </w:r>
    </w:p>
    <w:p w14:paraId="03529429" w14:textId="77777777" w:rsidR="00395C9E" w:rsidRDefault="00395C9E">
      <w:pPr>
        <w:pStyle w:val="ConsPlusNonformat"/>
        <w:jc w:val="both"/>
      </w:pPr>
      <w:r>
        <w:t>Проекта</w:t>
      </w:r>
      <w:proofErr w:type="gramStart"/>
      <w:r>
        <w:t xml:space="preserve">   (в  соответствии</w:t>
      </w:r>
      <w:proofErr w:type="gramEnd"/>
      <w:r>
        <w:t xml:space="preserve">  </w:t>
      </w:r>
      <w:proofErr w:type="gramStart"/>
      <w:r>
        <w:t>с  плановыми</w:t>
      </w:r>
      <w:proofErr w:type="gramEnd"/>
      <w:r>
        <w:t xml:space="preserve">  </w:t>
      </w:r>
      <w:proofErr w:type="gramStart"/>
      <w:r>
        <w:t>показателями  реализации</w:t>
      </w:r>
      <w:proofErr w:type="gramEnd"/>
      <w:r>
        <w:t xml:space="preserve">  Проекта</w:t>
      </w:r>
    </w:p>
    <w:p w14:paraId="120A9674" w14:textId="77777777" w:rsidR="00395C9E" w:rsidRDefault="00395C9E">
      <w:pPr>
        <w:pStyle w:val="ConsPlusNonformat"/>
        <w:jc w:val="both"/>
      </w:pPr>
      <w:hyperlink w:anchor="P903">
        <w:r>
          <w:rPr>
            <w:color w:val="0000FF"/>
          </w:rPr>
          <w:t>(приложение N 4)</w:t>
        </w:r>
      </w:hyperlink>
      <w:r>
        <w:t xml:space="preserve"> </w:t>
      </w:r>
      <w:hyperlink w:anchor="P703">
        <w:r>
          <w:rPr>
            <w:color w:val="0000FF"/>
          </w:rPr>
          <w:t>&lt;9&gt;</w:t>
        </w:r>
      </w:hyperlink>
      <w:r>
        <w:t xml:space="preserve"> в срок ___________ </w:t>
      </w:r>
      <w:hyperlink w:anchor="P704">
        <w:r>
          <w:rPr>
            <w:color w:val="0000FF"/>
          </w:rPr>
          <w:t>&lt;10&gt;</w:t>
        </w:r>
      </w:hyperlink>
      <w:r>
        <w:t>.</w:t>
      </w:r>
    </w:p>
    <w:p w14:paraId="3B3AA467" w14:textId="77777777" w:rsidR="00395C9E" w:rsidRDefault="00395C9E">
      <w:pPr>
        <w:pStyle w:val="ConsPlusNonformat"/>
        <w:jc w:val="both"/>
      </w:pPr>
      <w:r>
        <w:t xml:space="preserve">    Показатели   признаются   </w:t>
      </w:r>
      <w:proofErr w:type="gramStart"/>
      <w:r>
        <w:t>неисполненными  при</w:t>
      </w:r>
      <w:proofErr w:type="gramEnd"/>
      <w:r>
        <w:t xml:space="preserve">  </w:t>
      </w:r>
      <w:proofErr w:type="gramStart"/>
      <w:r>
        <w:t>отклонении  от</w:t>
      </w:r>
      <w:proofErr w:type="gramEnd"/>
      <w:r>
        <w:t xml:space="preserve">  плановых</w:t>
      </w:r>
    </w:p>
    <w:p w14:paraId="53C1E01A" w14:textId="77777777" w:rsidR="00395C9E" w:rsidRDefault="00395C9E">
      <w:pPr>
        <w:pStyle w:val="ConsPlusNonformat"/>
        <w:jc w:val="both"/>
      </w:pPr>
      <w:r>
        <w:t>значений на 20% и более.</w:t>
      </w:r>
    </w:p>
    <w:p w14:paraId="4FBF39BC" w14:textId="77777777" w:rsidR="00395C9E" w:rsidRDefault="00395C9E">
      <w:pPr>
        <w:pStyle w:val="ConsPlusNonformat"/>
        <w:jc w:val="both"/>
      </w:pPr>
      <w:bookmarkStart w:id="26" w:name="P491"/>
      <w:bookmarkEnd w:id="26"/>
      <w:r>
        <w:t xml:space="preserve">    4.2.19.   </w:t>
      </w:r>
      <w:proofErr w:type="gramStart"/>
      <w:r>
        <w:t>Представлять  Арендодателю</w:t>
      </w:r>
      <w:proofErr w:type="gramEnd"/>
      <w:r>
        <w:t xml:space="preserve">  </w:t>
      </w:r>
      <w:proofErr w:type="gramStart"/>
      <w:r>
        <w:t>ежеквартально  до</w:t>
      </w:r>
      <w:proofErr w:type="gramEnd"/>
      <w:r>
        <w:t xml:space="preserve"> _______________</w:t>
      </w:r>
    </w:p>
    <w:p w14:paraId="7616B789" w14:textId="77777777" w:rsidR="00395C9E" w:rsidRDefault="00395C9E">
      <w:pPr>
        <w:pStyle w:val="ConsPlusNonformat"/>
        <w:jc w:val="both"/>
      </w:pPr>
      <w:proofErr w:type="gramStart"/>
      <w:r>
        <w:t>числа  месяца</w:t>
      </w:r>
      <w:proofErr w:type="gramEnd"/>
      <w:r>
        <w:t>, следующего за отчетным кварталом:</w:t>
      </w:r>
    </w:p>
    <w:p w14:paraId="608C0598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информацию  о</w:t>
      </w:r>
      <w:proofErr w:type="gramEnd"/>
      <w:r>
        <w:t xml:space="preserve">  </w:t>
      </w:r>
      <w:proofErr w:type="gramStart"/>
      <w:r>
        <w:t>ходе  строительства</w:t>
      </w:r>
      <w:proofErr w:type="gramEnd"/>
      <w:r>
        <w:t xml:space="preserve">  Объекта  </w:t>
      </w:r>
      <w:hyperlink w:anchor="P705">
        <w:r>
          <w:rPr>
            <w:color w:val="0000FF"/>
          </w:rPr>
          <w:t>&lt;11&gt;</w:t>
        </w:r>
      </w:hyperlink>
      <w:r>
        <w:t xml:space="preserve">  (здания, сооружения,</w:t>
      </w:r>
    </w:p>
    <w:p w14:paraId="76BF77C0" w14:textId="77777777" w:rsidR="00395C9E" w:rsidRDefault="00395C9E">
      <w:pPr>
        <w:pStyle w:val="ConsPlusNonformat"/>
        <w:jc w:val="both"/>
      </w:pPr>
      <w:r>
        <w:t xml:space="preserve">необходимых   </w:t>
      </w:r>
      <w:proofErr w:type="gramStart"/>
      <w:r>
        <w:t>для  реализации</w:t>
      </w:r>
      <w:proofErr w:type="gramEnd"/>
      <w:r>
        <w:t xml:space="preserve">  Проекта)  </w:t>
      </w:r>
      <w:hyperlink w:anchor="P706">
        <w:r>
          <w:rPr>
            <w:color w:val="0000FF"/>
          </w:rPr>
          <w:t>&lt;12&gt;</w:t>
        </w:r>
      </w:hyperlink>
      <w:r>
        <w:t xml:space="preserve">  в соответствии с прилагаемым</w:t>
      </w:r>
    </w:p>
    <w:p w14:paraId="2A61F14B" w14:textId="77777777" w:rsidR="00395C9E" w:rsidRDefault="00395C9E">
      <w:pPr>
        <w:pStyle w:val="ConsPlusNonformat"/>
        <w:jc w:val="both"/>
      </w:pPr>
      <w:hyperlink w:anchor="P791">
        <w:r>
          <w:rPr>
            <w:color w:val="0000FF"/>
          </w:rPr>
          <w:t>Графиком</w:t>
        </w:r>
      </w:hyperlink>
      <w:r>
        <w:t xml:space="preserve"> (приложение N 2);</w:t>
      </w:r>
    </w:p>
    <w:p w14:paraId="0A729D7F" w14:textId="77777777" w:rsidR="00395C9E" w:rsidRDefault="00395C9E">
      <w:pPr>
        <w:pStyle w:val="ConsPlusNonformat"/>
        <w:jc w:val="both"/>
      </w:pPr>
      <w:r>
        <w:t xml:space="preserve">    информацию о реализации Проекта согласно </w:t>
      </w:r>
      <w:hyperlink w:anchor="P854">
        <w:r>
          <w:rPr>
            <w:color w:val="0000FF"/>
          </w:rPr>
          <w:t>приложению N 3</w:t>
        </w:r>
      </w:hyperlink>
      <w:r>
        <w:t xml:space="preserve"> </w:t>
      </w:r>
      <w:hyperlink w:anchor="P707">
        <w:r>
          <w:rPr>
            <w:color w:val="0000FF"/>
          </w:rPr>
          <w:t>&lt;13&gt;</w:t>
        </w:r>
      </w:hyperlink>
      <w:r>
        <w:t>.</w:t>
      </w:r>
    </w:p>
    <w:p w14:paraId="6A10BD0B" w14:textId="77777777" w:rsidR="00395C9E" w:rsidRDefault="00395C9E">
      <w:pPr>
        <w:pStyle w:val="ConsPlusNonformat"/>
        <w:jc w:val="both"/>
      </w:pPr>
      <w:r>
        <w:t xml:space="preserve">    Ежегодно до _________ года, следующего за отчетным, направлять:</w:t>
      </w:r>
    </w:p>
    <w:p w14:paraId="1F3139C5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копии  годовой</w:t>
      </w:r>
      <w:proofErr w:type="gramEnd"/>
      <w:r>
        <w:t xml:space="preserve">  </w:t>
      </w:r>
      <w:proofErr w:type="gramStart"/>
      <w:r>
        <w:t>бухгалтерской  (финансовой)  отчетности</w:t>
      </w:r>
      <w:proofErr w:type="gramEnd"/>
      <w:r>
        <w:t xml:space="preserve">  (бухгалтерский</w:t>
      </w:r>
    </w:p>
    <w:p w14:paraId="3E820E30" w14:textId="77777777" w:rsidR="00395C9E" w:rsidRDefault="00395C9E">
      <w:pPr>
        <w:pStyle w:val="ConsPlusNonformat"/>
        <w:jc w:val="both"/>
      </w:pPr>
      <w:r>
        <w:t>баланс, отчет о финансовых результатах и приложения к ним);</w:t>
      </w:r>
    </w:p>
    <w:p w14:paraId="1E671631" w14:textId="77777777" w:rsidR="00395C9E" w:rsidRDefault="00395C9E">
      <w:pPr>
        <w:pStyle w:val="ConsPlusNonformat"/>
        <w:jc w:val="both"/>
      </w:pPr>
      <w:r>
        <w:t xml:space="preserve">    копии налоговых деклараций по налогу на прибыль организаций и по налогу</w:t>
      </w:r>
    </w:p>
    <w:p w14:paraId="73CB059A" w14:textId="77777777" w:rsidR="00395C9E" w:rsidRDefault="00395C9E">
      <w:pPr>
        <w:pStyle w:val="ConsPlusNonformat"/>
        <w:jc w:val="both"/>
      </w:pPr>
      <w:r>
        <w:t>на имущество организаций.</w:t>
      </w:r>
    </w:p>
    <w:p w14:paraId="4EA2E0CD" w14:textId="77777777" w:rsidR="00395C9E" w:rsidRDefault="00395C9E">
      <w:pPr>
        <w:pStyle w:val="ConsPlusNonformat"/>
        <w:jc w:val="both"/>
      </w:pPr>
      <w:bookmarkStart w:id="27" w:name="P502"/>
      <w:bookmarkEnd w:id="27"/>
      <w:r>
        <w:t xml:space="preserve">    4.2.20. Обеспечить Арендодателю беспрепятственный </w:t>
      </w:r>
      <w:proofErr w:type="gramStart"/>
      <w:r>
        <w:t>доступ  на</w:t>
      </w:r>
      <w:proofErr w:type="gramEnd"/>
      <w:r>
        <w:t xml:space="preserve">  земельный</w:t>
      </w:r>
    </w:p>
    <w:p w14:paraId="5996FC0D" w14:textId="77777777" w:rsidR="00395C9E" w:rsidRDefault="00395C9E">
      <w:pPr>
        <w:pStyle w:val="ConsPlusNonformat"/>
        <w:jc w:val="both"/>
      </w:pPr>
      <w:proofErr w:type="gramStart"/>
      <w:r>
        <w:t>участок  для</w:t>
      </w:r>
      <w:proofErr w:type="gramEnd"/>
      <w:r>
        <w:t xml:space="preserve"> проверки соблюдения Арендатором условий договора.</w:t>
      </w:r>
    </w:p>
    <w:p w14:paraId="105067ED" w14:textId="77777777" w:rsidR="00395C9E" w:rsidRDefault="00395C9E">
      <w:pPr>
        <w:pStyle w:val="ConsPlusNonformat"/>
        <w:jc w:val="both"/>
      </w:pPr>
      <w:bookmarkStart w:id="28" w:name="P504"/>
      <w:bookmarkEnd w:id="28"/>
      <w:r>
        <w:t xml:space="preserve">    4.2.21. </w:t>
      </w:r>
      <w:hyperlink w:anchor="P709">
        <w:r>
          <w:rPr>
            <w:color w:val="0000FF"/>
          </w:rPr>
          <w:t>&lt;14.1&gt;</w:t>
        </w:r>
      </w:hyperlink>
      <w:r>
        <w:t xml:space="preserve"> Не заключать договоры и не вступать в сделки, следствием</w:t>
      </w:r>
    </w:p>
    <w:p w14:paraId="77AFA378" w14:textId="77777777" w:rsidR="00395C9E" w:rsidRDefault="00395C9E">
      <w:pPr>
        <w:pStyle w:val="ConsPlusNonformat"/>
        <w:jc w:val="both"/>
      </w:pPr>
      <w:proofErr w:type="gramStart"/>
      <w:r>
        <w:t>которых  является</w:t>
      </w:r>
      <w:proofErr w:type="gramEnd"/>
      <w:r>
        <w:t xml:space="preserve"> или может являться какое-либо обременение предоставленных</w:t>
      </w:r>
    </w:p>
    <w:p w14:paraId="281F3186" w14:textId="77777777" w:rsidR="00395C9E" w:rsidRDefault="00395C9E">
      <w:pPr>
        <w:pStyle w:val="ConsPlusNonformat"/>
        <w:jc w:val="both"/>
      </w:pPr>
      <w:r>
        <w:t>Арендаторам по договору имущественных прав, в частности, переход их к иному</w:t>
      </w:r>
    </w:p>
    <w:p w14:paraId="4FBBB021" w14:textId="77777777" w:rsidR="00395C9E" w:rsidRDefault="00395C9E">
      <w:pPr>
        <w:pStyle w:val="ConsPlusNonformat"/>
        <w:jc w:val="both"/>
      </w:pPr>
      <w:proofErr w:type="gramStart"/>
      <w:r>
        <w:t>лицу  (</w:t>
      </w:r>
      <w:proofErr w:type="gramEnd"/>
      <w:r>
        <w:t>договоры залога, субаренды, внесение права на аренду участка или его</w:t>
      </w:r>
    </w:p>
    <w:p w14:paraId="6E60C2A5" w14:textId="77777777" w:rsidR="00395C9E" w:rsidRDefault="00395C9E">
      <w:pPr>
        <w:pStyle w:val="ConsPlusNonformat"/>
        <w:jc w:val="both"/>
      </w:pPr>
      <w:r>
        <w:t>части в уставный капитал и др.) без письменного согласия Арендодателя.</w:t>
      </w:r>
    </w:p>
    <w:p w14:paraId="111819EC" w14:textId="77777777" w:rsidR="00395C9E" w:rsidRDefault="00395C9E">
      <w:pPr>
        <w:pStyle w:val="ConsPlusNonformat"/>
        <w:jc w:val="both"/>
      </w:pPr>
      <w:r>
        <w:t xml:space="preserve">    4.2.22. Исключен.</w:t>
      </w:r>
    </w:p>
    <w:p w14:paraId="64A72E73" w14:textId="77777777" w:rsidR="00395C9E" w:rsidRDefault="00395C9E">
      <w:pPr>
        <w:pStyle w:val="ConsPlusNonformat"/>
        <w:jc w:val="both"/>
      </w:pPr>
      <w:r>
        <w:t xml:space="preserve">    4.2.22.1. </w:t>
      </w:r>
      <w:hyperlink w:anchor="P710">
        <w:r>
          <w:rPr>
            <w:color w:val="0000FF"/>
          </w:rPr>
          <w:t>&lt;15.1&gt;</w:t>
        </w:r>
      </w:hyperlink>
      <w:r>
        <w:t xml:space="preserve"> Уведомить Арендодателя о заключении сделки, следствием</w:t>
      </w:r>
    </w:p>
    <w:p w14:paraId="7CADE90F" w14:textId="77777777" w:rsidR="00395C9E" w:rsidRDefault="00395C9E">
      <w:pPr>
        <w:pStyle w:val="ConsPlusNonformat"/>
        <w:jc w:val="both"/>
      </w:pPr>
      <w:proofErr w:type="gramStart"/>
      <w:r>
        <w:t>которой  является</w:t>
      </w:r>
      <w:proofErr w:type="gramEnd"/>
      <w:r>
        <w:t xml:space="preserve"> или может являться какое-либо обременение предоставленных</w:t>
      </w:r>
    </w:p>
    <w:p w14:paraId="36D2EB3F" w14:textId="77777777" w:rsidR="00395C9E" w:rsidRDefault="00395C9E">
      <w:pPr>
        <w:pStyle w:val="ConsPlusNonformat"/>
        <w:jc w:val="both"/>
      </w:pPr>
      <w:r>
        <w:t>Арендаторам по договору имущественных прав, в частности, переход их к иному</w:t>
      </w:r>
    </w:p>
    <w:p w14:paraId="5497A108" w14:textId="77777777" w:rsidR="00395C9E" w:rsidRDefault="00395C9E">
      <w:pPr>
        <w:pStyle w:val="ConsPlusNonformat"/>
        <w:jc w:val="both"/>
      </w:pPr>
      <w:proofErr w:type="gramStart"/>
      <w:r>
        <w:lastRenderedPageBreak/>
        <w:t>лицу  (</w:t>
      </w:r>
      <w:proofErr w:type="gramEnd"/>
      <w:r>
        <w:t>договоры залога, субаренды, внесение права на аренду участка или его</w:t>
      </w:r>
    </w:p>
    <w:p w14:paraId="5809A53E" w14:textId="77777777" w:rsidR="00395C9E" w:rsidRDefault="00395C9E">
      <w:pPr>
        <w:pStyle w:val="ConsPlusNonformat"/>
        <w:jc w:val="both"/>
      </w:pPr>
      <w:proofErr w:type="gramStart"/>
      <w:r>
        <w:t>части  в</w:t>
      </w:r>
      <w:proofErr w:type="gramEnd"/>
      <w:r>
        <w:t xml:space="preserve">  </w:t>
      </w:r>
      <w:proofErr w:type="gramStart"/>
      <w:r>
        <w:t>уставный  капитал</w:t>
      </w:r>
      <w:proofErr w:type="gramEnd"/>
      <w:r>
        <w:t xml:space="preserve">  </w:t>
      </w:r>
      <w:proofErr w:type="gramStart"/>
      <w:r>
        <w:t>и  др.</w:t>
      </w:r>
      <w:proofErr w:type="gramEnd"/>
      <w:r>
        <w:t>) в течение десяти дней после совершения</w:t>
      </w:r>
    </w:p>
    <w:p w14:paraId="0515269A" w14:textId="77777777" w:rsidR="00395C9E" w:rsidRDefault="00395C9E">
      <w:pPr>
        <w:pStyle w:val="ConsPlusNonformat"/>
        <w:jc w:val="both"/>
      </w:pPr>
      <w:r>
        <w:t>соответствующей сделки с третьим лицом в письменной или иной форме.</w:t>
      </w:r>
    </w:p>
    <w:p w14:paraId="177684B7" w14:textId="77777777" w:rsidR="00395C9E" w:rsidRDefault="00395C9E">
      <w:pPr>
        <w:pStyle w:val="ConsPlusNonformat"/>
        <w:jc w:val="both"/>
      </w:pPr>
      <w:r>
        <w:t xml:space="preserve">    4.2.23.  </w:t>
      </w:r>
      <w:hyperlink w:anchor="P711">
        <w:r>
          <w:rPr>
            <w:color w:val="0000FF"/>
          </w:rPr>
          <w:t>&lt;16&gt;</w:t>
        </w:r>
      </w:hyperlink>
      <w:r>
        <w:t xml:space="preserve">  Обеспечить  </w:t>
      </w:r>
      <w:proofErr w:type="gramStart"/>
      <w:r>
        <w:t>допуск  собственника</w:t>
      </w:r>
      <w:proofErr w:type="gramEnd"/>
      <w:r>
        <w:t xml:space="preserve">  </w:t>
      </w:r>
      <w:proofErr w:type="gramStart"/>
      <w:r>
        <w:t>линейного  объекта</w:t>
      </w:r>
      <w:proofErr w:type="gramEnd"/>
      <w:r>
        <w:t xml:space="preserve"> или</w:t>
      </w:r>
    </w:p>
    <w:p w14:paraId="38CE1EBF" w14:textId="77777777" w:rsidR="00395C9E" w:rsidRDefault="00395C9E">
      <w:pPr>
        <w:pStyle w:val="ConsPlusNonformat"/>
        <w:jc w:val="both"/>
      </w:pPr>
      <w:proofErr w:type="gramStart"/>
      <w:r>
        <w:t>представителей  организации</w:t>
      </w:r>
      <w:proofErr w:type="gramEnd"/>
      <w:r>
        <w:t>, осуществляющей эксплуатацию линейного объекта,</w:t>
      </w:r>
    </w:p>
    <w:p w14:paraId="567E5D0D" w14:textId="77777777" w:rsidR="00395C9E" w:rsidRDefault="00395C9E">
      <w:pPr>
        <w:pStyle w:val="ConsPlusNonformat"/>
        <w:jc w:val="both"/>
      </w:pPr>
      <w:r>
        <w:t>к данному объекту в целях обеспечения его безопасности.</w:t>
      </w:r>
    </w:p>
    <w:p w14:paraId="48C4A97E" w14:textId="77777777" w:rsidR="00395C9E" w:rsidRDefault="00395C9E">
      <w:pPr>
        <w:pStyle w:val="ConsPlusNonformat"/>
        <w:jc w:val="both"/>
      </w:pPr>
      <w:r>
        <w:t xml:space="preserve">    4.2.24.  </w:t>
      </w:r>
      <w:hyperlink w:anchor="P712">
        <w:r>
          <w:rPr>
            <w:color w:val="0000FF"/>
          </w:rPr>
          <w:t>&lt;17&gt;</w:t>
        </w:r>
      </w:hyperlink>
      <w:r>
        <w:t xml:space="preserve">  Обеспечить  </w:t>
      </w:r>
      <w:proofErr w:type="gramStart"/>
      <w:r>
        <w:t>свободный  доступ</w:t>
      </w:r>
      <w:proofErr w:type="gramEnd"/>
      <w:r>
        <w:t xml:space="preserve">  граждан к водному объекту</w:t>
      </w:r>
    </w:p>
    <w:p w14:paraId="3BA72496" w14:textId="77777777" w:rsidR="00395C9E" w:rsidRDefault="00395C9E">
      <w:pPr>
        <w:pStyle w:val="ConsPlusNonformat"/>
        <w:jc w:val="both"/>
      </w:pPr>
      <w:r>
        <w:t>общего пользования и его береговой полосе.</w:t>
      </w:r>
    </w:p>
    <w:p w14:paraId="163351DB" w14:textId="77777777" w:rsidR="00395C9E" w:rsidRDefault="00395C9E">
      <w:pPr>
        <w:pStyle w:val="ConsPlusNonformat"/>
        <w:jc w:val="both"/>
      </w:pPr>
      <w:bookmarkStart w:id="29" w:name="P521"/>
      <w:bookmarkEnd w:id="29"/>
      <w:r>
        <w:t xml:space="preserve">    4.2.25. </w:t>
      </w:r>
      <w:hyperlink w:anchor="P713">
        <w:r>
          <w:rPr>
            <w:color w:val="0000FF"/>
          </w:rPr>
          <w:t>&lt;18&gt;</w:t>
        </w:r>
      </w:hyperlink>
      <w:r>
        <w:t xml:space="preserve"> В соответствии с </w:t>
      </w:r>
      <w:hyperlink w:anchor="P338">
        <w:r>
          <w:rPr>
            <w:color w:val="0000FF"/>
          </w:rPr>
          <w:t>п. 1.5</w:t>
        </w:r>
      </w:hyperlink>
      <w:r>
        <w:t xml:space="preserve"> договора обеспечить:</w:t>
      </w:r>
    </w:p>
    <w:p w14:paraId="49D7FD59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поступление  _</w:t>
      </w:r>
      <w:proofErr w:type="gramEnd"/>
      <w:r>
        <w:t>______</w:t>
      </w:r>
      <w:proofErr w:type="gramStart"/>
      <w:r>
        <w:t>_  (</w:t>
      </w:r>
      <w:proofErr w:type="gramEnd"/>
      <w:r>
        <w:t>указание суммы цифрой и прописью в разрезе лет)</w:t>
      </w:r>
    </w:p>
    <w:p w14:paraId="7E1F2169" w14:textId="77777777" w:rsidR="00395C9E" w:rsidRDefault="00395C9E">
      <w:pPr>
        <w:pStyle w:val="ConsPlusNonformat"/>
        <w:jc w:val="both"/>
      </w:pPr>
      <w:r>
        <w:t>налоговых поступлений в консолидированный бюджет Республики Дагестан;</w:t>
      </w:r>
    </w:p>
    <w:p w14:paraId="0B51B06F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создание  (увеличение  на)  _</w:t>
      </w:r>
      <w:proofErr w:type="gramEnd"/>
      <w:r>
        <w:t>________</w:t>
      </w:r>
      <w:proofErr w:type="gramStart"/>
      <w:r>
        <w:t>_  рабочих</w:t>
      </w:r>
      <w:proofErr w:type="gramEnd"/>
      <w:r>
        <w:t xml:space="preserve">  </w:t>
      </w:r>
      <w:proofErr w:type="gramStart"/>
      <w:r>
        <w:t>мест  в</w:t>
      </w:r>
      <w:proofErr w:type="gramEnd"/>
      <w:r>
        <w:t xml:space="preserve">  муниципальном</w:t>
      </w:r>
    </w:p>
    <w:p w14:paraId="57EA4C64" w14:textId="77777777" w:rsidR="00395C9E" w:rsidRDefault="00395C9E">
      <w:pPr>
        <w:pStyle w:val="ConsPlusNonformat"/>
        <w:jc w:val="both"/>
      </w:pPr>
      <w:proofErr w:type="gramStart"/>
      <w:r>
        <w:t xml:space="preserve">образовании,   </w:t>
      </w:r>
      <w:proofErr w:type="gramEnd"/>
      <w:r>
        <w:t xml:space="preserve">на   </w:t>
      </w:r>
      <w:proofErr w:type="gramStart"/>
      <w:r>
        <w:t>территории  которого</w:t>
      </w:r>
      <w:proofErr w:type="gramEnd"/>
      <w:r>
        <w:t xml:space="preserve">  </w:t>
      </w:r>
      <w:proofErr w:type="gramStart"/>
      <w:r>
        <w:t>будет  осуществляться</w:t>
      </w:r>
      <w:proofErr w:type="gramEnd"/>
      <w:r>
        <w:t xml:space="preserve">  реализация</w:t>
      </w:r>
    </w:p>
    <w:p w14:paraId="52818FC3" w14:textId="77777777" w:rsidR="00395C9E" w:rsidRDefault="00395C9E">
      <w:pPr>
        <w:pStyle w:val="ConsPlusNonformat"/>
        <w:jc w:val="both"/>
      </w:pPr>
      <w:r>
        <w:t>Проекта;</w:t>
      </w:r>
    </w:p>
    <w:p w14:paraId="4F751A35" w14:textId="77777777" w:rsidR="00395C9E" w:rsidRDefault="00395C9E">
      <w:pPr>
        <w:pStyle w:val="ConsPlusNonformat"/>
        <w:jc w:val="both"/>
      </w:pPr>
      <w:r>
        <w:t xml:space="preserve">    передачу   жилых   </w:t>
      </w:r>
      <w:proofErr w:type="gramStart"/>
      <w:r>
        <w:t>помещений  общей</w:t>
      </w:r>
      <w:proofErr w:type="gramEnd"/>
      <w:r>
        <w:t xml:space="preserve">  </w:t>
      </w:r>
      <w:proofErr w:type="gramStart"/>
      <w:r>
        <w:t>площадью  _</w:t>
      </w:r>
      <w:proofErr w:type="gramEnd"/>
      <w:r>
        <w:t>____</w:t>
      </w:r>
      <w:proofErr w:type="gramStart"/>
      <w:r>
        <w:t>_  в</w:t>
      </w:r>
      <w:proofErr w:type="gramEnd"/>
      <w:r>
        <w:t xml:space="preserve">  собственность</w:t>
      </w:r>
    </w:p>
    <w:p w14:paraId="5A7B5272" w14:textId="77777777" w:rsidR="00395C9E" w:rsidRDefault="00395C9E">
      <w:pPr>
        <w:pStyle w:val="ConsPlusNonformat"/>
        <w:jc w:val="both"/>
      </w:pPr>
      <w:r>
        <w:t>гражданам - участникам долевого строительства многоквартирного жилого дома,</w:t>
      </w:r>
    </w:p>
    <w:p w14:paraId="4816CE88" w14:textId="77777777" w:rsidR="00395C9E" w:rsidRDefault="00395C9E">
      <w:pPr>
        <w:pStyle w:val="ConsPlusNonformat"/>
        <w:jc w:val="both"/>
      </w:pPr>
      <w:r>
        <w:t>пострадавшим от действий (бездействия) недобросовестных застройщиков;</w:t>
      </w:r>
    </w:p>
    <w:p w14:paraId="2DFE1F8F" w14:textId="77777777" w:rsidR="00395C9E" w:rsidRDefault="00395C9E">
      <w:pPr>
        <w:pStyle w:val="ConsPlusNonformat"/>
        <w:jc w:val="both"/>
      </w:pPr>
      <w:r>
        <w:t xml:space="preserve">    поступление инвестиций в размере __________ руб.</w:t>
      </w:r>
    </w:p>
    <w:p w14:paraId="090D76DC" w14:textId="77777777" w:rsidR="00395C9E" w:rsidRDefault="00395C9E">
      <w:pPr>
        <w:pStyle w:val="ConsPlusNonformat"/>
        <w:jc w:val="both"/>
      </w:pPr>
      <w:r>
        <w:t xml:space="preserve">    Показатели   признаются   </w:t>
      </w:r>
      <w:proofErr w:type="gramStart"/>
      <w:r>
        <w:t>неисполненными  при</w:t>
      </w:r>
      <w:proofErr w:type="gramEnd"/>
      <w:r>
        <w:t xml:space="preserve">  </w:t>
      </w:r>
      <w:proofErr w:type="gramStart"/>
      <w:r>
        <w:t>отклонении  от</w:t>
      </w:r>
      <w:proofErr w:type="gramEnd"/>
      <w:r>
        <w:t xml:space="preserve">  плановых</w:t>
      </w:r>
    </w:p>
    <w:p w14:paraId="64959B74" w14:textId="77777777" w:rsidR="00395C9E" w:rsidRDefault="00395C9E">
      <w:pPr>
        <w:pStyle w:val="ConsPlusNonformat"/>
        <w:jc w:val="both"/>
      </w:pPr>
      <w:r>
        <w:t>значений за отчетный период (квартал/год), на 20% и более.</w:t>
      </w:r>
    </w:p>
    <w:p w14:paraId="5A79A08F" w14:textId="77777777" w:rsidR="00395C9E" w:rsidRDefault="00395C9E">
      <w:pPr>
        <w:pStyle w:val="ConsPlusNonformat"/>
        <w:jc w:val="both"/>
      </w:pPr>
      <w:bookmarkStart w:id="30" w:name="P533"/>
      <w:bookmarkEnd w:id="30"/>
      <w:r>
        <w:t xml:space="preserve">    4.2.26.  Получить у Арендодателя экземпляр договора аренды с отметкой о</w:t>
      </w:r>
    </w:p>
    <w:p w14:paraId="07116B9D" w14:textId="77777777" w:rsidR="00395C9E" w:rsidRDefault="00395C9E">
      <w:pPr>
        <w:pStyle w:val="ConsPlusNonformat"/>
        <w:jc w:val="both"/>
      </w:pPr>
      <w:proofErr w:type="gramStart"/>
      <w:r>
        <w:t>проведенной  государственной</w:t>
      </w:r>
      <w:proofErr w:type="gramEnd"/>
      <w:r>
        <w:t xml:space="preserve">  </w:t>
      </w:r>
      <w:proofErr w:type="gramStart"/>
      <w:r>
        <w:t>регистрации  в</w:t>
      </w:r>
      <w:proofErr w:type="gramEnd"/>
      <w:r>
        <w:t xml:space="preserve">  </w:t>
      </w:r>
      <w:proofErr w:type="gramStart"/>
      <w:r>
        <w:t>случае,  указанном</w:t>
      </w:r>
      <w:proofErr w:type="gramEnd"/>
      <w:r>
        <w:t xml:space="preserve"> в </w:t>
      </w:r>
      <w:hyperlink w:anchor="P554">
        <w:r>
          <w:rPr>
            <w:color w:val="0000FF"/>
          </w:rPr>
          <w:t>п. 5.1.4</w:t>
        </w:r>
      </w:hyperlink>
    </w:p>
    <w:p w14:paraId="425A1B76" w14:textId="77777777" w:rsidR="00395C9E" w:rsidRDefault="00395C9E">
      <w:pPr>
        <w:pStyle w:val="ConsPlusNonformat"/>
        <w:jc w:val="both"/>
      </w:pPr>
      <w:r>
        <w:t>настоящего договора.</w:t>
      </w:r>
    </w:p>
    <w:p w14:paraId="15DC44E7" w14:textId="77777777" w:rsidR="00395C9E" w:rsidRDefault="00395C9E">
      <w:pPr>
        <w:pStyle w:val="ConsPlusNonformat"/>
        <w:jc w:val="both"/>
      </w:pPr>
      <w:r>
        <w:t xml:space="preserve">    4.2.27.  </w:t>
      </w:r>
      <w:proofErr w:type="gramStart"/>
      <w:r>
        <w:t>Выполнять  иные</w:t>
      </w:r>
      <w:proofErr w:type="gramEnd"/>
      <w:r>
        <w:t xml:space="preserve">  требования, предусмотренные законодательством</w:t>
      </w:r>
    </w:p>
    <w:p w14:paraId="3E4C0CE3" w14:textId="77777777" w:rsidR="00395C9E" w:rsidRDefault="00395C9E">
      <w:pPr>
        <w:pStyle w:val="ConsPlusNonformat"/>
        <w:jc w:val="both"/>
      </w:pPr>
      <w:r>
        <w:t>Российской Федерации и Республики Дагестан.</w:t>
      </w:r>
    </w:p>
    <w:p w14:paraId="0697386F" w14:textId="77777777" w:rsidR="00395C9E" w:rsidRDefault="00395C9E">
      <w:pPr>
        <w:pStyle w:val="ConsPlusNonformat"/>
        <w:jc w:val="both"/>
      </w:pPr>
    </w:p>
    <w:p w14:paraId="725CB73D" w14:textId="77777777" w:rsidR="00395C9E" w:rsidRDefault="00395C9E">
      <w:pPr>
        <w:pStyle w:val="ConsPlusNonformat"/>
        <w:jc w:val="both"/>
      </w:pPr>
      <w:r>
        <w:t xml:space="preserve">                    5. Права и обязанности Арендодателя</w:t>
      </w:r>
    </w:p>
    <w:p w14:paraId="69EE92D9" w14:textId="77777777" w:rsidR="00395C9E" w:rsidRDefault="00395C9E">
      <w:pPr>
        <w:pStyle w:val="ConsPlusNonformat"/>
        <w:jc w:val="both"/>
      </w:pPr>
    </w:p>
    <w:p w14:paraId="00847A0F" w14:textId="77777777" w:rsidR="00395C9E" w:rsidRDefault="00395C9E">
      <w:pPr>
        <w:pStyle w:val="ConsPlusNonformat"/>
        <w:jc w:val="both"/>
      </w:pPr>
      <w:r>
        <w:t xml:space="preserve">    5.1. Арендодатель имеет право:</w:t>
      </w:r>
    </w:p>
    <w:p w14:paraId="754B4226" w14:textId="77777777" w:rsidR="00395C9E" w:rsidRDefault="00395C9E">
      <w:pPr>
        <w:pStyle w:val="ConsPlusNonformat"/>
        <w:jc w:val="both"/>
      </w:pPr>
      <w:r>
        <w:t xml:space="preserve">    5.1.1.  </w:t>
      </w:r>
      <w:proofErr w:type="gramStart"/>
      <w:r>
        <w:t>В  одностороннем</w:t>
      </w:r>
      <w:proofErr w:type="gramEnd"/>
      <w:r>
        <w:t xml:space="preserve">  </w:t>
      </w:r>
      <w:proofErr w:type="gramStart"/>
      <w:r>
        <w:t>порядке  без</w:t>
      </w:r>
      <w:proofErr w:type="gramEnd"/>
      <w:r>
        <w:t xml:space="preserve">  </w:t>
      </w:r>
      <w:proofErr w:type="gramStart"/>
      <w:r>
        <w:t>согласия  Арендатора</w:t>
      </w:r>
      <w:proofErr w:type="gramEnd"/>
      <w:r>
        <w:t xml:space="preserve"> в случаях,</w:t>
      </w:r>
    </w:p>
    <w:p w14:paraId="6335AE8E" w14:textId="77777777" w:rsidR="00395C9E" w:rsidRDefault="00395C9E">
      <w:pPr>
        <w:pStyle w:val="ConsPlusNonformat"/>
        <w:jc w:val="both"/>
      </w:pPr>
      <w:r>
        <w:t xml:space="preserve">предусмотренных   законодательством   Российской   </w:t>
      </w:r>
      <w:proofErr w:type="gramStart"/>
      <w:r>
        <w:t>Федерации  и</w:t>
      </w:r>
      <w:proofErr w:type="gramEnd"/>
      <w:r>
        <w:t xml:space="preserve">  Республики</w:t>
      </w:r>
    </w:p>
    <w:p w14:paraId="1D76619E" w14:textId="77777777" w:rsidR="00395C9E" w:rsidRDefault="00395C9E">
      <w:pPr>
        <w:pStyle w:val="ConsPlusNonformat"/>
        <w:jc w:val="both"/>
      </w:pPr>
      <w:proofErr w:type="gramStart"/>
      <w:r>
        <w:t>Дагестан,  изменять</w:t>
      </w:r>
      <w:proofErr w:type="gramEnd"/>
      <w:r>
        <w:t xml:space="preserve"> размер и условия внесения арендной платы, в том числе в</w:t>
      </w:r>
    </w:p>
    <w:p w14:paraId="618BB0AE" w14:textId="77777777" w:rsidR="00395C9E" w:rsidRDefault="00395C9E">
      <w:pPr>
        <w:pStyle w:val="ConsPlusNonformat"/>
        <w:jc w:val="both"/>
      </w:pPr>
      <w:r>
        <w:t xml:space="preserve">случаях   </w:t>
      </w:r>
      <w:proofErr w:type="gramStart"/>
      <w:r>
        <w:t>изменений  законодательства</w:t>
      </w:r>
      <w:proofErr w:type="gramEnd"/>
      <w:r>
        <w:t xml:space="preserve">  </w:t>
      </w:r>
      <w:proofErr w:type="gramStart"/>
      <w:r>
        <w:t>Российской  Федерации</w:t>
      </w:r>
      <w:proofErr w:type="gramEnd"/>
      <w:r>
        <w:t xml:space="preserve">  </w:t>
      </w:r>
      <w:proofErr w:type="gramStart"/>
      <w:r>
        <w:t>и  Республики</w:t>
      </w:r>
      <w:proofErr w:type="gramEnd"/>
    </w:p>
    <w:p w14:paraId="4705EB96" w14:textId="77777777" w:rsidR="00395C9E" w:rsidRDefault="00395C9E">
      <w:pPr>
        <w:pStyle w:val="ConsPlusNonformat"/>
        <w:jc w:val="both"/>
      </w:pPr>
      <w:r>
        <w:t>Дагестан.</w:t>
      </w:r>
    </w:p>
    <w:p w14:paraId="492BB44E" w14:textId="77777777" w:rsidR="00395C9E" w:rsidRDefault="00395C9E">
      <w:pPr>
        <w:pStyle w:val="ConsPlusNonformat"/>
        <w:jc w:val="both"/>
      </w:pPr>
      <w:r>
        <w:t xml:space="preserve">    5.1.2.  </w:t>
      </w:r>
      <w:proofErr w:type="gramStart"/>
      <w:r>
        <w:t>На  возмещение</w:t>
      </w:r>
      <w:proofErr w:type="gramEnd"/>
      <w:r>
        <w:t xml:space="preserve">  </w:t>
      </w:r>
      <w:proofErr w:type="gramStart"/>
      <w:r>
        <w:t>убытков,  причиненных</w:t>
      </w:r>
      <w:proofErr w:type="gramEnd"/>
      <w:r>
        <w:t xml:space="preserve">  Арендатором, в том числе</w:t>
      </w:r>
    </w:p>
    <w:p w14:paraId="2CB0F3DF" w14:textId="77777777" w:rsidR="00395C9E" w:rsidRDefault="00395C9E">
      <w:pPr>
        <w:pStyle w:val="ConsPlusNonformat"/>
        <w:jc w:val="both"/>
      </w:pPr>
      <w:r>
        <w:t xml:space="preserve">досрочным   расторжением   договора   </w:t>
      </w:r>
      <w:proofErr w:type="gramStart"/>
      <w:r>
        <w:t>по  инициативе</w:t>
      </w:r>
      <w:proofErr w:type="gramEnd"/>
      <w:r>
        <w:t xml:space="preserve">  </w:t>
      </w:r>
      <w:proofErr w:type="gramStart"/>
      <w:r>
        <w:t>Арендатора;  убытков</w:t>
      </w:r>
      <w:proofErr w:type="gramEnd"/>
      <w:r>
        <w:t>,</w:t>
      </w:r>
    </w:p>
    <w:p w14:paraId="1B887C31" w14:textId="77777777" w:rsidR="00395C9E" w:rsidRDefault="00395C9E">
      <w:pPr>
        <w:pStyle w:val="ConsPlusNonformat"/>
        <w:jc w:val="both"/>
      </w:pPr>
      <w:proofErr w:type="gramStart"/>
      <w:r>
        <w:t>причиненных  ухудшением</w:t>
      </w:r>
      <w:proofErr w:type="gramEnd"/>
      <w:r>
        <w:t xml:space="preserve">  </w:t>
      </w:r>
      <w:proofErr w:type="gramStart"/>
      <w:r>
        <w:t>состояния  земель</w:t>
      </w:r>
      <w:proofErr w:type="gramEnd"/>
      <w:r>
        <w:t xml:space="preserve">  </w:t>
      </w:r>
      <w:proofErr w:type="gramStart"/>
      <w:r>
        <w:t>и  экологической</w:t>
      </w:r>
      <w:proofErr w:type="gramEnd"/>
      <w:r>
        <w:t xml:space="preserve">  </w:t>
      </w:r>
      <w:proofErr w:type="gramStart"/>
      <w:r>
        <w:t>обстановки  в</w:t>
      </w:r>
      <w:proofErr w:type="gramEnd"/>
    </w:p>
    <w:p w14:paraId="5E1136E5" w14:textId="77777777" w:rsidR="00395C9E" w:rsidRDefault="00395C9E">
      <w:pPr>
        <w:pStyle w:val="ConsPlusNonformat"/>
        <w:jc w:val="both"/>
      </w:pPr>
      <w:r>
        <w:t>результате хозяйственной деятельности Арендатора.</w:t>
      </w:r>
    </w:p>
    <w:p w14:paraId="5573D9E3" w14:textId="77777777" w:rsidR="00395C9E" w:rsidRDefault="00395C9E">
      <w:pPr>
        <w:pStyle w:val="ConsPlusNonformat"/>
        <w:jc w:val="both"/>
      </w:pPr>
      <w:r>
        <w:t xml:space="preserve">    5.1.3.  </w:t>
      </w:r>
      <w:proofErr w:type="gramStart"/>
      <w:r>
        <w:t>Вносить  необходимые</w:t>
      </w:r>
      <w:proofErr w:type="gramEnd"/>
      <w:r>
        <w:t xml:space="preserve">  </w:t>
      </w:r>
      <w:proofErr w:type="gramStart"/>
      <w:r>
        <w:t>изменения  и</w:t>
      </w:r>
      <w:proofErr w:type="gramEnd"/>
      <w:r>
        <w:t xml:space="preserve">  </w:t>
      </w:r>
      <w:proofErr w:type="gramStart"/>
      <w:r>
        <w:t>уточнения  в</w:t>
      </w:r>
      <w:proofErr w:type="gramEnd"/>
      <w:r>
        <w:t xml:space="preserve">  договор и его</w:t>
      </w:r>
    </w:p>
    <w:p w14:paraId="587ACC7B" w14:textId="77777777" w:rsidR="00395C9E" w:rsidRDefault="00395C9E">
      <w:pPr>
        <w:pStyle w:val="ConsPlusNonformat"/>
        <w:jc w:val="both"/>
      </w:pPr>
      <w:proofErr w:type="gramStart"/>
      <w:r>
        <w:t>неотъемлемые  части,  в</w:t>
      </w:r>
      <w:proofErr w:type="gramEnd"/>
      <w:r>
        <w:t xml:space="preserve">  том числе в случае изменения норм законодательства</w:t>
      </w:r>
    </w:p>
    <w:p w14:paraId="7A035D8D" w14:textId="77777777" w:rsidR="00395C9E" w:rsidRDefault="00395C9E">
      <w:pPr>
        <w:pStyle w:val="ConsPlusNonformat"/>
        <w:jc w:val="both"/>
      </w:pPr>
      <w:r>
        <w:t>Российской Федерации и Республики Дагестан.</w:t>
      </w:r>
    </w:p>
    <w:p w14:paraId="6E28E660" w14:textId="77777777" w:rsidR="00395C9E" w:rsidRDefault="00395C9E">
      <w:pPr>
        <w:pStyle w:val="ConsPlusNonformat"/>
        <w:jc w:val="both"/>
      </w:pPr>
      <w:bookmarkStart w:id="31" w:name="P554"/>
      <w:bookmarkEnd w:id="31"/>
      <w:r>
        <w:t xml:space="preserve">    5.1.4.  </w:t>
      </w:r>
      <w:proofErr w:type="gramStart"/>
      <w:r>
        <w:t>Требовать  уплаты</w:t>
      </w:r>
      <w:proofErr w:type="gramEnd"/>
      <w:r>
        <w:t xml:space="preserve">  </w:t>
      </w:r>
      <w:proofErr w:type="gramStart"/>
      <w:r>
        <w:t>арендной  платы</w:t>
      </w:r>
      <w:proofErr w:type="gramEnd"/>
      <w:r>
        <w:t xml:space="preserve">  за время просрочки возврата</w:t>
      </w:r>
    </w:p>
    <w:p w14:paraId="321AF054" w14:textId="77777777" w:rsidR="00395C9E" w:rsidRDefault="00395C9E">
      <w:pPr>
        <w:pStyle w:val="ConsPlusNonformat"/>
        <w:jc w:val="both"/>
      </w:pPr>
      <w:proofErr w:type="gramStart"/>
      <w:r>
        <w:t>арендованного  земельного</w:t>
      </w:r>
      <w:proofErr w:type="gramEnd"/>
      <w:r>
        <w:t xml:space="preserve">  </w:t>
      </w:r>
      <w:proofErr w:type="gramStart"/>
      <w:r>
        <w:t>участка  (в  том</w:t>
      </w:r>
      <w:proofErr w:type="gramEnd"/>
      <w:r>
        <w:t xml:space="preserve"> числе до момента предоставления</w:t>
      </w:r>
    </w:p>
    <w:p w14:paraId="4E829F4E" w14:textId="77777777" w:rsidR="00395C9E" w:rsidRDefault="00395C9E">
      <w:pPr>
        <w:pStyle w:val="ConsPlusNonformat"/>
        <w:jc w:val="both"/>
      </w:pPr>
      <w:proofErr w:type="gramStart"/>
      <w:r>
        <w:t>Арендодателю  подписанного</w:t>
      </w:r>
      <w:proofErr w:type="gramEnd"/>
      <w:r>
        <w:t xml:space="preserve">  </w:t>
      </w:r>
      <w:proofErr w:type="gramStart"/>
      <w:r>
        <w:t>акта  о</w:t>
      </w:r>
      <w:proofErr w:type="gramEnd"/>
      <w:r>
        <w:t xml:space="preserve"> возврате земельного участка, а в случае</w:t>
      </w:r>
    </w:p>
    <w:p w14:paraId="0426568C" w14:textId="77777777" w:rsidR="00395C9E" w:rsidRDefault="00395C9E">
      <w:pPr>
        <w:pStyle w:val="ConsPlusNonformat"/>
        <w:jc w:val="both"/>
      </w:pPr>
      <w:r>
        <w:t>обязательной государственной регистрации договора аренды до государственной</w:t>
      </w:r>
    </w:p>
    <w:p w14:paraId="4DD2D8DA" w14:textId="77777777" w:rsidR="00395C9E" w:rsidRDefault="00395C9E">
      <w:pPr>
        <w:pStyle w:val="ConsPlusNonformat"/>
        <w:jc w:val="both"/>
      </w:pPr>
      <w:r>
        <w:t xml:space="preserve">регистрации   </w:t>
      </w:r>
      <w:proofErr w:type="gramStart"/>
      <w:r>
        <w:t>расторжения  договора</w:t>
      </w:r>
      <w:proofErr w:type="gramEnd"/>
      <w:r>
        <w:t xml:space="preserve">  аренды</w:t>
      </w:r>
      <w:proofErr w:type="gramStart"/>
      <w:r>
        <w:t>),  а</w:t>
      </w:r>
      <w:proofErr w:type="gramEnd"/>
      <w:r>
        <w:t xml:space="preserve">  </w:t>
      </w:r>
      <w:proofErr w:type="gramStart"/>
      <w:r>
        <w:t>также  требовать</w:t>
      </w:r>
      <w:proofErr w:type="gramEnd"/>
      <w:r>
        <w:t xml:space="preserve">  выплату</w:t>
      </w:r>
    </w:p>
    <w:p w14:paraId="2CD6128A" w14:textId="77777777" w:rsidR="00395C9E" w:rsidRDefault="00395C9E">
      <w:pPr>
        <w:pStyle w:val="ConsPlusNonformat"/>
        <w:jc w:val="both"/>
      </w:pPr>
      <w:proofErr w:type="gramStart"/>
      <w:r>
        <w:t>неустойки  (</w:t>
      </w:r>
      <w:proofErr w:type="gramEnd"/>
      <w:r>
        <w:t>штрафа) в размере годовой суммы арендной платы и полного объема</w:t>
      </w:r>
    </w:p>
    <w:p w14:paraId="2B920ED4" w14:textId="77777777" w:rsidR="00395C9E" w:rsidRDefault="00395C9E">
      <w:pPr>
        <w:pStyle w:val="ConsPlusNonformat"/>
        <w:jc w:val="both"/>
      </w:pPr>
      <w:r>
        <w:t xml:space="preserve">убытков   за   </w:t>
      </w:r>
      <w:proofErr w:type="gramStart"/>
      <w:r>
        <w:t>несвоевременный  возврат</w:t>
      </w:r>
      <w:proofErr w:type="gramEnd"/>
      <w:r>
        <w:t xml:space="preserve">  </w:t>
      </w:r>
      <w:proofErr w:type="gramStart"/>
      <w:r>
        <w:t>земельного  участка</w:t>
      </w:r>
      <w:proofErr w:type="gramEnd"/>
      <w:r>
        <w:t xml:space="preserve">  </w:t>
      </w:r>
      <w:proofErr w:type="gramStart"/>
      <w:r>
        <w:t>либо  возврат</w:t>
      </w:r>
      <w:proofErr w:type="gramEnd"/>
    </w:p>
    <w:p w14:paraId="1D4F9490" w14:textId="77777777" w:rsidR="00395C9E" w:rsidRDefault="00395C9E">
      <w:pPr>
        <w:pStyle w:val="ConsPlusNonformat"/>
        <w:jc w:val="both"/>
      </w:pPr>
      <w:proofErr w:type="gramStart"/>
      <w:r>
        <w:t>земельного  участка</w:t>
      </w:r>
      <w:proofErr w:type="gramEnd"/>
      <w:r>
        <w:t xml:space="preserve">  </w:t>
      </w:r>
      <w:proofErr w:type="gramStart"/>
      <w:r>
        <w:t>в  ненадлежащем</w:t>
      </w:r>
      <w:proofErr w:type="gramEnd"/>
      <w:r>
        <w:t xml:space="preserve">  состоянии (виде), требующем затрат на</w:t>
      </w:r>
    </w:p>
    <w:p w14:paraId="11031EF9" w14:textId="77777777" w:rsidR="00395C9E" w:rsidRDefault="00395C9E">
      <w:pPr>
        <w:pStyle w:val="ConsPlusNonformat"/>
        <w:jc w:val="both"/>
      </w:pPr>
      <w:r>
        <w:t>приведении его в состояние на момент заключения договора.</w:t>
      </w:r>
    </w:p>
    <w:p w14:paraId="3FC7F4F3" w14:textId="77777777" w:rsidR="00395C9E" w:rsidRDefault="00395C9E">
      <w:pPr>
        <w:pStyle w:val="ConsPlusNonformat"/>
        <w:jc w:val="both"/>
      </w:pPr>
      <w:r>
        <w:t xml:space="preserve">    5.1.5.  </w:t>
      </w:r>
      <w:proofErr w:type="gramStart"/>
      <w:r>
        <w:t>В  случае</w:t>
      </w:r>
      <w:proofErr w:type="gramEnd"/>
      <w:r>
        <w:t xml:space="preserve">  </w:t>
      </w:r>
      <w:proofErr w:type="gramStart"/>
      <w:r>
        <w:t>существенного  нарушения</w:t>
      </w:r>
      <w:proofErr w:type="gramEnd"/>
      <w:r>
        <w:t xml:space="preserve"> Арендатором сроков внесения</w:t>
      </w:r>
    </w:p>
    <w:p w14:paraId="750CD47B" w14:textId="77777777" w:rsidR="00395C9E" w:rsidRDefault="00395C9E">
      <w:pPr>
        <w:pStyle w:val="ConsPlusNonformat"/>
        <w:jc w:val="both"/>
      </w:pPr>
      <w:r>
        <w:t>арендной платы (более двух раз подряд по истечении установленного договором</w:t>
      </w:r>
    </w:p>
    <w:p w14:paraId="08407A75" w14:textId="77777777" w:rsidR="00395C9E" w:rsidRDefault="00395C9E">
      <w:pPr>
        <w:pStyle w:val="ConsPlusNonformat"/>
        <w:jc w:val="both"/>
      </w:pPr>
      <w:proofErr w:type="gramStart"/>
      <w:r>
        <w:t>срока  платежа</w:t>
      </w:r>
      <w:proofErr w:type="gramEnd"/>
      <w:r>
        <w:t xml:space="preserve">  не вносит арендную плату) Арендодатель по своему усмотрению</w:t>
      </w:r>
    </w:p>
    <w:p w14:paraId="2CA69314" w14:textId="77777777" w:rsidR="00395C9E" w:rsidRDefault="00395C9E">
      <w:pPr>
        <w:pStyle w:val="ConsPlusNonformat"/>
        <w:jc w:val="both"/>
      </w:pPr>
      <w:proofErr w:type="gramStart"/>
      <w:r>
        <w:t>может  потребовать</w:t>
      </w:r>
      <w:proofErr w:type="gramEnd"/>
      <w:r>
        <w:t xml:space="preserve">  </w:t>
      </w:r>
      <w:proofErr w:type="gramStart"/>
      <w:r>
        <w:t>досрочного  расторжения</w:t>
      </w:r>
      <w:proofErr w:type="gramEnd"/>
      <w:r>
        <w:t xml:space="preserve">  </w:t>
      </w:r>
      <w:proofErr w:type="gramStart"/>
      <w:r>
        <w:t>договора  в</w:t>
      </w:r>
      <w:proofErr w:type="gramEnd"/>
      <w:r>
        <w:t xml:space="preserve"> судебном порядке с</w:t>
      </w:r>
    </w:p>
    <w:p w14:paraId="0D651F11" w14:textId="77777777" w:rsidR="00395C9E" w:rsidRDefault="00395C9E">
      <w:pPr>
        <w:pStyle w:val="ConsPlusNonformat"/>
        <w:jc w:val="both"/>
      </w:pPr>
      <w:r>
        <w:t>соблюдением досудебного порядка урегулирования спора.</w:t>
      </w:r>
    </w:p>
    <w:p w14:paraId="7B657683" w14:textId="77777777" w:rsidR="00395C9E" w:rsidRDefault="00395C9E">
      <w:pPr>
        <w:pStyle w:val="ConsPlusNonformat"/>
        <w:jc w:val="both"/>
      </w:pPr>
      <w:r>
        <w:t xml:space="preserve">    5.1.6. На беспрепятственный доступ на территорию арендуемого земельного</w:t>
      </w:r>
    </w:p>
    <w:p w14:paraId="7E806749" w14:textId="77777777" w:rsidR="00395C9E" w:rsidRDefault="00395C9E">
      <w:pPr>
        <w:pStyle w:val="ConsPlusNonformat"/>
        <w:jc w:val="both"/>
      </w:pPr>
      <w:proofErr w:type="gramStart"/>
      <w:r>
        <w:t>участка  с</w:t>
      </w:r>
      <w:proofErr w:type="gramEnd"/>
      <w:r>
        <w:t xml:space="preserve">  </w:t>
      </w:r>
      <w:proofErr w:type="gramStart"/>
      <w:r>
        <w:t>целью  его</w:t>
      </w:r>
      <w:proofErr w:type="gramEnd"/>
      <w:r>
        <w:t xml:space="preserve">  </w:t>
      </w:r>
      <w:proofErr w:type="gramStart"/>
      <w:r>
        <w:t>осмотра  на</w:t>
      </w:r>
      <w:proofErr w:type="gramEnd"/>
      <w:r>
        <w:t xml:space="preserve">  предмет соблюдения Арендатором условий</w:t>
      </w:r>
    </w:p>
    <w:p w14:paraId="1F076AB6" w14:textId="77777777" w:rsidR="00395C9E" w:rsidRDefault="00395C9E">
      <w:pPr>
        <w:pStyle w:val="ConsPlusNonformat"/>
        <w:jc w:val="both"/>
      </w:pPr>
      <w:r>
        <w:t>договора, законодательства Российской Федерации и Республики Дагестан.</w:t>
      </w:r>
    </w:p>
    <w:p w14:paraId="7A958016" w14:textId="77777777" w:rsidR="00395C9E" w:rsidRDefault="00395C9E">
      <w:pPr>
        <w:pStyle w:val="ConsPlusNonformat"/>
        <w:jc w:val="both"/>
      </w:pPr>
      <w:r>
        <w:t xml:space="preserve">    5.1.7.  </w:t>
      </w:r>
      <w:proofErr w:type="gramStart"/>
      <w:r>
        <w:t>Получать  от</w:t>
      </w:r>
      <w:proofErr w:type="gramEnd"/>
      <w:r>
        <w:t xml:space="preserve">  </w:t>
      </w:r>
      <w:proofErr w:type="gramStart"/>
      <w:r>
        <w:t>Арендатора  информацию</w:t>
      </w:r>
      <w:proofErr w:type="gramEnd"/>
      <w:r>
        <w:t xml:space="preserve">  </w:t>
      </w:r>
      <w:proofErr w:type="gramStart"/>
      <w:r>
        <w:t>о  ходе</w:t>
      </w:r>
      <w:proofErr w:type="gramEnd"/>
      <w:r>
        <w:t xml:space="preserve">  создания Объекта</w:t>
      </w:r>
    </w:p>
    <w:p w14:paraId="545FC021" w14:textId="77777777" w:rsidR="00395C9E" w:rsidRDefault="00395C9E">
      <w:pPr>
        <w:pStyle w:val="ConsPlusNonformat"/>
        <w:jc w:val="both"/>
      </w:pPr>
      <w:r>
        <w:t>(</w:t>
      </w:r>
      <w:proofErr w:type="gramStart"/>
      <w:r>
        <w:t>реализации  Проекта),  указанную</w:t>
      </w:r>
      <w:proofErr w:type="gramEnd"/>
      <w:r>
        <w:t xml:space="preserve">  в  </w:t>
      </w:r>
      <w:hyperlink w:anchor="P491">
        <w:r>
          <w:rPr>
            <w:color w:val="0000FF"/>
          </w:rPr>
          <w:t>п.  4.2.19</w:t>
        </w:r>
      </w:hyperlink>
      <w:r>
        <w:t xml:space="preserve">   договора в установленные</w:t>
      </w:r>
    </w:p>
    <w:p w14:paraId="785AA0CE" w14:textId="77777777" w:rsidR="00395C9E" w:rsidRDefault="00395C9E">
      <w:pPr>
        <w:pStyle w:val="ConsPlusNonformat"/>
        <w:jc w:val="both"/>
      </w:pPr>
      <w:r>
        <w:t>указанным пунктом сроки.</w:t>
      </w:r>
    </w:p>
    <w:p w14:paraId="47D7F17A" w14:textId="77777777" w:rsidR="00395C9E" w:rsidRDefault="00395C9E">
      <w:pPr>
        <w:pStyle w:val="ConsPlusNonformat"/>
        <w:jc w:val="both"/>
      </w:pPr>
      <w:r>
        <w:t xml:space="preserve">    5.1.8.   Реализовать   </w:t>
      </w:r>
      <w:proofErr w:type="gramStart"/>
      <w:r>
        <w:t>иные  права,  предусмотренные</w:t>
      </w:r>
      <w:proofErr w:type="gramEnd"/>
      <w:r>
        <w:t xml:space="preserve">  законодательством</w:t>
      </w:r>
    </w:p>
    <w:p w14:paraId="4257ABDD" w14:textId="77777777" w:rsidR="00395C9E" w:rsidRDefault="00395C9E">
      <w:pPr>
        <w:pStyle w:val="ConsPlusNonformat"/>
        <w:jc w:val="both"/>
      </w:pPr>
      <w:r>
        <w:t>Российской Федерации и Республики Дагестан.</w:t>
      </w:r>
    </w:p>
    <w:p w14:paraId="38690F42" w14:textId="77777777" w:rsidR="00395C9E" w:rsidRDefault="00395C9E">
      <w:pPr>
        <w:pStyle w:val="ConsPlusNonformat"/>
        <w:jc w:val="both"/>
      </w:pPr>
      <w:r>
        <w:t xml:space="preserve">    5.2. Арендодатель обязан:</w:t>
      </w:r>
    </w:p>
    <w:p w14:paraId="317B25E1" w14:textId="77777777" w:rsidR="00395C9E" w:rsidRDefault="00395C9E">
      <w:pPr>
        <w:pStyle w:val="ConsPlusNonformat"/>
        <w:jc w:val="both"/>
      </w:pPr>
      <w:r>
        <w:t xml:space="preserve">    5.2.1. Надлежащим образом и в полном объеме исполнять условия договора,</w:t>
      </w:r>
    </w:p>
    <w:p w14:paraId="5C68E67A" w14:textId="77777777" w:rsidR="00395C9E" w:rsidRDefault="00395C9E">
      <w:pPr>
        <w:pStyle w:val="ConsPlusNonformat"/>
        <w:jc w:val="both"/>
      </w:pPr>
      <w:r>
        <w:t>его неотъемлемых частей.</w:t>
      </w:r>
    </w:p>
    <w:p w14:paraId="3F5EC9EF" w14:textId="77777777" w:rsidR="00395C9E" w:rsidRDefault="00395C9E">
      <w:pPr>
        <w:pStyle w:val="ConsPlusNonformat"/>
        <w:jc w:val="both"/>
      </w:pPr>
      <w:r>
        <w:lastRenderedPageBreak/>
        <w:t xml:space="preserve">    5.2.2. Не вмешиваться в хозяйственную деятельность Арендатора, если она</w:t>
      </w:r>
    </w:p>
    <w:p w14:paraId="3275BA14" w14:textId="77777777" w:rsidR="00395C9E" w:rsidRDefault="00395C9E">
      <w:pPr>
        <w:pStyle w:val="ConsPlusNonformat"/>
        <w:jc w:val="both"/>
      </w:pPr>
      <w:proofErr w:type="gramStart"/>
      <w:r>
        <w:t>не  противоречит</w:t>
      </w:r>
      <w:proofErr w:type="gramEnd"/>
      <w:r>
        <w:t xml:space="preserve"> условиям договора, законодательству Российской Федерации и</w:t>
      </w:r>
    </w:p>
    <w:p w14:paraId="69706C73" w14:textId="77777777" w:rsidR="00395C9E" w:rsidRDefault="00395C9E">
      <w:pPr>
        <w:pStyle w:val="ConsPlusNonformat"/>
        <w:jc w:val="both"/>
      </w:pPr>
      <w:proofErr w:type="gramStart"/>
      <w:r>
        <w:t>Республики  Дагестан,  не</w:t>
      </w:r>
      <w:proofErr w:type="gramEnd"/>
      <w:r>
        <w:t xml:space="preserve">  </w:t>
      </w:r>
      <w:proofErr w:type="gramStart"/>
      <w:r>
        <w:t>наносит  ущерба</w:t>
      </w:r>
      <w:proofErr w:type="gramEnd"/>
      <w:r>
        <w:t xml:space="preserve">  окружающей природной среде и не</w:t>
      </w:r>
    </w:p>
    <w:p w14:paraId="18FD7A28" w14:textId="77777777" w:rsidR="00395C9E" w:rsidRDefault="00395C9E">
      <w:pPr>
        <w:pStyle w:val="ConsPlusNonformat"/>
        <w:jc w:val="both"/>
      </w:pPr>
      <w:r>
        <w:t>нарушает прав и законных интересов других лиц.</w:t>
      </w:r>
    </w:p>
    <w:p w14:paraId="4F44061B" w14:textId="77777777" w:rsidR="00395C9E" w:rsidRDefault="00395C9E">
      <w:pPr>
        <w:pStyle w:val="ConsPlusNonformat"/>
        <w:jc w:val="both"/>
      </w:pPr>
      <w:r>
        <w:t xml:space="preserve">    5.2.3.  </w:t>
      </w:r>
      <w:hyperlink w:anchor="P714">
        <w:r>
          <w:rPr>
            <w:color w:val="0000FF"/>
          </w:rPr>
          <w:t>&lt;19&gt;</w:t>
        </w:r>
      </w:hyperlink>
      <w:r>
        <w:t xml:space="preserve">  В  </w:t>
      </w:r>
      <w:proofErr w:type="gramStart"/>
      <w:r>
        <w:t>срок  не</w:t>
      </w:r>
      <w:proofErr w:type="gramEnd"/>
      <w:r>
        <w:t xml:space="preserve">  </w:t>
      </w:r>
      <w:proofErr w:type="gramStart"/>
      <w:r>
        <w:t>позднее  пяти</w:t>
      </w:r>
      <w:proofErr w:type="gramEnd"/>
      <w:r>
        <w:t xml:space="preserve"> рабочих дней с даты заключения</w:t>
      </w:r>
    </w:p>
    <w:p w14:paraId="7FAB0EC6" w14:textId="77777777" w:rsidR="00395C9E" w:rsidRDefault="00395C9E">
      <w:pPr>
        <w:pStyle w:val="ConsPlusNonformat"/>
        <w:jc w:val="both"/>
      </w:pPr>
      <w:r>
        <w:t xml:space="preserve">настоящего   </w:t>
      </w:r>
      <w:proofErr w:type="gramStart"/>
      <w:r>
        <w:t>договора  направить</w:t>
      </w:r>
      <w:proofErr w:type="gramEnd"/>
      <w:r>
        <w:t xml:space="preserve">  </w:t>
      </w:r>
      <w:proofErr w:type="gramStart"/>
      <w:r>
        <w:t>в  орган</w:t>
      </w:r>
      <w:proofErr w:type="gramEnd"/>
      <w:r>
        <w:t xml:space="preserve">  </w:t>
      </w:r>
      <w:proofErr w:type="gramStart"/>
      <w:r>
        <w:t>регистрации  прав</w:t>
      </w:r>
      <w:proofErr w:type="gramEnd"/>
      <w:r>
        <w:t xml:space="preserve">  </w:t>
      </w:r>
      <w:proofErr w:type="gramStart"/>
      <w:r>
        <w:t>заявление  о</w:t>
      </w:r>
      <w:proofErr w:type="gramEnd"/>
    </w:p>
    <w:p w14:paraId="6062C162" w14:textId="77777777" w:rsidR="00395C9E" w:rsidRDefault="00395C9E">
      <w:pPr>
        <w:pStyle w:val="ConsPlusNonformat"/>
        <w:jc w:val="both"/>
      </w:pPr>
      <w:r>
        <w:t>государственной регистрации прав и прилагаемые к нему документы в отношении</w:t>
      </w:r>
    </w:p>
    <w:p w14:paraId="47A1A564" w14:textId="77777777" w:rsidR="00395C9E" w:rsidRDefault="00395C9E">
      <w:pPr>
        <w:pStyle w:val="ConsPlusNonformat"/>
        <w:jc w:val="both"/>
      </w:pPr>
      <w:r>
        <w:t>земельного участка, являющегося объектом аренды.</w:t>
      </w:r>
    </w:p>
    <w:p w14:paraId="1F52D089" w14:textId="77777777" w:rsidR="00395C9E" w:rsidRDefault="00395C9E">
      <w:pPr>
        <w:pStyle w:val="ConsPlusNonformat"/>
        <w:jc w:val="both"/>
      </w:pPr>
      <w:r>
        <w:t xml:space="preserve">    5.2.4. Осуществлять мониторинг выполнения условий договора.</w:t>
      </w:r>
    </w:p>
    <w:p w14:paraId="4716DE21" w14:textId="77777777" w:rsidR="00395C9E" w:rsidRDefault="00395C9E">
      <w:pPr>
        <w:pStyle w:val="ConsPlusNonformat"/>
        <w:jc w:val="both"/>
      </w:pPr>
    </w:p>
    <w:p w14:paraId="535460F8" w14:textId="77777777" w:rsidR="00395C9E" w:rsidRDefault="00395C9E">
      <w:pPr>
        <w:pStyle w:val="ConsPlusNonformat"/>
        <w:jc w:val="both"/>
      </w:pPr>
      <w:r>
        <w:t xml:space="preserve">                         6. Ответственность Сторон</w:t>
      </w:r>
    </w:p>
    <w:p w14:paraId="6718E0C9" w14:textId="77777777" w:rsidR="00395C9E" w:rsidRDefault="00395C9E">
      <w:pPr>
        <w:pStyle w:val="ConsPlusNonformat"/>
        <w:jc w:val="both"/>
      </w:pPr>
    </w:p>
    <w:p w14:paraId="40745EEE" w14:textId="77777777" w:rsidR="00395C9E" w:rsidRDefault="00395C9E">
      <w:pPr>
        <w:pStyle w:val="ConsPlusNonformat"/>
        <w:jc w:val="both"/>
      </w:pPr>
      <w:r>
        <w:t xml:space="preserve">    6.1.  </w:t>
      </w:r>
      <w:proofErr w:type="gramStart"/>
      <w:r>
        <w:t>За  неисполнение</w:t>
      </w:r>
      <w:proofErr w:type="gramEnd"/>
      <w:r>
        <w:t xml:space="preserve">  </w:t>
      </w:r>
      <w:proofErr w:type="gramStart"/>
      <w:r>
        <w:t>или  ненадлежащее</w:t>
      </w:r>
      <w:proofErr w:type="gramEnd"/>
      <w:r>
        <w:t xml:space="preserve">  </w:t>
      </w:r>
      <w:proofErr w:type="gramStart"/>
      <w:r>
        <w:t>исполнение  условий</w:t>
      </w:r>
      <w:proofErr w:type="gramEnd"/>
      <w:r>
        <w:t xml:space="preserve"> договора</w:t>
      </w:r>
    </w:p>
    <w:p w14:paraId="4B6A971E" w14:textId="77777777" w:rsidR="00395C9E" w:rsidRDefault="00395C9E">
      <w:pPr>
        <w:pStyle w:val="ConsPlusNonformat"/>
        <w:jc w:val="both"/>
      </w:pPr>
      <w:r>
        <w:t xml:space="preserve">стороны     несут     </w:t>
      </w:r>
      <w:proofErr w:type="gramStart"/>
      <w:r>
        <w:t xml:space="preserve">ответственность,   </w:t>
      </w:r>
      <w:proofErr w:type="gramEnd"/>
      <w:r>
        <w:t xml:space="preserve"> предусмотренную    договором    и</w:t>
      </w:r>
    </w:p>
    <w:p w14:paraId="53343EC0" w14:textId="77777777" w:rsidR="00395C9E" w:rsidRDefault="00395C9E">
      <w:pPr>
        <w:pStyle w:val="ConsPlusNonformat"/>
        <w:jc w:val="both"/>
      </w:pPr>
      <w:r>
        <w:t>законодательством Российской Федерации и Республики Дагестан.</w:t>
      </w:r>
    </w:p>
    <w:p w14:paraId="16583853" w14:textId="77777777" w:rsidR="00395C9E" w:rsidRDefault="00395C9E">
      <w:pPr>
        <w:pStyle w:val="ConsPlusNonformat"/>
        <w:jc w:val="both"/>
      </w:pPr>
      <w:r>
        <w:t xml:space="preserve">    6.2.   Арендатор   </w:t>
      </w:r>
      <w:proofErr w:type="gramStart"/>
      <w:r>
        <w:t>обязуется  оплатить</w:t>
      </w:r>
      <w:proofErr w:type="gramEnd"/>
      <w:r>
        <w:t xml:space="preserve">  </w:t>
      </w:r>
      <w:proofErr w:type="gramStart"/>
      <w:r>
        <w:t>Арендодателю  штраф</w:t>
      </w:r>
      <w:proofErr w:type="gramEnd"/>
      <w:r>
        <w:t xml:space="preserve">  </w:t>
      </w:r>
      <w:proofErr w:type="gramStart"/>
      <w:r>
        <w:t>в  размере</w:t>
      </w:r>
      <w:proofErr w:type="gramEnd"/>
    </w:p>
    <w:p w14:paraId="51758332" w14:textId="77777777" w:rsidR="00395C9E" w:rsidRDefault="00395C9E">
      <w:pPr>
        <w:pStyle w:val="ConsPlusNonformat"/>
        <w:jc w:val="both"/>
      </w:pPr>
      <w:r>
        <w:t>ежемесячной арендной платы в случае неисполнения (ненадлежащего исполнения)</w:t>
      </w:r>
    </w:p>
    <w:p w14:paraId="2436F41A" w14:textId="77777777" w:rsidR="00395C9E" w:rsidRDefault="00395C9E">
      <w:pPr>
        <w:pStyle w:val="ConsPlusNonformat"/>
        <w:jc w:val="both"/>
      </w:pPr>
      <w:proofErr w:type="gramStart"/>
      <w:r>
        <w:t>им  обязательств,  предусмотренных</w:t>
      </w:r>
      <w:proofErr w:type="gramEnd"/>
      <w:r>
        <w:t xml:space="preserve">  </w:t>
      </w:r>
      <w:hyperlink w:anchor="P3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1.6</w:t>
        </w:r>
      </w:hyperlink>
      <w:r>
        <w:t xml:space="preserve">  </w:t>
      </w:r>
      <w:hyperlink w:anchor="P715">
        <w:r>
          <w:rPr>
            <w:color w:val="0000FF"/>
          </w:rPr>
          <w:t>&lt;20&gt;</w:t>
        </w:r>
      </w:hyperlink>
      <w:r>
        <w:t xml:space="preserve">, </w:t>
      </w:r>
      <w:hyperlink w:anchor="P521">
        <w:r>
          <w:rPr>
            <w:color w:val="0000FF"/>
          </w:rPr>
          <w:t>4.2.25</w:t>
        </w:r>
      </w:hyperlink>
      <w:r>
        <w:t xml:space="preserve"> </w:t>
      </w:r>
      <w:hyperlink w:anchor="P716">
        <w:r>
          <w:rPr>
            <w:color w:val="0000FF"/>
          </w:rPr>
          <w:t>&lt;21&gt;</w:t>
        </w:r>
      </w:hyperlink>
      <w:r>
        <w:t xml:space="preserve"> договора по</w:t>
      </w:r>
    </w:p>
    <w:p w14:paraId="6B3F423D" w14:textId="77777777" w:rsidR="00395C9E" w:rsidRDefault="00395C9E">
      <w:pPr>
        <w:pStyle w:val="ConsPlusNonformat"/>
        <w:jc w:val="both"/>
      </w:pPr>
      <w:proofErr w:type="gramStart"/>
      <w:r>
        <w:t>итогам  отчетного</w:t>
      </w:r>
      <w:proofErr w:type="gramEnd"/>
      <w:r>
        <w:t xml:space="preserve"> квартала и </w:t>
      </w:r>
      <w:proofErr w:type="gramStart"/>
      <w:r>
        <w:t>обязательств,  предусмотренных</w:t>
      </w:r>
      <w:proofErr w:type="gramEnd"/>
      <w:r>
        <w:t xml:space="preserve"> </w:t>
      </w:r>
      <w:hyperlink w:anchor="P47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с 4.2.17</w:t>
        </w:r>
      </w:hyperlink>
      <w:r>
        <w:t xml:space="preserve"> по</w:t>
      </w:r>
    </w:p>
    <w:p w14:paraId="74DD1239" w14:textId="77777777" w:rsidR="00395C9E" w:rsidRDefault="00395C9E">
      <w:pPr>
        <w:pStyle w:val="ConsPlusNonformat"/>
        <w:jc w:val="both"/>
      </w:pPr>
      <w:hyperlink w:anchor="P502">
        <w:r>
          <w:rPr>
            <w:color w:val="0000FF"/>
          </w:rPr>
          <w:t>4.2.20</w:t>
        </w:r>
      </w:hyperlink>
      <w:r>
        <w:t xml:space="preserve"> </w:t>
      </w:r>
      <w:hyperlink w:anchor="P504">
        <w:r>
          <w:rPr>
            <w:color w:val="0000FF"/>
          </w:rPr>
          <w:t>(п._4.2.21)</w:t>
        </w:r>
      </w:hyperlink>
      <w:r>
        <w:t xml:space="preserve"> </w:t>
      </w:r>
      <w:hyperlink w:anchor="P717">
        <w:r>
          <w:rPr>
            <w:color w:val="0000FF"/>
          </w:rPr>
          <w:t>&lt;22&gt;</w:t>
        </w:r>
      </w:hyperlink>
      <w:r>
        <w:t>.</w:t>
      </w:r>
    </w:p>
    <w:p w14:paraId="6010FC7B" w14:textId="77777777" w:rsidR="00395C9E" w:rsidRDefault="00395C9E">
      <w:pPr>
        <w:pStyle w:val="ConsPlusNonformat"/>
        <w:jc w:val="both"/>
      </w:pPr>
    </w:p>
    <w:p w14:paraId="06B2EA8E" w14:textId="77777777" w:rsidR="00395C9E" w:rsidRDefault="00395C9E">
      <w:pPr>
        <w:pStyle w:val="ConsPlusNonformat"/>
        <w:jc w:val="both"/>
      </w:pPr>
      <w:r>
        <w:t xml:space="preserve">         7. Изменение, расторжение, прекращение действия договора</w:t>
      </w:r>
    </w:p>
    <w:p w14:paraId="18DD0455" w14:textId="77777777" w:rsidR="00395C9E" w:rsidRDefault="00395C9E">
      <w:pPr>
        <w:pStyle w:val="ConsPlusNonformat"/>
        <w:jc w:val="both"/>
      </w:pPr>
    </w:p>
    <w:p w14:paraId="71FBF3F0" w14:textId="77777777" w:rsidR="00395C9E" w:rsidRDefault="00395C9E">
      <w:pPr>
        <w:pStyle w:val="ConsPlusNonformat"/>
        <w:jc w:val="both"/>
      </w:pPr>
      <w:r>
        <w:t xml:space="preserve">    7.1.   В   случае   возникновения   </w:t>
      </w:r>
      <w:proofErr w:type="gramStart"/>
      <w:r>
        <w:t>правопреемства  (в  том</w:t>
      </w:r>
      <w:proofErr w:type="gramEnd"/>
      <w:r>
        <w:t xml:space="preserve">  </w:t>
      </w:r>
      <w:proofErr w:type="gramStart"/>
      <w:r>
        <w:t>числе  при</w:t>
      </w:r>
      <w:proofErr w:type="gramEnd"/>
    </w:p>
    <w:p w14:paraId="69CA2DD4" w14:textId="77777777" w:rsidR="00395C9E" w:rsidRDefault="00395C9E">
      <w:pPr>
        <w:pStyle w:val="ConsPlusNonformat"/>
        <w:jc w:val="both"/>
      </w:pPr>
      <w:proofErr w:type="gramStart"/>
      <w:r>
        <w:t>реорганизации  юридического</w:t>
      </w:r>
      <w:proofErr w:type="gramEnd"/>
      <w:r>
        <w:t xml:space="preserve">  </w:t>
      </w:r>
      <w:proofErr w:type="gramStart"/>
      <w:r>
        <w:t>лица)  по</w:t>
      </w:r>
      <w:proofErr w:type="gramEnd"/>
      <w:r>
        <w:t xml:space="preserve">  договору   правопреемник Арендатора</w:t>
      </w:r>
    </w:p>
    <w:p w14:paraId="0C4D10BC" w14:textId="77777777" w:rsidR="00395C9E" w:rsidRDefault="00395C9E">
      <w:pPr>
        <w:pStyle w:val="ConsPlusNonformat"/>
        <w:jc w:val="both"/>
      </w:pPr>
      <w:proofErr w:type="gramStart"/>
      <w:r>
        <w:t>обязан  в</w:t>
      </w:r>
      <w:proofErr w:type="gramEnd"/>
      <w:r>
        <w:t xml:space="preserve">  </w:t>
      </w:r>
      <w:proofErr w:type="gramStart"/>
      <w:r>
        <w:t>течение  десяти</w:t>
      </w:r>
      <w:proofErr w:type="gramEnd"/>
      <w:r>
        <w:t xml:space="preserve">  </w:t>
      </w:r>
      <w:proofErr w:type="gramStart"/>
      <w:r>
        <w:t>дней  известить</w:t>
      </w:r>
      <w:proofErr w:type="gramEnd"/>
      <w:r>
        <w:t xml:space="preserve"> Арендодателя о правопреемстве с</w:t>
      </w:r>
    </w:p>
    <w:p w14:paraId="0387B34C" w14:textId="77777777" w:rsidR="00395C9E" w:rsidRDefault="00395C9E">
      <w:pPr>
        <w:pStyle w:val="ConsPlusNonformat"/>
        <w:jc w:val="both"/>
      </w:pPr>
      <w:proofErr w:type="gramStart"/>
      <w:r>
        <w:t>указанием  своих</w:t>
      </w:r>
      <w:proofErr w:type="gramEnd"/>
      <w:r>
        <w:t xml:space="preserve">  </w:t>
      </w:r>
      <w:proofErr w:type="gramStart"/>
      <w:r>
        <w:t>новых  реквизитов</w:t>
      </w:r>
      <w:proofErr w:type="gramEnd"/>
      <w:r>
        <w:t xml:space="preserve">  </w:t>
      </w:r>
      <w:proofErr w:type="gramStart"/>
      <w:r>
        <w:t>для  исполнения</w:t>
      </w:r>
      <w:proofErr w:type="gramEnd"/>
      <w:r>
        <w:t xml:space="preserve">  </w:t>
      </w:r>
      <w:proofErr w:type="gramStart"/>
      <w:r>
        <w:t>договора,  а</w:t>
      </w:r>
      <w:proofErr w:type="gramEnd"/>
      <w:r>
        <w:t xml:space="preserve">  именно:</w:t>
      </w:r>
    </w:p>
    <w:p w14:paraId="07F62A87" w14:textId="77777777" w:rsidR="00395C9E" w:rsidRDefault="00395C9E">
      <w:pPr>
        <w:pStyle w:val="ConsPlusNonformat"/>
        <w:jc w:val="both"/>
      </w:pPr>
      <w:proofErr w:type="gramStart"/>
      <w:r>
        <w:t xml:space="preserve">наименования,   </w:t>
      </w:r>
      <w:proofErr w:type="gramEnd"/>
      <w:r>
        <w:t>организационно-</w:t>
      </w:r>
      <w:proofErr w:type="gramStart"/>
      <w:r>
        <w:t>правовой  формы,  юридического</w:t>
      </w:r>
      <w:proofErr w:type="gramEnd"/>
      <w:r>
        <w:t xml:space="preserve">  </w:t>
      </w:r>
      <w:proofErr w:type="gramStart"/>
      <w:r>
        <w:t>и  почтового</w:t>
      </w:r>
      <w:proofErr w:type="gramEnd"/>
    </w:p>
    <w:p w14:paraId="09CA2E33" w14:textId="77777777" w:rsidR="00395C9E" w:rsidRDefault="00395C9E">
      <w:pPr>
        <w:pStyle w:val="ConsPlusNonformat"/>
        <w:jc w:val="both"/>
      </w:pPr>
      <w:proofErr w:type="gramStart"/>
      <w:r>
        <w:t>адреса,  государственного</w:t>
      </w:r>
      <w:proofErr w:type="gramEnd"/>
      <w:r>
        <w:t xml:space="preserve">  регистрационного номера записи о государственной</w:t>
      </w:r>
    </w:p>
    <w:p w14:paraId="2C5B1400" w14:textId="77777777" w:rsidR="00395C9E" w:rsidRDefault="00395C9E">
      <w:pPr>
        <w:pStyle w:val="ConsPlusNonformat"/>
        <w:jc w:val="both"/>
      </w:pPr>
      <w:proofErr w:type="gramStart"/>
      <w:r>
        <w:t>регистрации  юридического</w:t>
      </w:r>
      <w:proofErr w:type="gramEnd"/>
      <w:r>
        <w:t xml:space="preserve"> лица в Едином государственном реестре юридических</w:t>
      </w:r>
    </w:p>
    <w:p w14:paraId="3D1B03B1" w14:textId="77777777" w:rsidR="00395C9E" w:rsidRDefault="00395C9E">
      <w:pPr>
        <w:pStyle w:val="ConsPlusNonformat"/>
        <w:jc w:val="both"/>
      </w:pPr>
      <w:proofErr w:type="gramStart"/>
      <w:r>
        <w:t xml:space="preserve">лиц,   </w:t>
      </w:r>
      <w:proofErr w:type="gramEnd"/>
      <w:r>
        <w:t xml:space="preserve">идентификационного   номера   </w:t>
      </w:r>
      <w:proofErr w:type="gramStart"/>
      <w:r>
        <w:t>налогоплательщика,  платежных</w:t>
      </w:r>
      <w:proofErr w:type="gramEnd"/>
      <w:r>
        <w:t xml:space="preserve">  </w:t>
      </w:r>
      <w:proofErr w:type="gramStart"/>
      <w:r>
        <w:t>и  иных</w:t>
      </w:r>
      <w:proofErr w:type="gramEnd"/>
    </w:p>
    <w:p w14:paraId="50695FE9" w14:textId="77777777" w:rsidR="00395C9E" w:rsidRDefault="00395C9E">
      <w:pPr>
        <w:pStyle w:val="ConsPlusNonformat"/>
        <w:jc w:val="both"/>
      </w:pPr>
      <w:r>
        <w:t xml:space="preserve">реквизитов, а также данных о лице, </w:t>
      </w:r>
      <w:proofErr w:type="gramStart"/>
      <w:r>
        <w:t>имеющем  право</w:t>
      </w:r>
      <w:proofErr w:type="gramEnd"/>
      <w:r>
        <w:t xml:space="preserve"> представлять Арендатора и</w:t>
      </w:r>
    </w:p>
    <w:p w14:paraId="759159D7" w14:textId="77777777" w:rsidR="00395C9E" w:rsidRDefault="00395C9E">
      <w:pPr>
        <w:pStyle w:val="ConsPlusNonformat"/>
        <w:jc w:val="both"/>
      </w:pPr>
      <w:r>
        <w:t>действовать от его имени (с доверенностью или без таковой).</w:t>
      </w:r>
    </w:p>
    <w:p w14:paraId="64307208" w14:textId="77777777" w:rsidR="00395C9E" w:rsidRDefault="00395C9E">
      <w:pPr>
        <w:pStyle w:val="ConsPlusNonformat"/>
        <w:jc w:val="both"/>
      </w:pPr>
      <w:r>
        <w:t xml:space="preserve">    7.2. Договор может быть расторгнут по соглашению сторон в случаях:</w:t>
      </w:r>
    </w:p>
    <w:p w14:paraId="31939086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завершения  строительства</w:t>
      </w:r>
      <w:proofErr w:type="gramEnd"/>
      <w:r>
        <w:t xml:space="preserve">  </w:t>
      </w:r>
      <w:proofErr w:type="gramStart"/>
      <w:r>
        <w:t>и  передачи</w:t>
      </w:r>
      <w:proofErr w:type="gramEnd"/>
      <w:r>
        <w:t xml:space="preserve">  </w:t>
      </w:r>
      <w:proofErr w:type="gramStart"/>
      <w:r>
        <w:t>Объекта  в</w:t>
      </w:r>
      <w:proofErr w:type="gramEnd"/>
      <w:r>
        <w:t xml:space="preserve">  государственную или</w:t>
      </w:r>
    </w:p>
    <w:p w14:paraId="051C2293" w14:textId="77777777" w:rsidR="00395C9E" w:rsidRDefault="00395C9E">
      <w:pPr>
        <w:pStyle w:val="ConsPlusNonformat"/>
        <w:jc w:val="both"/>
      </w:pPr>
      <w:r>
        <w:t>муниципальную собственность;</w:t>
      </w:r>
    </w:p>
    <w:p w14:paraId="2367163B" w14:textId="77777777" w:rsidR="00395C9E" w:rsidRDefault="00395C9E">
      <w:pPr>
        <w:pStyle w:val="ConsPlusNonformat"/>
        <w:jc w:val="both"/>
      </w:pPr>
      <w:r>
        <w:t xml:space="preserve">    приобретения   Арендатором   в   собственность   </w:t>
      </w:r>
      <w:proofErr w:type="gramStart"/>
      <w:r>
        <w:t>земельного  участка</w:t>
      </w:r>
      <w:proofErr w:type="gramEnd"/>
      <w:r>
        <w:t xml:space="preserve">  в</w:t>
      </w:r>
    </w:p>
    <w:p w14:paraId="44CC8B15" w14:textId="77777777" w:rsidR="00395C9E" w:rsidRDefault="00395C9E">
      <w:pPr>
        <w:pStyle w:val="ConsPlusNonformat"/>
        <w:jc w:val="both"/>
      </w:pPr>
      <w:r>
        <w:t xml:space="preserve">соответствии с Земельным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76008090" w14:textId="77777777" w:rsidR="00395C9E" w:rsidRDefault="00395C9E">
      <w:pPr>
        <w:pStyle w:val="ConsPlusNonformat"/>
        <w:jc w:val="both"/>
      </w:pPr>
      <w:r>
        <w:t xml:space="preserve">    По инициативе Арендодателя:</w:t>
      </w:r>
    </w:p>
    <w:p w14:paraId="0C510FA6" w14:textId="77777777" w:rsidR="00395C9E" w:rsidRDefault="00395C9E">
      <w:pPr>
        <w:pStyle w:val="ConsPlusNonformat"/>
        <w:jc w:val="both"/>
      </w:pPr>
      <w:r>
        <w:t xml:space="preserve">    в   случае   невыполнения   </w:t>
      </w:r>
      <w:proofErr w:type="gramStart"/>
      <w:r>
        <w:t>Арендатором  обязательств,  предусмотренных</w:t>
      </w:r>
      <w:proofErr w:type="gramEnd"/>
    </w:p>
    <w:p w14:paraId="1CD2062F" w14:textId="77777777" w:rsidR="00395C9E" w:rsidRDefault="00395C9E">
      <w:pPr>
        <w:pStyle w:val="ConsPlusNonformat"/>
        <w:jc w:val="both"/>
      </w:pPr>
      <w:r>
        <w:t>договором, а именно:</w:t>
      </w:r>
    </w:p>
    <w:p w14:paraId="4043F95D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невнесения  Арендатором</w:t>
      </w:r>
      <w:proofErr w:type="gramEnd"/>
      <w:r>
        <w:t xml:space="preserve">  </w:t>
      </w:r>
      <w:proofErr w:type="gramStart"/>
      <w:r>
        <w:t>арендой  платы</w:t>
      </w:r>
      <w:proofErr w:type="gramEnd"/>
      <w:r>
        <w:t xml:space="preserve">   </w:t>
      </w:r>
      <w:proofErr w:type="gramStart"/>
      <w:r>
        <w:t>по  истечении</w:t>
      </w:r>
      <w:proofErr w:type="gramEnd"/>
      <w:r>
        <w:t xml:space="preserve">  установленного</w:t>
      </w:r>
    </w:p>
    <w:p w14:paraId="0AC238C9" w14:textId="77777777" w:rsidR="00395C9E" w:rsidRDefault="00395C9E">
      <w:pPr>
        <w:pStyle w:val="ConsPlusNonformat"/>
        <w:jc w:val="both"/>
      </w:pPr>
      <w:r>
        <w:t>договором срока платежа более двух раз подряд;</w:t>
      </w:r>
    </w:p>
    <w:p w14:paraId="58091BE2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неисполнения  или</w:t>
      </w:r>
      <w:proofErr w:type="gramEnd"/>
      <w:r>
        <w:t xml:space="preserve">  </w:t>
      </w:r>
      <w:proofErr w:type="gramStart"/>
      <w:r>
        <w:t>ненадлежащего  исполнения</w:t>
      </w:r>
      <w:proofErr w:type="gramEnd"/>
      <w:r>
        <w:t xml:space="preserve">  Арендатором обязательств,</w:t>
      </w:r>
    </w:p>
    <w:p w14:paraId="707F9506" w14:textId="77777777" w:rsidR="00395C9E" w:rsidRDefault="00395C9E">
      <w:pPr>
        <w:pStyle w:val="ConsPlusNonformat"/>
        <w:jc w:val="both"/>
      </w:pPr>
      <w:r>
        <w:t xml:space="preserve">предусмотренных  </w:t>
      </w:r>
      <w:hyperlink w:anchor="P3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1.6</w:t>
        </w:r>
      </w:hyperlink>
      <w:r>
        <w:t xml:space="preserve">  </w:t>
      </w:r>
      <w:hyperlink w:anchor="P718">
        <w:r>
          <w:rPr>
            <w:color w:val="0000FF"/>
          </w:rPr>
          <w:t>&lt;23&gt;</w:t>
        </w:r>
      </w:hyperlink>
      <w:r>
        <w:t xml:space="preserve">, </w:t>
      </w:r>
      <w:hyperlink w:anchor="P533">
        <w:r>
          <w:rPr>
            <w:color w:val="0000FF"/>
          </w:rPr>
          <w:t>4.2.26</w:t>
        </w:r>
      </w:hyperlink>
      <w:r>
        <w:t xml:space="preserve">  </w:t>
      </w:r>
      <w:hyperlink w:anchor="P719">
        <w:r>
          <w:rPr>
            <w:color w:val="0000FF"/>
          </w:rPr>
          <w:t>&lt;24&gt;</w:t>
        </w:r>
      </w:hyperlink>
      <w:r>
        <w:t xml:space="preserve">  по  итогам отчетного года, и</w:t>
      </w:r>
    </w:p>
    <w:p w14:paraId="698504E8" w14:textId="77777777" w:rsidR="00395C9E" w:rsidRDefault="00395C9E">
      <w:pPr>
        <w:pStyle w:val="ConsPlusNonformat"/>
        <w:jc w:val="both"/>
      </w:pPr>
      <w:proofErr w:type="gramStart"/>
      <w:r>
        <w:t>обязательств,  предусмотренных</w:t>
      </w:r>
      <w:proofErr w:type="gramEnd"/>
      <w:r>
        <w:t xml:space="preserve">  </w:t>
      </w:r>
      <w:hyperlink w:anchor="P41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 4.2.2</w:t>
        </w:r>
      </w:hyperlink>
      <w:r>
        <w:t xml:space="preserve">,  </w:t>
      </w:r>
      <w:hyperlink w:anchor="P427">
        <w:r>
          <w:rPr>
            <w:color w:val="0000FF"/>
          </w:rPr>
          <w:t>4.2.7</w:t>
        </w:r>
      </w:hyperlink>
      <w:r>
        <w:t xml:space="preserve">,  </w:t>
      </w:r>
      <w:hyperlink w:anchor="P430">
        <w:r>
          <w:rPr>
            <w:color w:val="0000FF"/>
          </w:rPr>
          <w:t>4.2.8</w:t>
        </w:r>
      </w:hyperlink>
      <w:r>
        <w:t xml:space="preserve">, </w:t>
      </w:r>
      <w:hyperlink w:anchor="P483">
        <w:r>
          <w:rPr>
            <w:color w:val="0000FF"/>
          </w:rPr>
          <w:t>4.2.18</w:t>
        </w:r>
      </w:hyperlink>
      <w:r>
        <w:t xml:space="preserve">, </w:t>
      </w:r>
      <w:hyperlink w:anchor="P491">
        <w:r>
          <w:rPr>
            <w:color w:val="0000FF"/>
          </w:rPr>
          <w:t>4.2.19</w:t>
        </w:r>
      </w:hyperlink>
      <w:r>
        <w:t>,</w:t>
      </w:r>
    </w:p>
    <w:p w14:paraId="2F1A30B1" w14:textId="77777777" w:rsidR="00395C9E" w:rsidRDefault="00395C9E">
      <w:pPr>
        <w:pStyle w:val="ConsPlusNonformat"/>
        <w:jc w:val="both"/>
      </w:pPr>
      <w:hyperlink w:anchor="P502">
        <w:r>
          <w:rPr>
            <w:color w:val="0000FF"/>
          </w:rPr>
          <w:t>4.2.20</w:t>
        </w:r>
      </w:hyperlink>
      <w:r>
        <w:t xml:space="preserve">, </w:t>
      </w:r>
      <w:hyperlink w:anchor="P504">
        <w:r>
          <w:rPr>
            <w:color w:val="0000FF"/>
          </w:rPr>
          <w:t>4.2.21</w:t>
        </w:r>
      </w:hyperlink>
      <w:r>
        <w:t xml:space="preserve"> </w:t>
      </w:r>
      <w:hyperlink w:anchor="P720">
        <w:r>
          <w:rPr>
            <w:color w:val="0000FF"/>
          </w:rPr>
          <w:t>&lt;25&gt;</w:t>
        </w:r>
      </w:hyperlink>
      <w:r>
        <w:t>.</w:t>
      </w:r>
    </w:p>
    <w:p w14:paraId="1ACACC2C" w14:textId="77777777" w:rsidR="00395C9E" w:rsidRDefault="00395C9E">
      <w:pPr>
        <w:pStyle w:val="ConsPlusNonformat"/>
        <w:jc w:val="both"/>
      </w:pPr>
      <w:r>
        <w:t xml:space="preserve">    7.3.  </w:t>
      </w:r>
      <w:proofErr w:type="gramStart"/>
      <w:r>
        <w:t>Аренда  может</w:t>
      </w:r>
      <w:proofErr w:type="gramEnd"/>
      <w:r>
        <w:t xml:space="preserve">  </w:t>
      </w:r>
      <w:proofErr w:type="gramStart"/>
      <w:r>
        <w:t>быть  прекращена</w:t>
      </w:r>
      <w:proofErr w:type="gramEnd"/>
      <w:r>
        <w:t xml:space="preserve"> в случаях, предусмотренных </w:t>
      </w:r>
      <w:hyperlink r:id="rId28">
        <w:r>
          <w:rPr>
            <w:color w:val="0000FF"/>
          </w:rPr>
          <w:t>ст. 46</w:t>
        </w:r>
      </w:hyperlink>
    </w:p>
    <w:p w14:paraId="71076D9A" w14:textId="77777777" w:rsidR="00395C9E" w:rsidRDefault="00395C9E">
      <w:pPr>
        <w:pStyle w:val="ConsPlusNonformat"/>
        <w:jc w:val="both"/>
      </w:pPr>
      <w:r>
        <w:t>Земельного кодекса Российской Федерации.</w:t>
      </w:r>
    </w:p>
    <w:p w14:paraId="4504A0EF" w14:textId="77777777" w:rsidR="00395C9E" w:rsidRDefault="00395C9E">
      <w:pPr>
        <w:pStyle w:val="ConsPlusNonformat"/>
        <w:jc w:val="both"/>
      </w:pPr>
      <w:r>
        <w:t xml:space="preserve">    7.4. Договор прекращает свое действие по окончании его срока в порядке,</w:t>
      </w:r>
    </w:p>
    <w:p w14:paraId="5D9ED18E" w14:textId="77777777" w:rsidR="00395C9E" w:rsidRDefault="00395C9E">
      <w:pPr>
        <w:pStyle w:val="ConsPlusNonformat"/>
        <w:jc w:val="both"/>
      </w:pPr>
      <w:proofErr w:type="gramStart"/>
      <w:r>
        <w:t>предусмотренном  договором,  а</w:t>
      </w:r>
      <w:proofErr w:type="gramEnd"/>
      <w:r>
        <w:t xml:space="preserve">  </w:t>
      </w:r>
      <w:proofErr w:type="gramStart"/>
      <w:r>
        <w:t>также  в</w:t>
      </w:r>
      <w:proofErr w:type="gramEnd"/>
      <w:r>
        <w:t xml:space="preserve">  </w:t>
      </w:r>
      <w:proofErr w:type="gramStart"/>
      <w:r>
        <w:t>любой  другой</w:t>
      </w:r>
      <w:proofErr w:type="gramEnd"/>
      <w:r>
        <w:t xml:space="preserve"> срок, установленный</w:t>
      </w:r>
    </w:p>
    <w:p w14:paraId="30DA2188" w14:textId="77777777" w:rsidR="00395C9E" w:rsidRDefault="00395C9E">
      <w:pPr>
        <w:pStyle w:val="ConsPlusNonformat"/>
        <w:jc w:val="both"/>
      </w:pPr>
      <w:r>
        <w:t>дополнительным соглашением Сторон.</w:t>
      </w:r>
    </w:p>
    <w:p w14:paraId="3B453C4B" w14:textId="77777777" w:rsidR="00395C9E" w:rsidRDefault="00395C9E">
      <w:pPr>
        <w:pStyle w:val="ConsPlusNonformat"/>
        <w:jc w:val="both"/>
      </w:pPr>
      <w:r>
        <w:t xml:space="preserve">    7.5.  </w:t>
      </w:r>
      <w:proofErr w:type="gramStart"/>
      <w:r>
        <w:t>Дополнения,  изменения</w:t>
      </w:r>
      <w:proofErr w:type="gramEnd"/>
      <w:r>
        <w:t>, поправки, вносимые в договор, оформляются</w:t>
      </w:r>
    </w:p>
    <w:p w14:paraId="6A26D393" w14:textId="77777777" w:rsidR="00395C9E" w:rsidRDefault="00395C9E">
      <w:pPr>
        <w:pStyle w:val="ConsPlusNonformat"/>
        <w:jc w:val="both"/>
      </w:pPr>
      <w:r>
        <w:t>дополнительными соглашениями Сторон и требуют соответствующей регистрации в</w:t>
      </w:r>
    </w:p>
    <w:p w14:paraId="6E8F8F6F" w14:textId="77777777" w:rsidR="00395C9E" w:rsidRDefault="00395C9E">
      <w:pPr>
        <w:pStyle w:val="ConsPlusNonformat"/>
        <w:jc w:val="both"/>
      </w:pPr>
      <w:proofErr w:type="gramStart"/>
      <w:r>
        <w:t>органе,  осуществляющем</w:t>
      </w:r>
      <w:proofErr w:type="gramEnd"/>
      <w:r>
        <w:t xml:space="preserve">  </w:t>
      </w:r>
      <w:proofErr w:type="gramStart"/>
      <w:r>
        <w:t>функции  по</w:t>
      </w:r>
      <w:proofErr w:type="gramEnd"/>
      <w:r>
        <w:t xml:space="preserve">  </w:t>
      </w:r>
      <w:proofErr w:type="gramStart"/>
      <w:r>
        <w:t>государственной  регистрации</w:t>
      </w:r>
      <w:proofErr w:type="gramEnd"/>
      <w:r>
        <w:t xml:space="preserve">  прав на</w:t>
      </w:r>
    </w:p>
    <w:p w14:paraId="147E77C8" w14:textId="77777777" w:rsidR="00395C9E" w:rsidRDefault="00395C9E">
      <w:pPr>
        <w:pStyle w:val="ConsPlusNonformat"/>
        <w:jc w:val="both"/>
      </w:pPr>
      <w:proofErr w:type="gramStart"/>
      <w:r>
        <w:t>недвижимое  имущество</w:t>
      </w:r>
      <w:proofErr w:type="gramEnd"/>
      <w:r>
        <w:t xml:space="preserve">  и сделок с ним. Изменения условий договора о размере</w:t>
      </w:r>
    </w:p>
    <w:p w14:paraId="52C60135" w14:textId="77777777" w:rsidR="00395C9E" w:rsidRDefault="00395C9E">
      <w:pPr>
        <w:pStyle w:val="ConsPlusNonformat"/>
        <w:jc w:val="both"/>
      </w:pPr>
      <w:proofErr w:type="gramStart"/>
      <w:r>
        <w:t>арендной  платы,  порядка</w:t>
      </w:r>
      <w:proofErr w:type="gramEnd"/>
      <w:r>
        <w:t xml:space="preserve">  ее расчета и уплаты, в данном случае изменения в</w:t>
      </w:r>
    </w:p>
    <w:p w14:paraId="11292805" w14:textId="77777777" w:rsidR="00395C9E" w:rsidRDefault="00395C9E">
      <w:pPr>
        <w:pStyle w:val="ConsPlusNonformat"/>
        <w:jc w:val="both"/>
      </w:pPr>
      <w:r>
        <w:t>договор вносятся на основании уведомления Арендодателя.</w:t>
      </w:r>
    </w:p>
    <w:p w14:paraId="72F11284" w14:textId="77777777" w:rsidR="00395C9E" w:rsidRDefault="00395C9E">
      <w:pPr>
        <w:pStyle w:val="ConsPlusNonformat"/>
        <w:jc w:val="both"/>
      </w:pPr>
      <w:r>
        <w:t xml:space="preserve">    7.6.  Уведомления, предложения и иные сообщения со стороны Арендодателя</w:t>
      </w:r>
    </w:p>
    <w:p w14:paraId="256055D4" w14:textId="77777777" w:rsidR="00395C9E" w:rsidRDefault="00395C9E">
      <w:pPr>
        <w:pStyle w:val="ConsPlusNonformat"/>
        <w:jc w:val="both"/>
      </w:pPr>
      <w:proofErr w:type="gramStart"/>
      <w:r>
        <w:t>могут  быть</w:t>
      </w:r>
      <w:proofErr w:type="gramEnd"/>
      <w:r>
        <w:t xml:space="preserve">  </w:t>
      </w:r>
      <w:proofErr w:type="gramStart"/>
      <w:r>
        <w:t>направлены  заказным</w:t>
      </w:r>
      <w:proofErr w:type="gramEnd"/>
      <w:r>
        <w:t xml:space="preserve">  письмом, факсом, посредством электронной</w:t>
      </w:r>
    </w:p>
    <w:p w14:paraId="7BC973DD" w14:textId="77777777" w:rsidR="00395C9E" w:rsidRDefault="00395C9E">
      <w:pPr>
        <w:pStyle w:val="ConsPlusNonformat"/>
        <w:jc w:val="both"/>
      </w:pPr>
      <w:proofErr w:type="gramStart"/>
      <w:r>
        <w:t>почты  или</w:t>
      </w:r>
      <w:proofErr w:type="gramEnd"/>
      <w:r>
        <w:t xml:space="preserve">  </w:t>
      </w:r>
      <w:proofErr w:type="gramStart"/>
      <w:r>
        <w:t>путем  опубликования</w:t>
      </w:r>
      <w:proofErr w:type="gramEnd"/>
      <w:r>
        <w:t xml:space="preserve">  </w:t>
      </w:r>
      <w:proofErr w:type="gramStart"/>
      <w:r>
        <w:t>в  средствах</w:t>
      </w:r>
      <w:proofErr w:type="gramEnd"/>
      <w:r>
        <w:t xml:space="preserve">  массовой информации (газете</w:t>
      </w:r>
    </w:p>
    <w:p w14:paraId="7A6EDAEB" w14:textId="77777777" w:rsidR="00395C9E" w:rsidRDefault="00395C9E">
      <w:pPr>
        <w:pStyle w:val="ConsPlusNonformat"/>
        <w:jc w:val="both"/>
      </w:pPr>
      <w:r>
        <w:t xml:space="preserve">"....")  </w:t>
      </w:r>
      <w:proofErr w:type="gramStart"/>
      <w:r>
        <w:t>и  иными</w:t>
      </w:r>
      <w:proofErr w:type="gramEnd"/>
      <w:r>
        <w:t xml:space="preserve">  способами, предусмотренными законодательством Российской</w:t>
      </w:r>
    </w:p>
    <w:p w14:paraId="09D17078" w14:textId="77777777" w:rsidR="00395C9E" w:rsidRDefault="00395C9E">
      <w:pPr>
        <w:pStyle w:val="ConsPlusNonformat"/>
        <w:jc w:val="both"/>
      </w:pPr>
      <w:r>
        <w:t>Федерации и Республики Дагестан или договором.</w:t>
      </w:r>
    </w:p>
    <w:p w14:paraId="5F68CC39" w14:textId="77777777" w:rsidR="00395C9E" w:rsidRDefault="00395C9E">
      <w:pPr>
        <w:pStyle w:val="ConsPlusNonformat"/>
        <w:jc w:val="both"/>
      </w:pPr>
    </w:p>
    <w:p w14:paraId="1E52221D" w14:textId="77777777" w:rsidR="00395C9E" w:rsidRDefault="00395C9E">
      <w:pPr>
        <w:pStyle w:val="ConsPlusNonformat"/>
        <w:jc w:val="both"/>
      </w:pPr>
    </w:p>
    <w:p w14:paraId="42D47240" w14:textId="77777777" w:rsidR="00395C9E" w:rsidRDefault="00395C9E">
      <w:pPr>
        <w:pStyle w:val="ConsPlusNonformat"/>
        <w:jc w:val="both"/>
      </w:pPr>
    </w:p>
    <w:p w14:paraId="6B2FE61A" w14:textId="3AF255AF" w:rsidR="00395C9E" w:rsidRDefault="00395C9E">
      <w:pPr>
        <w:pStyle w:val="ConsPlusNonformat"/>
        <w:jc w:val="both"/>
      </w:pPr>
      <w:r>
        <w:lastRenderedPageBreak/>
        <w:t xml:space="preserve">                   8. Обстоятельства непреодолимой силы</w:t>
      </w:r>
    </w:p>
    <w:p w14:paraId="279B6005" w14:textId="77777777" w:rsidR="00395C9E" w:rsidRDefault="00395C9E">
      <w:pPr>
        <w:pStyle w:val="ConsPlusNonformat"/>
        <w:jc w:val="both"/>
      </w:pPr>
    </w:p>
    <w:p w14:paraId="0EBF5AF0" w14:textId="77777777" w:rsidR="00395C9E" w:rsidRDefault="00395C9E">
      <w:pPr>
        <w:pStyle w:val="ConsPlusNonformat"/>
        <w:jc w:val="both"/>
      </w:pPr>
      <w:r>
        <w:t xml:space="preserve">    8.1.  </w:t>
      </w:r>
      <w:proofErr w:type="gramStart"/>
      <w:r>
        <w:t>Стороны  освобождаются</w:t>
      </w:r>
      <w:proofErr w:type="gramEnd"/>
      <w:r>
        <w:t xml:space="preserve"> от ответственности за частичное или полное</w:t>
      </w:r>
    </w:p>
    <w:p w14:paraId="5E1068BA" w14:textId="77777777" w:rsidR="00395C9E" w:rsidRDefault="00395C9E">
      <w:pPr>
        <w:pStyle w:val="ConsPlusNonformat"/>
        <w:jc w:val="both"/>
      </w:pPr>
      <w:r>
        <w:t>неисполнение обязанностей по договору, если неисполнение явилось следствием</w:t>
      </w:r>
    </w:p>
    <w:p w14:paraId="368E829C" w14:textId="77777777" w:rsidR="00395C9E" w:rsidRDefault="00395C9E">
      <w:pPr>
        <w:pStyle w:val="ConsPlusNonformat"/>
        <w:jc w:val="both"/>
      </w:pPr>
      <w:r>
        <w:t>действия обстоятельств непреодолимой силы, к которым относятся: наводнение,</w:t>
      </w:r>
    </w:p>
    <w:p w14:paraId="143568C0" w14:textId="77777777" w:rsidR="00395C9E" w:rsidRDefault="00395C9E">
      <w:pPr>
        <w:pStyle w:val="ConsPlusNonformat"/>
        <w:jc w:val="both"/>
      </w:pPr>
      <w:proofErr w:type="gramStart"/>
      <w:r>
        <w:t xml:space="preserve">пожар,   </w:t>
      </w:r>
      <w:proofErr w:type="gramEnd"/>
      <w:r>
        <w:t xml:space="preserve">землетрясение   и   другие   </w:t>
      </w:r>
      <w:proofErr w:type="gramStart"/>
      <w:r>
        <w:t>стихийные  бедствия,  а</w:t>
      </w:r>
      <w:proofErr w:type="gramEnd"/>
      <w:r>
        <w:t xml:space="preserve">  </w:t>
      </w:r>
      <w:proofErr w:type="gramStart"/>
      <w:r>
        <w:t>также  актов</w:t>
      </w:r>
      <w:proofErr w:type="gramEnd"/>
    </w:p>
    <w:p w14:paraId="60004B90" w14:textId="77777777" w:rsidR="00395C9E" w:rsidRDefault="00395C9E">
      <w:pPr>
        <w:pStyle w:val="ConsPlusNonformat"/>
        <w:jc w:val="both"/>
      </w:pPr>
      <w:r>
        <w:t xml:space="preserve">государственных   органов, </w:t>
      </w:r>
      <w:proofErr w:type="gramStart"/>
      <w:r>
        <w:t>прямо  или</w:t>
      </w:r>
      <w:proofErr w:type="gramEnd"/>
      <w:r>
        <w:t xml:space="preserve">  </w:t>
      </w:r>
      <w:proofErr w:type="gramStart"/>
      <w:r>
        <w:t>косвенно  препятствующих</w:t>
      </w:r>
      <w:proofErr w:type="gramEnd"/>
      <w:r>
        <w:t xml:space="preserve">  исполнению</w:t>
      </w:r>
    </w:p>
    <w:p w14:paraId="065FCDE6" w14:textId="77777777" w:rsidR="00395C9E" w:rsidRDefault="00395C9E">
      <w:pPr>
        <w:pStyle w:val="ConsPlusNonformat"/>
        <w:jc w:val="both"/>
      </w:pPr>
      <w:r>
        <w:t>обязанностей по договору, в т.ч. принятие различных репрессалий (контрмер),</w:t>
      </w:r>
    </w:p>
    <w:p w14:paraId="246AAA54" w14:textId="77777777" w:rsidR="00395C9E" w:rsidRDefault="00395C9E">
      <w:pPr>
        <w:pStyle w:val="ConsPlusNonformat"/>
        <w:jc w:val="both"/>
      </w:pPr>
      <w:r>
        <w:t>санкций и т.д.</w:t>
      </w:r>
    </w:p>
    <w:p w14:paraId="2B150DB7" w14:textId="77777777" w:rsidR="00395C9E" w:rsidRDefault="00395C9E">
      <w:pPr>
        <w:pStyle w:val="ConsPlusNonformat"/>
        <w:jc w:val="both"/>
      </w:pPr>
      <w:r>
        <w:t xml:space="preserve">    8.2.  </w:t>
      </w:r>
      <w:proofErr w:type="gramStart"/>
      <w:r>
        <w:t>В  случае</w:t>
      </w:r>
      <w:proofErr w:type="gramEnd"/>
      <w:r>
        <w:t xml:space="preserve">  </w:t>
      </w:r>
      <w:proofErr w:type="gramStart"/>
      <w:r>
        <w:t>возникновения  обстоятельств</w:t>
      </w:r>
      <w:proofErr w:type="gramEnd"/>
      <w:r>
        <w:t xml:space="preserve">  непреодолимой </w:t>
      </w:r>
      <w:proofErr w:type="gramStart"/>
      <w:r>
        <w:t>силы  срок</w:t>
      </w:r>
      <w:proofErr w:type="gramEnd"/>
    </w:p>
    <w:p w14:paraId="61BBFDF8" w14:textId="77777777" w:rsidR="00395C9E" w:rsidRDefault="00395C9E">
      <w:pPr>
        <w:pStyle w:val="ConsPlusNonformat"/>
        <w:jc w:val="both"/>
      </w:pPr>
      <w:proofErr w:type="gramStart"/>
      <w:r>
        <w:t>исполнения  обязанностей</w:t>
      </w:r>
      <w:proofErr w:type="gramEnd"/>
      <w:r>
        <w:t xml:space="preserve">  </w:t>
      </w:r>
      <w:proofErr w:type="gramStart"/>
      <w:r>
        <w:t>по  договору</w:t>
      </w:r>
      <w:proofErr w:type="gramEnd"/>
      <w:r>
        <w:t xml:space="preserve">   </w:t>
      </w:r>
      <w:proofErr w:type="gramStart"/>
      <w:r>
        <w:t>продлевается  на</w:t>
      </w:r>
      <w:proofErr w:type="gramEnd"/>
      <w:r>
        <w:t xml:space="preserve">  </w:t>
      </w:r>
      <w:proofErr w:type="gramStart"/>
      <w:r>
        <w:t>период  действия</w:t>
      </w:r>
      <w:proofErr w:type="gramEnd"/>
    </w:p>
    <w:p w14:paraId="040B00CB" w14:textId="77777777" w:rsidR="00395C9E" w:rsidRDefault="00395C9E">
      <w:pPr>
        <w:pStyle w:val="ConsPlusNonformat"/>
        <w:jc w:val="both"/>
      </w:pPr>
      <w:r>
        <w:t>обстоятельств.</w:t>
      </w:r>
    </w:p>
    <w:p w14:paraId="352A1C3A" w14:textId="77777777" w:rsidR="00395C9E" w:rsidRDefault="00395C9E">
      <w:pPr>
        <w:pStyle w:val="ConsPlusNonformat"/>
        <w:jc w:val="both"/>
      </w:pPr>
      <w:r>
        <w:t xml:space="preserve">    8.3. Сторона, ссылающаяся на обстоятельства непреодолимой силы, обязана</w:t>
      </w:r>
    </w:p>
    <w:p w14:paraId="2B89A48E" w14:textId="77777777" w:rsidR="00395C9E" w:rsidRDefault="00395C9E">
      <w:pPr>
        <w:pStyle w:val="ConsPlusNonformat"/>
        <w:jc w:val="both"/>
      </w:pPr>
      <w:r>
        <w:t xml:space="preserve">информировать   </w:t>
      </w:r>
      <w:proofErr w:type="gramStart"/>
      <w:r>
        <w:t>другую  Сторону</w:t>
      </w:r>
      <w:proofErr w:type="gramEnd"/>
      <w:r>
        <w:t xml:space="preserve">  </w:t>
      </w:r>
      <w:proofErr w:type="gramStart"/>
      <w:r>
        <w:t>о  наступлении</w:t>
      </w:r>
      <w:proofErr w:type="gramEnd"/>
      <w:r>
        <w:t xml:space="preserve">  </w:t>
      </w:r>
      <w:proofErr w:type="gramStart"/>
      <w:r>
        <w:t>подобных  обстоятельств</w:t>
      </w:r>
      <w:proofErr w:type="gramEnd"/>
      <w:r>
        <w:t xml:space="preserve">  в</w:t>
      </w:r>
    </w:p>
    <w:p w14:paraId="5A7A9A00" w14:textId="77777777" w:rsidR="00395C9E" w:rsidRDefault="00395C9E">
      <w:pPr>
        <w:pStyle w:val="ConsPlusNonformat"/>
        <w:jc w:val="both"/>
      </w:pPr>
      <w:r>
        <w:t>письменной форме с приложением копий соответствующих документов.</w:t>
      </w:r>
    </w:p>
    <w:p w14:paraId="2C72D79B" w14:textId="77777777" w:rsidR="00395C9E" w:rsidRDefault="00395C9E">
      <w:pPr>
        <w:pStyle w:val="ConsPlusNonformat"/>
        <w:jc w:val="both"/>
      </w:pPr>
      <w:r>
        <w:t xml:space="preserve">    8.4.   В   </w:t>
      </w:r>
      <w:proofErr w:type="gramStart"/>
      <w:r>
        <w:t>случаях,   когда  обстоятельства</w:t>
      </w:r>
      <w:proofErr w:type="gramEnd"/>
      <w:r>
        <w:t xml:space="preserve">  </w:t>
      </w:r>
      <w:proofErr w:type="gramStart"/>
      <w:r>
        <w:t>непреодолимой  силы</w:t>
      </w:r>
      <w:proofErr w:type="gramEnd"/>
      <w:r>
        <w:t xml:space="preserve">  </w:t>
      </w:r>
      <w:proofErr w:type="gramStart"/>
      <w:r>
        <w:t>и  их</w:t>
      </w:r>
      <w:proofErr w:type="gramEnd"/>
    </w:p>
    <w:p w14:paraId="4CC61479" w14:textId="77777777" w:rsidR="00395C9E" w:rsidRDefault="00395C9E">
      <w:pPr>
        <w:pStyle w:val="ConsPlusNonformat"/>
        <w:jc w:val="both"/>
      </w:pPr>
      <w:proofErr w:type="gramStart"/>
      <w:r>
        <w:t>последствия  продолжают</w:t>
      </w:r>
      <w:proofErr w:type="gramEnd"/>
      <w:r>
        <w:t xml:space="preserve">  действовать более трех месяцев, Стороны в возможно</w:t>
      </w:r>
    </w:p>
    <w:p w14:paraId="660C4484" w14:textId="77777777" w:rsidR="00395C9E" w:rsidRDefault="00395C9E">
      <w:pPr>
        <w:pStyle w:val="ConsPlusNonformat"/>
        <w:jc w:val="both"/>
      </w:pPr>
      <w:proofErr w:type="gramStart"/>
      <w:r>
        <w:t>короткий  срок</w:t>
      </w:r>
      <w:proofErr w:type="gramEnd"/>
      <w:r>
        <w:t xml:space="preserve">  </w:t>
      </w:r>
      <w:proofErr w:type="gramStart"/>
      <w:r>
        <w:t>проведут  переговоры</w:t>
      </w:r>
      <w:proofErr w:type="gramEnd"/>
      <w:r>
        <w:t xml:space="preserve"> с целью выявления приемлемых для обеих</w:t>
      </w:r>
    </w:p>
    <w:p w14:paraId="7FAD5EA1" w14:textId="77777777" w:rsidR="00395C9E" w:rsidRDefault="00395C9E">
      <w:pPr>
        <w:pStyle w:val="ConsPlusNonformat"/>
        <w:jc w:val="both"/>
      </w:pPr>
      <w:r>
        <w:t>Сторон   альтернативных   способов   исполнения   договора   и   достижения</w:t>
      </w:r>
    </w:p>
    <w:p w14:paraId="39144F29" w14:textId="77777777" w:rsidR="00395C9E" w:rsidRDefault="00395C9E">
      <w:pPr>
        <w:pStyle w:val="ConsPlusNonformat"/>
        <w:jc w:val="both"/>
      </w:pPr>
      <w:r>
        <w:t>соответствующей договоренности.</w:t>
      </w:r>
    </w:p>
    <w:p w14:paraId="5B2D975C" w14:textId="77777777" w:rsidR="00395C9E" w:rsidRDefault="00395C9E">
      <w:pPr>
        <w:pStyle w:val="ConsPlusNonformat"/>
        <w:jc w:val="both"/>
      </w:pPr>
    </w:p>
    <w:p w14:paraId="7F14787D" w14:textId="77777777" w:rsidR="00395C9E" w:rsidRDefault="00395C9E">
      <w:pPr>
        <w:pStyle w:val="ConsPlusNonformat"/>
        <w:jc w:val="both"/>
      </w:pPr>
      <w:r>
        <w:t xml:space="preserve">                        9. Прочие условия договора</w:t>
      </w:r>
    </w:p>
    <w:p w14:paraId="4F5F4BF8" w14:textId="77777777" w:rsidR="00395C9E" w:rsidRDefault="00395C9E">
      <w:pPr>
        <w:pStyle w:val="ConsPlusNonformat"/>
        <w:jc w:val="both"/>
      </w:pPr>
    </w:p>
    <w:p w14:paraId="15F24CFA" w14:textId="77777777" w:rsidR="00395C9E" w:rsidRDefault="00395C9E">
      <w:pPr>
        <w:pStyle w:val="ConsPlusNonformat"/>
        <w:jc w:val="both"/>
      </w:pPr>
      <w:r>
        <w:t xml:space="preserve">    9.1.  </w:t>
      </w:r>
      <w:proofErr w:type="gramStart"/>
      <w:r>
        <w:t>Все  споры,  вытекающие</w:t>
      </w:r>
      <w:proofErr w:type="gramEnd"/>
      <w:r>
        <w:t xml:space="preserve">  </w:t>
      </w:r>
      <w:proofErr w:type="gramStart"/>
      <w:r>
        <w:t>из  договора</w:t>
      </w:r>
      <w:proofErr w:type="gramEnd"/>
      <w:r>
        <w:t>, решаются путем переговоров</w:t>
      </w:r>
    </w:p>
    <w:p w14:paraId="0B7FCB2C" w14:textId="77777777" w:rsidR="00395C9E" w:rsidRDefault="00395C9E">
      <w:pPr>
        <w:pStyle w:val="ConsPlusNonformat"/>
        <w:jc w:val="both"/>
      </w:pPr>
      <w:proofErr w:type="gramStart"/>
      <w:r>
        <w:t>между  Сторонами</w:t>
      </w:r>
      <w:proofErr w:type="gramEnd"/>
      <w:r>
        <w:t xml:space="preserve">.  </w:t>
      </w:r>
      <w:proofErr w:type="gramStart"/>
      <w:r>
        <w:t>Сторона,  получившая</w:t>
      </w:r>
      <w:proofErr w:type="gramEnd"/>
      <w:r>
        <w:t xml:space="preserve"> претензию, должна ответить на нее в</w:t>
      </w:r>
    </w:p>
    <w:p w14:paraId="40A1FAE0" w14:textId="77777777" w:rsidR="00395C9E" w:rsidRDefault="00395C9E">
      <w:pPr>
        <w:pStyle w:val="ConsPlusNonformat"/>
        <w:jc w:val="both"/>
      </w:pPr>
      <w:r>
        <w:t>течение одного месяца.</w:t>
      </w:r>
    </w:p>
    <w:p w14:paraId="21223D71" w14:textId="77777777" w:rsidR="00395C9E" w:rsidRDefault="00395C9E">
      <w:pPr>
        <w:pStyle w:val="ConsPlusNonformat"/>
        <w:jc w:val="both"/>
      </w:pPr>
      <w:r>
        <w:t xml:space="preserve">    9.2.  </w:t>
      </w:r>
      <w:proofErr w:type="gramStart"/>
      <w:r>
        <w:t>При  недостижении</w:t>
      </w:r>
      <w:proofErr w:type="gramEnd"/>
      <w:r>
        <w:t xml:space="preserve">  </w:t>
      </w:r>
      <w:proofErr w:type="gramStart"/>
      <w:r>
        <w:t>соглашения  по</w:t>
      </w:r>
      <w:proofErr w:type="gramEnd"/>
      <w:r>
        <w:t xml:space="preserve"> спорным вопросам споры подлежат</w:t>
      </w:r>
    </w:p>
    <w:p w14:paraId="399BD844" w14:textId="77777777" w:rsidR="00395C9E" w:rsidRDefault="00395C9E">
      <w:pPr>
        <w:pStyle w:val="ConsPlusNonformat"/>
        <w:jc w:val="both"/>
      </w:pPr>
      <w:r>
        <w:t xml:space="preserve">рассмотрению   </w:t>
      </w:r>
      <w:proofErr w:type="gramStart"/>
      <w:r>
        <w:t>в  судебном</w:t>
      </w:r>
      <w:proofErr w:type="gramEnd"/>
      <w:r>
        <w:t xml:space="preserve">  </w:t>
      </w:r>
      <w:proofErr w:type="gramStart"/>
      <w:r>
        <w:t>порядке,  в</w:t>
      </w:r>
      <w:proofErr w:type="gramEnd"/>
      <w:r>
        <w:t xml:space="preserve">  </w:t>
      </w:r>
      <w:proofErr w:type="gramStart"/>
      <w:r>
        <w:t>соответствии  с</w:t>
      </w:r>
      <w:proofErr w:type="gramEnd"/>
      <w:r>
        <w:t xml:space="preserve">  законодательством</w:t>
      </w:r>
    </w:p>
    <w:p w14:paraId="2AC475BB" w14:textId="77777777" w:rsidR="00395C9E" w:rsidRDefault="00395C9E">
      <w:pPr>
        <w:pStyle w:val="ConsPlusNonformat"/>
        <w:jc w:val="both"/>
      </w:pPr>
      <w:r>
        <w:t>Российской Федерации и Республики Дагестан.</w:t>
      </w:r>
    </w:p>
    <w:p w14:paraId="4DE55648" w14:textId="77777777" w:rsidR="00395C9E" w:rsidRDefault="00395C9E">
      <w:pPr>
        <w:pStyle w:val="ConsPlusNonformat"/>
        <w:jc w:val="both"/>
      </w:pPr>
      <w:r>
        <w:t xml:space="preserve">    9.3. Договор составлен в __ экземплярах, имеющих одинаковую юридическую</w:t>
      </w:r>
    </w:p>
    <w:p w14:paraId="722BEFB4" w14:textId="77777777" w:rsidR="00395C9E" w:rsidRDefault="00395C9E">
      <w:pPr>
        <w:pStyle w:val="ConsPlusNonformat"/>
        <w:jc w:val="both"/>
      </w:pPr>
      <w:r>
        <w:t>силу.</w:t>
      </w:r>
    </w:p>
    <w:p w14:paraId="1A97CDA5" w14:textId="77777777" w:rsidR="00395C9E" w:rsidRDefault="00395C9E">
      <w:pPr>
        <w:pStyle w:val="ConsPlusNonformat"/>
        <w:jc w:val="both"/>
      </w:pPr>
      <w:r>
        <w:t xml:space="preserve">    9.4. Неотъемлемыми частями договора являются следующие приложения:</w:t>
      </w:r>
    </w:p>
    <w:p w14:paraId="4CB8F328" w14:textId="77777777" w:rsidR="00395C9E" w:rsidRDefault="00395C9E">
      <w:pPr>
        <w:pStyle w:val="ConsPlusNonformat"/>
        <w:jc w:val="both"/>
      </w:pPr>
      <w:r>
        <w:t xml:space="preserve">    расчет арендной платы;</w:t>
      </w:r>
    </w:p>
    <w:p w14:paraId="6E55128E" w14:textId="77777777" w:rsidR="00395C9E" w:rsidRDefault="00395C9E">
      <w:pPr>
        <w:pStyle w:val="ConsPlusNonformat"/>
        <w:jc w:val="both"/>
      </w:pPr>
      <w:r>
        <w:t xml:space="preserve">    </w:t>
      </w:r>
      <w:hyperlink w:anchor="P734">
        <w:r>
          <w:rPr>
            <w:color w:val="0000FF"/>
          </w:rPr>
          <w:t>акт</w:t>
        </w:r>
      </w:hyperlink>
      <w:r>
        <w:t xml:space="preserve"> приема-передачи земельного участка согласно приложению N 1;</w:t>
      </w:r>
    </w:p>
    <w:p w14:paraId="50B5C74C" w14:textId="77777777" w:rsidR="00395C9E" w:rsidRDefault="00395C9E">
      <w:pPr>
        <w:pStyle w:val="ConsPlusNonformat"/>
        <w:jc w:val="both"/>
      </w:pPr>
      <w:r>
        <w:t xml:space="preserve">    график строительства Объекта </w:t>
      </w:r>
      <w:hyperlink w:anchor="P721">
        <w:r>
          <w:rPr>
            <w:color w:val="0000FF"/>
          </w:rPr>
          <w:t>&lt;26&gt;</w:t>
        </w:r>
      </w:hyperlink>
    </w:p>
    <w:p w14:paraId="68AB963C" w14:textId="77777777" w:rsidR="00395C9E" w:rsidRDefault="00395C9E">
      <w:pPr>
        <w:pStyle w:val="ConsPlusNonformat"/>
        <w:jc w:val="both"/>
      </w:pPr>
      <w:r>
        <w:t xml:space="preserve">    (строительства      </w:t>
      </w:r>
      <w:proofErr w:type="gramStart"/>
      <w:r>
        <w:t xml:space="preserve">зданий,   </w:t>
      </w:r>
      <w:proofErr w:type="gramEnd"/>
      <w:r>
        <w:t xml:space="preserve"> </w:t>
      </w:r>
      <w:proofErr w:type="gramStart"/>
      <w:r>
        <w:t xml:space="preserve">сооружений,   </w:t>
      </w:r>
      <w:proofErr w:type="gramEnd"/>
      <w:r>
        <w:t>необходимых для реализации</w:t>
      </w:r>
    </w:p>
    <w:p w14:paraId="19AF5DA8" w14:textId="77777777" w:rsidR="00395C9E" w:rsidRDefault="00395C9E">
      <w:pPr>
        <w:pStyle w:val="ConsPlusNonformat"/>
        <w:jc w:val="both"/>
      </w:pPr>
      <w:r>
        <w:t xml:space="preserve">Проекта) </w:t>
      </w:r>
      <w:hyperlink w:anchor="P722">
        <w:r>
          <w:rPr>
            <w:color w:val="0000FF"/>
          </w:rPr>
          <w:t>&lt;27&gt;</w:t>
        </w:r>
      </w:hyperlink>
      <w:r>
        <w:t>;</w:t>
      </w:r>
    </w:p>
    <w:p w14:paraId="77A8B20C" w14:textId="77777777" w:rsidR="00395C9E" w:rsidRDefault="00395C9E">
      <w:pPr>
        <w:pStyle w:val="ConsPlusNonformat"/>
        <w:jc w:val="both"/>
      </w:pPr>
      <w:r>
        <w:t xml:space="preserve">    информация о реализации Проекта </w:t>
      </w:r>
      <w:hyperlink w:anchor="P723">
        <w:r>
          <w:rPr>
            <w:color w:val="0000FF"/>
          </w:rPr>
          <w:t>&lt;28&gt;</w:t>
        </w:r>
      </w:hyperlink>
      <w:r>
        <w:t>;</w:t>
      </w:r>
    </w:p>
    <w:p w14:paraId="1DC36328" w14:textId="77777777" w:rsidR="00395C9E" w:rsidRDefault="00395C9E">
      <w:pPr>
        <w:pStyle w:val="ConsPlusNonformat"/>
        <w:jc w:val="both"/>
      </w:pPr>
      <w:r>
        <w:t xml:space="preserve">    плановые показатели реализации Проекта </w:t>
      </w:r>
      <w:hyperlink w:anchor="P724">
        <w:r>
          <w:rPr>
            <w:color w:val="0000FF"/>
          </w:rPr>
          <w:t>&lt;29&gt;</w:t>
        </w:r>
      </w:hyperlink>
      <w:r>
        <w:t>;</w:t>
      </w:r>
    </w:p>
    <w:p w14:paraId="6BBFC57A" w14:textId="77777777" w:rsidR="00395C9E" w:rsidRDefault="00395C9E">
      <w:pPr>
        <w:pStyle w:val="ConsPlusNonformat"/>
        <w:jc w:val="both"/>
      </w:pPr>
      <w:r>
        <w:t xml:space="preserve">    выписка из Единого государственного реестра недвижимости.</w:t>
      </w:r>
    </w:p>
    <w:p w14:paraId="3707D241" w14:textId="77777777" w:rsidR="00395C9E" w:rsidRDefault="00395C9E">
      <w:pPr>
        <w:pStyle w:val="ConsPlusNonformat"/>
        <w:jc w:val="both"/>
      </w:pPr>
    </w:p>
    <w:p w14:paraId="4219E80C" w14:textId="77777777" w:rsidR="00395C9E" w:rsidRDefault="00395C9E">
      <w:pPr>
        <w:pStyle w:val="ConsPlusNonformat"/>
        <w:jc w:val="both"/>
      </w:pPr>
      <w:r>
        <w:t xml:space="preserve">                    Адреса, реквизиты и подписи Сторон:</w:t>
      </w:r>
    </w:p>
    <w:p w14:paraId="76E7E56E" w14:textId="77777777" w:rsidR="00395C9E" w:rsidRDefault="00395C9E">
      <w:pPr>
        <w:pStyle w:val="ConsPlusNonformat"/>
        <w:jc w:val="both"/>
      </w:pPr>
    </w:p>
    <w:p w14:paraId="39599B55" w14:textId="77777777" w:rsidR="00395C9E" w:rsidRDefault="00395C9E">
      <w:pPr>
        <w:pStyle w:val="ConsPlusNonformat"/>
        <w:jc w:val="both"/>
      </w:pPr>
      <w:proofErr w:type="gramStart"/>
      <w:r>
        <w:t xml:space="preserve">Арендодатель:   </w:t>
      </w:r>
      <w:proofErr w:type="gramEnd"/>
      <w:r>
        <w:t xml:space="preserve">                            Арендатор:</w:t>
      </w:r>
    </w:p>
    <w:p w14:paraId="3DA8D4C9" w14:textId="77777777" w:rsidR="00395C9E" w:rsidRDefault="00395C9E">
      <w:pPr>
        <w:pStyle w:val="ConsPlusNonformat"/>
        <w:jc w:val="both"/>
      </w:pPr>
      <w:r>
        <w:t>______________________________              ______________________________</w:t>
      </w:r>
    </w:p>
    <w:p w14:paraId="10F7F2BF" w14:textId="77777777" w:rsidR="00395C9E" w:rsidRDefault="00395C9E">
      <w:pPr>
        <w:pStyle w:val="ConsPlusNonformat"/>
        <w:jc w:val="both"/>
      </w:pPr>
      <w:r>
        <w:t>ИНН ___________, адрес _____</w:t>
      </w:r>
      <w:proofErr w:type="gramStart"/>
      <w:r>
        <w:t xml:space="preserve">_,   </w:t>
      </w:r>
      <w:proofErr w:type="gramEnd"/>
      <w:r>
        <w:t xml:space="preserve">           ИНН ___________, адрес ______,</w:t>
      </w:r>
    </w:p>
    <w:p w14:paraId="1328470E" w14:textId="77777777" w:rsidR="00395C9E" w:rsidRDefault="00395C9E">
      <w:pPr>
        <w:pStyle w:val="ConsPlusNonformat"/>
        <w:jc w:val="both"/>
      </w:pPr>
      <w:r>
        <w:t>р/с ___________, к/ч _________              р/с ___________, к/ч _________</w:t>
      </w:r>
    </w:p>
    <w:p w14:paraId="0B3AAA5F" w14:textId="77777777" w:rsidR="00395C9E" w:rsidRDefault="00395C9E">
      <w:pPr>
        <w:pStyle w:val="ConsPlusNonformat"/>
        <w:jc w:val="both"/>
      </w:pPr>
      <w:r>
        <w:t>Банк: _________ БИК __________              Банк: _________ БИК __________</w:t>
      </w:r>
    </w:p>
    <w:p w14:paraId="64A6C086" w14:textId="77777777" w:rsidR="00395C9E" w:rsidRDefault="00395C9E">
      <w:pPr>
        <w:pStyle w:val="ConsPlusNonformat"/>
        <w:jc w:val="both"/>
      </w:pPr>
      <w:r>
        <w:t>_______________________                     _______________________</w:t>
      </w:r>
    </w:p>
    <w:p w14:paraId="6C34AF7E" w14:textId="77777777" w:rsidR="00395C9E" w:rsidRDefault="00395C9E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М.П.                         (подпись) М.П. (при наличии)</w:t>
      </w:r>
    </w:p>
    <w:p w14:paraId="3C3D544F" w14:textId="77777777" w:rsidR="00395C9E" w:rsidRDefault="00395C9E">
      <w:pPr>
        <w:pStyle w:val="ConsPlusNormal"/>
        <w:jc w:val="both"/>
      </w:pPr>
    </w:p>
    <w:p w14:paraId="17D824F5" w14:textId="77777777" w:rsidR="00395C9E" w:rsidRDefault="00395C9E">
      <w:pPr>
        <w:pStyle w:val="ConsPlusNormal"/>
        <w:ind w:firstLine="540"/>
        <w:jc w:val="both"/>
      </w:pPr>
      <w:r>
        <w:t>--------------------------------</w:t>
      </w:r>
    </w:p>
    <w:p w14:paraId="5A0E7EB4" w14:textId="77777777" w:rsidR="00395C9E" w:rsidRDefault="00395C9E">
      <w:pPr>
        <w:pStyle w:val="ConsPlusNormal"/>
        <w:spacing w:before="220"/>
        <w:ind w:firstLine="540"/>
        <w:jc w:val="both"/>
      </w:pPr>
      <w:bookmarkStart w:id="32" w:name="P695"/>
      <w:bookmarkEnd w:id="32"/>
      <w:r>
        <w:t xml:space="preserve">&lt;1&gt; Заключается в соответствии с </w:t>
      </w:r>
      <w:hyperlink r:id="rId29">
        <w:r>
          <w:rPr>
            <w:color w:val="0000FF"/>
          </w:rPr>
          <w:t>Законом</w:t>
        </w:r>
      </w:hyperlink>
      <w:r>
        <w:t xml:space="preserve"> Республики Дагестан от 17 ноября 2017 года N 94.</w:t>
      </w:r>
    </w:p>
    <w:p w14:paraId="791FA5F7" w14:textId="77777777" w:rsidR="00395C9E" w:rsidRDefault="00395C9E">
      <w:pPr>
        <w:pStyle w:val="ConsPlusNormal"/>
        <w:spacing w:before="220"/>
        <w:ind w:firstLine="540"/>
        <w:jc w:val="both"/>
      </w:pPr>
      <w:bookmarkStart w:id="33" w:name="P696"/>
      <w:bookmarkEnd w:id="33"/>
      <w:r>
        <w:t>&lt;2&gt; В случае предоставления земельного участка в целях размещения объектов социально-культурного либо коммунально-бытового назначения.</w:t>
      </w:r>
    </w:p>
    <w:p w14:paraId="4E2EE81F" w14:textId="77777777" w:rsidR="00395C9E" w:rsidRDefault="00395C9E">
      <w:pPr>
        <w:pStyle w:val="ConsPlusNormal"/>
        <w:spacing w:before="220"/>
        <w:ind w:firstLine="540"/>
        <w:jc w:val="both"/>
      </w:pPr>
      <w:bookmarkStart w:id="34" w:name="P697"/>
      <w:bookmarkEnd w:id="34"/>
      <w:r>
        <w:t>&lt;3&gt; В случае предоставления земельного участка в целях реализации Проекта. (Выбрать в зависимости от критерия, которому соответствует Проект).</w:t>
      </w:r>
    </w:p>
    <w:p w14:paraId="788BBC9C" w14:textId="77777777" w:rsidR="00395C9E" w:rsidRDefault="00395C9E">
      <w:pPr>
        <w:pStyle w:val="ConsPlusNormal"/>
        <w:spacing w:before="220"/>
        <w:ind w:firstLine="540"/>
        <w:jc w:val="both"/>
      </w:pPr>
      <w:bookmarkStart w:id="35" w:name="P698"/>
      <w:bookmarkEnd w:id="35"/>
      <w:r>
        <w:t>&lt;4&gt; При наличии соответствующих пунктов.</w:t>
      </w:r>
    </w:p>
    <w:p w14:paraId="23CF943A" w14:textId="77777777" w:rsidR="00395C9E" w:rsidRDefault="00395C9E">
      <w:pPr>
        <w:pStyle w:val="ConsPlusNormal"/>
        <w:spacing w:before="220"/>
        <w:ind w:firstLine="540"/>
        <w:jc w:val="both"/>
      </w:pPr>
      <w:bookmarkStart w:id="36" w:name="P699"/>
      <w:bookmarkEnd w:id="36"/>
      <w:r>
        <w:t xml:space="preserve">&lt;5&gt; Договор аренды земельного участка, предоставленного для строительства, реконструкции зданий, </w:t>
      </w:r>
      <w:r>
        <w:lastRenderedPageBreak/>
        <w:t>сооружений, заключается на срок от трех до десяти лет (</w:t>
      </w:r>
      <w:proofErr w:type="spellStart"/>
      <w:r>
        <w:fldChar w:fldCharType="begin"/>
      </w:r>
      <w:r>
        <w:instrText>HYPERLINK "https://login.consultant.ru/link/?req=doc&amp;base=LAW&amp;n=511271&amp;dst=535" \h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 п. 8 ст. 39.8</w:t>
      </w:r>
      <w:r>
        <w:fldChar w:fldCharType="end"/>
      </w:r>
      <w:r>
        <w:t xml:space="preserve"> ЗК РФ).</w:t>
      </w:r>
    </w:p>
    <w:p w14:paraId="6D7629BE" w14:textId="77777777" w:rsidR="00395C9E" w:rsidRDefault="00395C9E">
      <w:pPr>
        <w:pStyle w:val="ConsPlusNormal"/>
        <w:spacing w:before="220"/>
        <w:ind w:firstLine="540"/>
        <w:jc w:val="both"/>
      </w:pPr>
      <w:bookmarkStart w:id="37" w:name="P700"/>
      <w:bookmarkEnd w:id="37"/>
      <w:r>
        <w:t xml:space="preserve">&lt;6&gt; В том числе при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договора.</w:t>
      </w:r>
    </w:p>
    <w:p w14:paraId="692C5276" w14:textId="77777777" w:rsidR="00395C9E" w:rsidRDefault="00395C9E">
      <w:pPr>
        <w:pStyle w:val="ConsPlusNormal"/>
        <w:spacing w:before="220"/>
        <w:ind w:firstLine="540"/>
        <w:jc w:val="both"/>
      </w:pPr>
      <w:bookmarkStart w:id="38" w:name="P701"/>
      <w:bookmarkEnd w:id="38"/>
      <w:r>
        <w:t>&lt;7&gt; Указываются конкретные (планируемые/предельные) сроки.</w:t>
      </w:r>
    </w:p>
    <w:p w14:paraId="64645D32" w14:textId="77777777" w:rsidR="00395C9E" w:rsidRDefault="00395C9E">
      <w:pPr>
        <w:pStyle w:val="ConsPlusNormal"/>
        <w:spacing w:before="220"/>
        <w:ind w:firstLine="540"/>
        <w:jc w:val="both"/>
      </w:pPr>
      <w:bookmarkStart w:id="39" w:name="P702"/>
      <w:bookmarkEnd w:id="39"/>
      <w:r>
        <w:t xml:space="preserve">&lt;8&gt; В случае строительства объекта социально-культурного (коммунально-бытового) назначения,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договора, необходимости строительства зданий, сооружений в целях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14:paraId="79582951" w14:textId="77777777" w:rsidR="00395C9E" w:rsidRDefault="00395C9E">
      <w:pPr>
        <w:pStyle w:val="ConsPlusNormal"/>
        <w:spacing w:before="220"/>
        <w:ind w:firstLine="540"/>
        <w:jc w:val="both"/>
      </w:pPr>
      <w:bookmarkStart w:id="40" w:name="P703"/>
      <w:bookmarkEnd w:id="40"/>
      <w:r>
        <w:t xml:space="preserve">&lt;9&gt; В случае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14:paraId="463606AE" w14:textId="77777777" w:rsidR="00395C9E" w:rsidRDefault="00395C9E">
      <w:pPr>
        <w:pStyle w:val="ConsPlusNormal"/>
        <w:spacing w:before="220"/>
        <w:ind w:firstLine="540"/>
        <w:jc w:val="both"/>
      </w:pPr>
      <w:bookmarkStart w:id="41" w:name="P704"/>
      <w:bookmarkEnd w:id="41"/>
      <w:r>
        <w:t>&lt;10&gt; Предложение включается в случае реализации Проекта.</w:t>
      </w:r>
    </w:p>
    <w:p w14:paraId="21AB1D9A" w14:textId="77777777" w:rsidR="00395C9E" w:rsidRDefault="00395C9E">
      <w:pPr>
        <w:pStyle w:val="ConsPlusNormal"/>
        <w:spacing w:before="220"/>
        <w:ind w:firstLine="540"/>
        <w:jc w:val="both"/>
      </w:pPr>
      <w:bookmarkStart w:id="42" w:name="P705"/>
      <w:bookmarkEnd w:id="42"/>
      <w:r>
        <w:t>&lt;11&gt; В случае строительства объекта социально-культурного (коммунально-бытового) назначения.</w:t>
      </w:r>
    </w:p>
    <w:p w14:paraId="3C9B4EFF" w14:textId="77777777" w:rsidR="00395C9E" w:rsidRDefault="00395C9E">
      <w:pPr>
        <w:pStyle w:val="ConsPlusNormal"/>
        <w:spacing w:before="220"/>
        <w:ind w:firstLine="540"/>
        <w:jc w:val="both"/>
      </w:pPr>
      <w:bookmarkStart w:id="43" w:name="P706"/>
      <w:bookmarkEnd w:id="43"/>
      <w:r>
        <w:t>&lt;12&gt; В случае необходимости строительства зданий, сооружений в целях реализации Проекта.</w:t>
      </w:r>
    </w:p>
    <w:p w14:paraId="2D32735D" w14:textId="77777777" w:rsidR="00395C9E" w:rsidRDefault="00395C9E">
      <w:pPr>
        <w:pStyle w:val="ConsPlusNormal"/>
        <w:spacing w:before="220"/>
        <w:ind w:firstLine="540"/>
        <w:jc w:val="both"/>
      </w:pPr>
      <w:bookmarkStart w:id="44" w:name="P707"/>
      <w:bookmarkEnd w:id="44"/>
      <w:r>
        <w:t>&lt;13&gt; В случае реализации Проекта.</w:t>
      </w:r>
    </w:p>
    <w:p w14:paraId="038091C1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&lt;14&gt; - &lt;15&gt; Исключены. 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РД от 23.12.2020 N 281.</w:t>
      </w:r>
    </w:p>
    <w:p w14:paraId="766439DB" w14:textId="77777777" w:rsidR="00395C9E" w:rsidRDefault="00395C9E">
      <w:pPr>
        <w:pStyle w:val="ConsPlusNormal"/>
        <w:spacing w:before="220"/>
        <w:ind w:firstLine="540"/>
        <w:jc w:val="both"/>
      </w:pPr>
      <w:bookmarkStart w:id="45" w:name="P709"/>
      <w:bookmarkEnd w:id="45"/>
      <w:r>
        <w:t>&lt;14.1&gt; При заключении договора на срок менее 5 лет.</w:t>
      </w:r>
    </w:p>
    <w:p w14:paraId="7E0C6EDB" w14:textId="77777777" w:rsidR="00395C9E" w:rsidRDefault="00395C9E">
      <w:pPr>
        <w:pStyle w:val="ConsPlusNormal"/>
        <w:spacing w:before="220"/>
        <w:ind w:firstLine="540"/>
        <w:jc w:val="both"/>
      </w:pPr>
      <w:bookmarkStart w:id="46" w:name="P710"/>
      <w:bookmarkEnd w:id="46"/>
      <w:r>
        <w:t>&lt;15.1&gt; При заключении договора на срок более 5 лет.</w:t>
      </w:r>
    </w:p>
    <w:p w14:paraId="3E05C1C4" w14:textId="77777777" w:rsidR="00395C9E" w:rsidRDefault="00395C9E">
      <w:pPr>
        <w:pStyle w:val="ConsPlusNormal"/>
        <w:spacing w:before="220"/>
        <w:ind w:firstLine="540"/>
        <w:jc w:val="both"/>
      </w:pPr>
      <w:bookmarkStart w:id="47" w:name="P711"/>
      <w:bookmarkEnd w:id="47"/>
      <w:r>
        <w:t>&lt;16&gt; В случае если земельный участок полностью или частично расположен в охранной зоне, установленной в отношении линейного объекта.</w:t>
      </w:r>
    </w:p>
    <w:p w14:paraId="7DE75FEE" w14:textId="77777777" w:rsidR="00395C9E" w:rsidRDefault="00395C9E">
      <w:pPr>
        <w:pStyle w:val="ConsPlusNormal"/>
        <w:spacing w:before="220"/>
        <w:ind w:firstLine="540"/>
        <w:jc w:val="both"/>
      </w:pPr>
      <w:bookmarkStart w:id="48" w:name="P712"/>
      <w:bookmarkEnd w:id="48"/>
      <w:r>
        <w:t>&lt;17&gt; При заключении договора аренды земельного участка, расположенного в границах береговой полосы водного объекта общего пользования.</w:t>
      </w:r>
    </w:p>
    <w:p w14:paraId="30582499" w14:textId="77777777" w:rsidR="00395C9E" w:rsidRDefault="00395C9E">
      <w:pPr>
        <w:pStyle w:val="ConsPlusNormal"/>
        <w:spacing w:before="220"/>
        <w:ind w:firstLine="540"/>
        <w:jc w:val="both"/>
      </w:pPr>
      <w:bookmarkStart w:id="49" w:name="P713"/>
      <w:bookmarkEnd w:id="49"/>
      <w:r>
        <w:t>&lt;18&gt; В случае предоставления земельного участка в целях реализации Проекта. (Выбрать в зависимости от критерия, которому соответствует Проект).</w:t>
      </w:r>
    </w:p>
    <w:p w14:paraId="4080D43A" w14:textId="77777777" w:rsidR="00395C9E" w:rsidRDefault="00395C9E">
      <w:pPr>
        <w:pStyle w:val="ConsPlusNormal"/>
        <w:spacing w:before="220"/>
        <w:ind w:firstLine="540"/>
        <w:jc w:val="both"/>
      </w:pPr>
      <w:bookmarkStart w:id="50" w:name="P714"/>
      <w:bookmarkEnd w:id="50"/>
      <w:r>
        <w:t>&lt;19&gt; В случае заключения договора на срок 1 год и более.</w:t>
      </w:r>
    </w:p>
    <w:p w14:paraId="295A9C53" w14:textId="77777777" w:rsidR="00395C9E" w:rsidRDefault="00395C9E">
      <w:pPr>
        <w:pStyle w:val="ConsPlusNormal"/>
        <w:spacing w:before="220"/>
        <w:ind w:firstLine="540"/>
        <w:jc w:val="both"/>
      </w:pPr>
      <w:bookmarkStart w:id="51" w:name="P715"/>
      <w:bookmarkEnd w:id="51"/>
      <w:r>
        <w:t xml:space="preserve">&lt;20&gt; В случае строительства объекта социально-культурного (коммунально-бытового) назначения,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договора, необходимости строительства зданий, сооружений в целях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14:paraId="142BDB2C" w14:textId="77777777" w:rsidR="00395C9E" w:rsidRDefault="00395C9E">
      <w:pPr>
        <w:pStyle w:val="ConsPlusNormal"/>
        <w:spacing w:before="220"/>
        <w:ind w:firstLine="540"/>
        <w:jc w:val="both"/>
      </w:pPr>
      <w:bookmarkStart w:id="52" w:name="P716"/>
      <w:bookmarkEnd w:id="52"/>
      <w:r>
        <w:t>&lt;21&gt; При наличии соответствующего пункта.</w:t>
      </w:r>
    </w:p>
    <w:p w14:paraId="7183D13E" w14:textId="77777777" w:rsidR="00395C9E" w:rsidRDefault="00395C9E">
      <w:pPr>
        <w:pStyle w:val="ConsPlusNormal"/>
        <w:spacing w:before="220"/>
        <w:ind w:firstLine="540"/>
        <w:jc w:val="both"/>
      </w:pPr>
      <w:bookmarkStart w:id="53" w:name="P717"/>
      <w:bookmarkEnd w:id="53"/>
      <w:r>
        <w:t>&lt;22&gt; При наличии соответствующих пунктов.</w:t>
      </w:r>
    </w:p>
    <w:p w14:paraId="68FF2272" w14:textId="77777777" w:rsidR="00395C9E" w:rsidRDefault="00395C9E">
      <w:pPr>
        <w:pStyle w:val="ConsPlusNormal"/>
        <w:spacing w:before="220"/>
        <w:ind w:firstLine="540"/>
        <w:jc w:val="both"/>
      </w:pPr>
      <w:bookmarkStart w:id="54" w:name="P718"/>
      <w:bookmarkEnd w:id="54"/>
      <w:r>
        <w:t>&lt;23&gt; За исключением случаев, если заявителем является иностранное юридическое лицо.</w:t>
      </w:r>
    </w:p>
    <w:p w14:paraId="1ED9510C" w14:textId="77777777" w:rsidR="00395C9E" w:rsidRDefault="00395C9E">
      <w:pPr>
        <w:pStyle w:val="ConsPlusNormal"/>
        <w:spacing w:before="220"/>
        <w:ind w:firstLine="540"/>
        <w:jc w:val="both"/>
      </w:pPr>
      <w:bookmarkStart w:id="55" w:name="P719"/>
      <w:bookmarkEnd w:id="55"/>
      <w:r>
        <w:t xml:space="preserve">&lt;24&gt; В случае строительства объекта социально-культурного (коммунально-бытового) назначения,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договора, необходимости строительства зданий, сооружений в целях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14:paraId="120706D7" w14:textId="77777777" w:rsidR="00395C9E" w:rsidRDefault="00395C9E">
      <w:pPr>
        <w:pStyle w:val="ConsPlusNormal"/>
        <w:spacing w:before="220"/>
        <w:ind w:firstLine="540"/>
        <w:jc w:val="both"/>
      </w:pPr>
      <w:bookmarkStart w:id="56" w:name="P720"/>
      <w:bookmarkEnd w:id="56"/>
      <w:r>
        <w:t>&lt;25&gt; При наличии соответствующего пункта.</w:t>
      </w:r>
    </w:p>
    <w:p w14:paraId="329E128A" w14:textId="77777777" w:rsidR="00395C9E" w:rsidRDefault="00395C9E">
      <w:pPr>
        <w:pStyle w:val="ConsPlusNormal"/>
        <w:spacing w:before="220"/>
        <w:ind w:firstLine="540"/>
        <w:jc w:val="both"/>
      </w:pPr>
      <w:bookmarkStart w:id="57" w:name="P721"/>
      <w:bookmarkEnd w:id="57"/>
      <w:r>
        <w:t>&lt;26&gt; При наличии соответствующего пункта.</w:t>
      </w:r>
    </w:p>
    <w:p w14:paraId="753A06F4" w14:textId="77777777" w:rsidR="00395C9E" w:rsidRDefault="00395C9E">
      <w:pPr>
        <w:pStyle w:val="ConsPlusNormal"/>
        <w:spacing w:before="220"/>
        <w:ind w:firstLine="540"/>
        <w:jc w:val="both"/>
      </w:pPr>
      <w:bookmarkStart w:id="58" w:name="P722"/>
      <w:bookmarkEnd w:id="58"/>
      <w:r>
        <w:t>&lt;27&gt; В случае строительства объекта социально-культурного (коммунально-бытового) назначения.</w:t>
      </w:r>
    </w:p>
    <w:p w14:paraId="4E29C224" w14:textId="77777777" w:rsidR="00395C9E" w:rsidRDefault="00395C9E">
      <w:pPr>
        <w:pStyle w:val="ConsPlusNormal"/>
        <w:spacing w:before="220"/>
        <w:ind w:firstLine="540"/>
        <w:jc w:val="both"/>
      </w:pPr>
      <w:bookmarkStart w:id="59" w:name="P723"/>
      <w:bookmarkEnd w:id="59"/>
      <w:r>
        <w:t xml:space="preserve">&lt;28&gt; В случае необходимости строительства зданий, сооружений в целях реализации Проекта,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договора.</w:t>
      </w:r>
    </w:p>
    <w:p w14:paraId="3309B087" w14:textId="77777777" w:rsidR="00395C9E" w:rsidRDefault="00395C9E">
      <w:pPr>
        <w:pStyle w:val="ConsPlusNormal"/>
        <w:spacing w:before="220"/>
        <w:ind w:firstLine="540"/>
        <w:jc w:val="both"/>
      </w:pPr>
      <w:bookmarkStart w:id="60" w:name="P724"/>
      <w:bookmarkEnd w:id="60"/>
      <w:r>
        <w:lastRenderedPageBreak/>
        <w:t xml:space="preserve">&lt;29&gt; В случае реализации масштабного инвестиционного проекта по критериям, предусмотренным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14:paraId="15C5EF88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&lt;30&gt; В случае реализации масштабного инвестиционного проекта по критериям, предусмотренным </w:t>
      </w:r>
      <w:hyperlink w:anchor="P339">
        <w:r>
          <w:rPr>
            <w:color w:val="0000FF"/>
          </w:rPr>
          <w:t>подпунктам "А"</w:t>
        </w:r>
      </w:hyperlink>
      <w:r>
        <w:t xml:space="preserve"> / </w:t>
      </w:r>
      <w:hyperlink w:anchor="P342">
        <w:r>
          <w:rPr>
            <w:color w:val="0000FF"/>
          </w:rPr>
          <w:t>"Б"</w:t>
        </w:r>
      </w:hyperlink>
      <w:r>
        <w:t xml:space="preserve"> / </w:t>
      </w:r>
      <w:hyperlink w:anchor="P347">
        <w:r>
          <w:rPr>
            <w:color w:val="0000FF"/>
          </w:rPr>
          <w:t>"В" п. 1.5</w:t>
        </w:r>
      </w:hyperlink>
      <w:r>
        <w:t xml:space="preserve"> договора.</w:t>
      </w:r>
    </w:p>
    <w:p w14:paraId="6582E8A1" w14:textId="77777777" w:rsidR="00395C9E" w:rsidRDefault="00395C9E">
      <w:pPr>
        <w:pStyle w:val="ConsPlusNormal"/>
        <w:jc w:val="both"/>
      </w:pPr>
    </w:p>
    <w:p w14:paraId="0B07F5E6" w14:textId="77777777" w:rsidR="00395C9E" w:rsidRDefault="00395C9E">
      <w:pPr>
        <w:pStyle w:val="ConsPlusNormal"/>
        <w:jc w:val="both"/>
      </w:pPr>
    </w:p>
    <w:p w14:paraId="4B71365F" w14:textId="77777777" w:rsidR="00395C9E" w:rsidRDefault="00395C9E">
      <w:pPr>
        <w:pStyle w:val="ConsPlusNormal"/>
        <w:jc w:val="right"/>
        <w:outlineLvl w:val="2"/>
      </w:pPr>
      <w:r>
        <w:t>Приложение N 1</w:t>
      </w:r>
    </w:p>
    <w:p w14:paraId="513FAEBB" w14:textId="77777777" w:rsidR="00395C9E" w:rsidRDefault="00395C9E">
      <w:pPr>
        <w:pStyle w:val="ConsPlusNormal"/>
        <w:jc w:val="right"/>
      </w:pPr>
      <w:r>
        <w:t>к договору аренды земельного участка</w:t>
      </w:r>
    </w:p>
    <w:p w14:paraId="131F1C12" w14:textId="77777777" w:rsidR="00395C9E" w:rsidRDefault="00395C9E">
      <w:pPr>
        <w:pStyle w:val="ConsPlusNormal"/>
        <w:jc w:val="both"/>
      </w:pPr>
    </w:p>
    <w:p w14:paraId="2B8493BD" w14:textId="77777777" w:rsidR="00395C9E" w:rsidRDefault="00395C9E">
      <w:pPr>
        <w:pStyle w:val="ConsPlusNonformat"/>
        <w:jc w:val="both"/>
      </w:pPr>
      <w:bookmarkStart w:id="61" w:name="P734"/>
      <w:bookmarkEnd w:id="61"/>
      <w:r>
        <w:t xml:space="preserve">                                    АКТ</w:t>
      </w:r>
    </w:p>
    <w:p w14:paraId="18249227" w14:textId="77777777" w:rsidR="00395C9E" w:rsidRDefault="00395C9E">
      <w:pPr>
        <w:pStyle w:val="ConsPlusNonformat"/>
        <w:jc w:val="both"/>
      </w:pPr>
      <w:r>
        <w:t xml:space="preserve">                   приема-передачи земельного участка</w:t>
      </w:r>
    </w:p>
    <w:p w14:paraId="4E07A980" w14:textId="77777777" w:rsidR="00395C9E" w:rsidRDefault="00395C9E">
      <w:pPr>
        <w:pStyle w:val="ConsPlusNonformat"/>
        <w:jc w:val="both"/>
      </w:pPr>
      <w:r>
        <w:t xml:space="preserve">               по договору аренды от "__" __________ N ____</w:t>
      </w:r>
    </w:p>
    <w:p w14:paraId="16FE6A58" w14:textId="77777777" w:rsidR="00395C9E" w:rsidRDefault="00395C9E">
      <w:pPr>
        <w:pStyle w:val="ConsPlusNonformat"/>
        <w:jc w:val="both"/>
      </w:pPr>
      <w:r>
        <w:t xml:space="preserve">                             (примерная форма)</w:t>
      </w:r>
    </w:p>
    <w:p w14:paraId="39427973" w14:textId="77777777" w:rsidR="00395C9E" w:rsidRDefault="00395C9E">
      <w:pPr>
        <w:pStyle w:val="ConsPlusNonformat"/>
        <w:jc w:val="both"/>
      </w:pPr>
    </w:p>
    <w:p w14:paraId="463A158E" w14:textId="77777777" w:rsidR="00395C9E" w:rsidRDefault="00395C9E">
      <w:pPr>
        <w:pStyle w:val="ConsPlusNonformat"/>
        <w:jc w:val="both"/>
      </w:pPr>
      <w:r>
        <w:t>____________________                               от "__" _______ 20__ г.</w:t>
      </w:r>
    </w:p>
    <w:p w14:paraId="3D59CE30" w14:textId="77777777" w:rsidR="00395C9E" w:rsidRDefault="00395C9E">
      <w:pPr>
        <w:pStyle w:val="ConsPlusNonformat"/>
        <w:jc w:val="both"/>
      </w:pPr>
    </w:p>
    <w:p w14:paraId="3947ECF7" w14:textId="77777777" w:rsidR="00395C9E" w:rsidRDefault="00395C9E">
      <w:pPr>
        <w:pStyle w:val="ConsPlusNonformat"/>
        <w:jc w:val="both"/>
      </w:pPr>
      <w:r>
        <w:t>___________________________________________________________________________</w:t>
      </w:r>
    </w:p>
    <w:p w14:paraId="175A9E4B" w14:textId="77777777" w:rsidR="00395C9E" w:rsidRDefault="00395C9E">
      <w:pPr>
        <w:pStyle w:val="ConsPlusNonformat"/>
        <w:jc w:val="both"/>
      </w:pPr>
      <w:r>
        <w:t>(наименование органа, уполномоченного на распоряжение земельными участками)</w:t>
      </w:r>
    </w:p>
    <w:p w14:paraId="0A775F91" w14:textId="77777777" w:rsidR="00395C9E" w:rsidRDefault="00395C9E">
      <w:pPr>
        <w:pStyle w:val="ConsPlusNonformat"/>
        <w:jc w:val="both"/>
      </w:pPr>
      <w:r>
        <w:t>в лице ___________________________________________________________________,</w:t>
      </w:r>
    </w:p>
    <w:p w14:paraId="2099F99F" w14:textId="77777777" w:rsidR="00395C9E" w:rsidRDefault="00395C9E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4E0A083A" w14:textId="77777777" w:rsidR="00395C9E" w:rsidRDefault="00395C9E">
      <w:pPr>
        <w:pStyle w:val="ConsPlusNonformat"/>
        <w:jc w:val="both"/>
      </w:pPr>
      <w:r>
        <w:t>именуемое в дальнейшем "Арендодатель", с одной стороны, передает, а</w:t>
      </w:r>
    </w:p>
    <w:p w14:paraId="71EA6D23" w14:textId="77777777" w:rsidR="00395C9E" w:rsidRDefault="00395C9E">
      <w:pPr>
        <w:pStyle w:val="ConsPlusNonformat"/>
        <w:jc w:val="both"/>
      </w:pPr>
      <w:r>
        <w:t>___________________________________________________________________________</w:t>
      </w:r>
    </w:p>
    <w:p w14:paraId="4969D046" w14:textId="77777777" w:rsidR="00395C9E" w:rsidRDefault="00395C9E">
      <w:pPr>
        <w:pStyle w:val="ConsPlusNonformat"/>
        <w:jc w:val="both"/>
      </w:pPr>
      <w:r>
        <w:t>(организационно-правовая форма и наименование юридического лица, ОГРН/ИНН)</w:t>
      </w:r>
    </w:p>
    <w:p w14:paraId="7B67F14E" w14:textId="77777777" w:rsidR="00395C9E" w:rsidRDefault="00395C9E">
      <w:pPr>
        <w:pStyle w:val="ConsPlusNonformat"/>
        <w:jc w:val="both"/>
      </w:pPr>
      <w:r>
        <w:t>в лице ___________________________________________________________________,</w:t>
      </w:r>
    </w:p>
    <w:p w14:paraId="5DA14268" w14:textId="77777777" w:rsidR="00395C9E" w:rsidRDefault="00395C9E">
      <w:pPr>
        <w:pStyle w:val="ConsPlusNonformat"/>
        <w:jc w:val="both"/>
      </w:pPr>
      <w:r>
        <w:t xml:space="preserve">          (Ф.И. отчество (при наличии) представителя юридического лица)</w:t>
      </w:r>
    </w:p>
    <w:p w14:paraId="0E7D8067" w14:textId="77777777" w:rsidR="00395C9E" w:rsidRDefault="00395C9E">
      <w:pPr>
        <w:pStyle w:val="ConsPlusNonformat"/>
        <w:jc w:val="both"/>
      </w:pPr>
      <w:r>
        <w:t>действующего на основании ________________________________________________,</w:t>
      </w:r>
    </w:p>
    <w:p w14:paraId="7FB3A31D" w14:textId="77777777" w:rsidR="00395C9E" w:rsidRDefault="00395C9E">
      <w:pPr>
        <w:pStyle w:val="ConsPlusNonformat"/>
        <w:jc w:val="both"/>
      </w:pPr>
      <w:r>
        <w:t xml:space="preserve">                        (документы, подтверждающие полномочия представителя</w:t>
      </w:r>
    </w:p>
    <w:p w14:paraId="29859C7A" w14:textId="77777777" w:rsidR="00395C9E" w:rsidRDefault="00395C9E">
      <w:pPr>
        <w:pStyle w:val="ConsPlusNonformat"/>
        <w:jc w:val="both"/>
      </w:pPr>
      <w:r>
        <w:t xml:space="preserve">                                         юридического лица)</w:t>
      </w:r>
    </w:p>
    <w:p w14:paraId="05D0C16D" w14:textId="77777777" w:rsidR="00395C9E" w:rsidRDefault="00395C9E">
      <w:pPr>
        <w:pStyle w:val="ConsPlusNonformat"/>
        <w:jc w:val="both"/>
      </w:pPr>
      <w:r>
        <w:t xml:space="preserve">именуемое   в   </w:t>
      </w:r>
      <w:proofErr w:type="gramStart"/>
      <w:r>
        <w:t>дальнейшем  "</w:t>
      </w:r>
      <w:proofErr w:type="gramEnd"/>
      <w:r>
        <w:t>Арендатор</w:t>
      </w:r>
      <w:proofErr w:type="gramStart"/>
      <w:r>
        <w:t>",  принимает</w:t>
      </w:r>
      <w:proofErr w:type="gramEnd"/>
      <w:r>
        <w:t xml:space="preserve">  </w:t>
      </w:r>
      <w:proofErr w:type="gramStart"/>
      <w:r>
        <w:t>земельный  участок</w:t>
      </w:r>
      <w:proofErr w:type="gramEnd"/>
      <w:r>
        <w:t xml:space="preserve">  со</w:t>
      </w:r>
    </w:p>
    <w:p w14:paraId="3499228E" w14:textId="77777777" w:rsidR="00395C9E" w:rsidRDefault="00395C9E">
      <w:pPr>
        <w:pStyle w:val="ConsPlusNonformat"/>
        <w:jc w:val="both"/>
      </w:pPr>
      <w:r>
        <w:t>следующими характеристиками:</w:t>
      </w:r>
    </w:p>
    <w:p w14:paraId="71CF5EA6" w14:textId="77777777" w:rsidR="00395C9E" w:rsidRDefault="00395C9E">
      <w:pPr>
        <w:pStyle w:val="ConsPlusNonformat"/>
        <w:jc w:val="both"/>
      </w:pPr>
      <w:r>
        <w:t xml:space="preserve">    Кадастровый номер земельного участка:</w:t>
      </w:r>
    </w:p>
    <w:p w14:paraId="3B6F07EE" w14:textId="77777777" w:rsidR="00395C9E" w:rsidRDefault="00395C9E">
      <w:pPr>
        <w:pStyle w:val="ConsPlusNonformat"/>
        <w:jc w:val="both"/>
      </w:pPr>
      <w:r>
        <w:t xml:space="preserve">    _____________________________________;</w:t>
      </w:r>
    </w:p>
    <w:p w14:paraId="2D901898" w14:textId="77777777" w:rsidR="00395C9E" w:rsidRDefault="00395C9E">
      <w:pPr>
        <w:pStyle w:val="ConsPlusNonformat"/>
        <w:jc w:val="both"/>
      </w:pPr>
      <w:r>
        <w:t xml:space="preserve">    Местонахождение:</w:t>
      </w:r>
    </w:p>
    <w:p w14:paraId="0C0C3E9D" w14:textId="77777777" w:rsidR="00395C9E" w:rsidRDefault="00395C9E">
      <w:pPr>
        <w:pStyle w:val="ConsPlusNonformat"/>
        <w:jc w:val="both"/>
      </w:pPr>
      <w:r>
        <w:t xml:space="preserve">    _____________________________________;</w:t>
      </w:r>
    </w:p>
    <w:p w14:paraId="4CCAB3C6" w14:textId="77777777" w:rsidR="00395C9E" w:rsidRDefault="00395C9E">
      <w:pPr>
        <w:pStyle w:val="ConsPlusNonformat"/>
        <w:jc w:val="both"/>
      </w:pPr>
      <w:r>
        <w:t xml:space="preserve">    Общая площадь: _____________ кв. м;</w:t>
      </w:r>
    </w:p>
    <w:p w14:paraId="175F8940" w14:textId="77777777" w:rsidR="00395C9E" w:rsidRDefault="00395C9E">
      <w:pPr>
        <w:pStyle w:val="ConsPlusNonformat"/>
        <w:jc w:val="both"/>
      </w:pPr>
      <w:r>
        <w:t xml:space="preserve">    Целевое назначение (категория) земельного участка:</w:t>
      </w:r>
    </w:p>
    <w:p w14:paraId="47211951" w14:textId="77777777" w:rsidR="00395C9E" w:rsidRDefault="00395C9E">
      <w:pPr>
        <w:pStyle w:val="ConsPlusNonformat"/>
        <w:jc w:val="both"/>
      </w:pPr>
      <w:r>
        <w:t xml:space="preserve">    _____________________________________;</w:t>
      </w:r>
    </w:p>
    <w:p w14:paraId="5BD513B0" w14:textId="77777777" w:rsidR="00395C9E" w:rsidRDefault="00395C9E">
      <w:pPr>
        <w:pStyle w:val="ConsPlusNonformat"/>
        <w:jc w:val="both"/>
      </w:pPr>
      <w:r>
        <w:t xml:space="preserve">    Разрешенное использование:</w:t>
      </w:r>
    </w:p>
    <w:p w14:paraId="186129EC" w14:textId="77777777" w:rsidR="00395C9E" w:rsidRDefault="00395C9E">
      <w:pPr>
        <w:pStyle w:val="ConsPlusNonformat"/>
        <w:jc w:val="both"/>
      </w:pPr>
      <w:r>
        <w:t xml:space="preserve">    _____________________________________;</w:t>
      </w:r>
    </w:p>
    <w:p w14:paraId="6291F42F" w14:textId="77777777" w:rsidR="00395C9E" w:rsidRDefault="00395C9E">
      <w:pPr>
        <w:pStyle w:val="ConsPlusNonformat"/>
        <w:jc w:val="both"/>
      </w:pPr>
      <w:r>
        <w:t xml:space="preserve">    Обременение земельного участка:</w:t>
      </w:r>
    </w:p>
    <w:p w14:paraId="1451AAC9" w14:textId="77777777" w:rsidR="00395C9E" w:rsidRDefault="00395C9E">
      <w:pPr>
        <w:pStyle w:val="ConsPlusNonformat"/>
        <w:jc w:val="both"/>
      </w:pPr>
      <w:r>
        <w:t xml:space="preserve">    _____________________________________;</w:t>
      </w:r>
    </w:p>
    <w:p w14:paraId="1C11903A" w14:textId="77777777" w:rsidR="00395C9E" w:rsidRDefault="00395C9E">
      <w:pPr>
        <w:pStyle w:val="ConsPlusNonformat"/>
        <w:jc w:val="both"/>
      </w:pPr>
      <w:r>
        <w:t xml:space="preserve">    Ограничения в использовании земельного участка:</w:t>
      </w:r>
    </w:p>
    <w:p w14:paraId="68D6C52E" w14:textId="77777777" w:rsidR="00395C9E" w:rsidRDefault="00395C9E">
      <w:pPr>
        <w:pStyle w:val="ConsPlusNonformat"/>
        <w:jc w:val="both"/>
      </w:pPr>
      <w:r>
        <w:t xml:space="preserve">    _____________________________________.</w:t>
      </w:r>
    </w:p>
    <w:p w14:paraId="125753D3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Настоящий  акт</w:t>
      </w:r>
      <w:proofErr w:type="gramEnd"/>
      <w:r>
        <w:t xml:space="preserve">  </w:t>
      </w:r>
      <w:proofErr w:type="gramStart"/>
      <w:r>
        <w:t>составлен  на</w:t>
      </w:r>
      <w:proofErr w:type="gramEnd"/>
      <w:r>
        <w:t xml:space="preserve">  __</w:t>
      </w:r>
      <w:proofErr w:type="gramStart"/>
      <w:r>
        <w:t>_  листах</w:t>
      </w:r>
      <w:proofErr w:type="gramEnd"/>
      <w:r>
        <w:t xml:space="preserve"> </w:t>
      </w:r>
      <w:proofErr w:type="gramStart"/>
      <w:r>
        <w:t>в  трех</w:t>
      </w:r>
      <w:proofErr w:type="gramEnd"/>
      <w:r>
        <w:t xml:space="preserve"> экземплярах, имеющих</w:t>
      </w:r>
    </w:p>
    <w:p w14:paraId="3B377E86" w14:textId="77777777" w:rsidR="00395C9E" w:rsidRDefault="00395C9E">
      <w:pPr>
        <w:pStyle w:val="ConsPlusNonformat"/>
        <w:jc w:val="both"/>
      </w:pPr>
      <w:r>
        <w:t>одинаковую юридическую силу.</w:t>
      </w:r>
    </w:p>
    <w:p w14:paraId="5AFDAF59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На  момент</w:t>
      </w:r>
      <w:proofErr w:type="gramEnd"/>
      <w:r>
        <w:t xml:space="preserve">  подписания настоящего акта приема-передачи Стороны не имеют</w:t>
      </w:r>
    </w:p>
    <w:p w14:paraId="513CCCE9" w14:textId="77777777" w:rsidR="00395C9E" w:rsidRDefault="00395C9E">
      <w:pPr>
        <w:pStyle w:val="ConsPlusNonformat"/>
        <w:jc w:val="both"/>
      </w:pPr>
      <w:r>
        <w:t>претензий    к   состоянию   передаваемого   земельного   участка   и   его</w:t>
      </w:r>
    </w:p>
    <w:p w14:paraId="248DEFD9" w14:textId="77777777" w:rsidR="00395C9E" w:rsidRDefault="00395C9E">
      <w:pPr>
        <w:pStyle w:val="ConsPlusNonformat"/>
        <w:jc w:val="both"/>
      </w:pPr>
      <w:r>
        <w:t>характеристикам.</w:t>
      </w:r>
    </w:p>
    <w:p w14:paraId="74370C34" w14:textId="77777777" w:rsidR="00395C9E" w:rsidRDefault="00395C9E">
      <w:pPr>
        <w:pStyle w:val="ConsPlusNonformat"/>
        <w:jc w:val="both"/>
      </w:pPr>
    </w:p>
    <w:p w14:paraId="7EDC25D1" w14:textId="77777777" w:rsidR="00395C9E" w:rsidRDefault="00395C9E">
      <w:pPr>
        <w:pStyle w:val="ConsPlusNonformat"/>
        <w:jc w:val="both"/>
      </w:pPr>
      <w:r>
        <w:t xml:space="preserve">                              ПОДПИСИ СТОРОН:</w:t>
      </w:r>
    </w:p>
    <w:p w14:paraId="5EA3B7BD" w14:textId="77777777" w:rsidR="00395C9E" w:rsidRDefault="00395C9E">
      <w:pPr>
        <w:pStyle w:val="ConsPlusNonformat"/>
        <w:jc w:val="both"/>
      </w:pPr>
    </w:p>
    <w:p w14:paraId="49CCAE64" w14:textId="77777777" w:rsidR="00395C9E" w:rsidRDefault="00395C9E">
      <w:pPr>
        <w:pStyle w:val="ConsPlusNonformat"/>
        <w:jc w:val="both"/>
      </w:pPr>
      <w:r>
        <w:t>Арендодатель                                Арендатор</w:t>
      </w:r>
    </w:p>
    <w:p w14:paraId="4C4B1F46" w14:textId="77777777" w:rsidR="00395C9E" w:rsidRDefault="00395C9E">
      <w:pPr>
        <w:pStyle w:val="ConsPlusNonformat"/>
        <w:jc w:val="both"/>
      </w:pPr>
      <w:r>
        <w:t>__________________________                  __________________________</w:t>
      </w:r>
    </w:p>
    <w:p w14:paraId="78FB9E50" w14:textId="77777777" w:rsidR="00395C9E" w:rsidRDefault="00395C9E">
      <w:pPr>
        <w:pStyle w:val="ConsPlusNonformat"/>
        <w:jc w:val="both"/>
      </w:pPr>
      <w:r>
        <w:t xml:space="preserve">    (Фамилия И.О.)                             (Фамилия И.О.)</w:t>
      </w:r>
    </w:p>
    <w:p w14:paraId="67F553C1" w14:textId="77777777" w:rsidR="00395C9E" w:rsidRDefault="00395C9E">
      <w:pPr>
        <w:pStyle w:val="ConsPlusNonformat"/>
        <w:jc w:val="both"/>
      </w:pPr>
      <w:r>
        <w:t>__________________________                  __________________________</w:t>
      </w:r>
    </w:p>
    <w:p w14:paraId="499AF425" w14:textId="77777777" w:rsidR="00395C9E" w:rsidRDefault="00395C9E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</w:t>
      </w:r>
      <w:proofErr w:type="gramStart"/>
      <w:r>
        <w:t xml:space="preserve">   (</w:t>
      </w:r>
      <w:proofErr w:type="gramEnd"/>
      <w:r>
        <w:t>подпись)</w:t>
      </w:r>
    </w:p>
    <w:p w14:paraId="589511E5" w14:textId="77777777" w:rsidR="00395C9E" w:rsidRDefault="00395C9E">
      <w:pPr>
        <w:pStyle w:val="ConsPlusNonformat"/>
        <w:jc w:val="both"/>
      </w:pPr>
      <w:r>
        <w:t xml:space="preserve">    М.П.                                     М.П. (при наличии)</w:t>
      </w:r>
    </w:p>
    <w:p w14:paraId="69DC71F4" w14:textId="77777777" w:rsidR="00395C9E" w:rsidRDefault="00395C9E">
      <w:pPr>
        <w:pStyle w:val="ConsPlusNonformat"/>
        <w:jc w:val="both"/>
      </w:pPr>
      <w:r>
        <w:t xml:space="preserve">    "__" ______ 20__ год                     "__" ______ 20__ год</w:t>
      </w:r>
    </w:p>
    <w:p w14:paraId="490C8FD5" w14:textId="77777777" w:rsidR="00395C9E" w:rsidRDefault="00395C9E">
      <w:pPr>
        <w:pStyle w:val="ConsPlusNormal"/>
        <w:jc w:val="both"/>
      </w:pPr>
    </w:p>
    <w:p w14:paraId="01F6B154" w14:textId="77777777" w:rsidR="00395C9E" w:rsidRDefault="00395C9E">
      <w:pPr>
        <w:pStyle w:val="ConsPlusNormal"/>
        <w:jc w:val="both"/>
      </w:pPr>
    </w:p>
    <w:p w14:paraId="6FFD99E9" w14:textId="77777777" w:rsidR="00395C9E" w:rsidRDefault="00395C9E">
      <w:pPr>
        <w:pStyle w:val="ConsPlusNormal"/>
        <w:jc w:val="both"/>
      </w:pPr>
    </w:p>
    <w:p w14:paraId="6F067AE7" w14:textId="77777777" w:rsidR="00395C9E" w:rsidRDefault="00395C9E">
      <w:pPr>
        <w:pStyle w:val="ConsPlusNormal"/>
        <w:jc w:val="both"/>
      </w:pPr>
    </w:p>
    <w:p w14:paraId="66A5D90A" w14:textId="77777777" w:rsidR="00395C9E" w:rsidRDefault="00395C9E">
      <w:pPr>
        <w:pStyle w:val="ConsPlusNormal"/>
        <w:jc w:val="both"/>
      </w:pPr>
    </w:p>
    <w:p w14:paraId="03844ED8" w14:textId="77777777" w:rsidR="00395C9E" w:rsidRDefault="00395C9E">
      <w:pPr>
        <w:pStyle w:val="ConsPlusNormal"/>
        <w:jc w:val="right"/>
        <w:outlineLvl w:val="2"/>
      </w:pPr>
      <w:r>
        <w:t>Приложение N 2</w:t>
      </w:r>
    </w:p>
    <w:p w14:paraId="05D171C4" w14:textId="77777777" w:rsidR="00395C9E" w:rsidRDefault="00395C9E">
      <w:pPr>
        <w:pStyle w:val="ConsPlusNormal"/>
        <w:jc w:val="right"/>
      </w:pPr>
      <w:r>
        <w:t>к договору аренды земельного участка</w:t>
      </w:r>
    </w:p>
    <w:p w14:paraId="4F060FA5" w14:textId="77777777" w:rsidR="00395C9E" w:rsidRDefault="00395C9E">
      <w:pPr>
        <w:pStyle w:val="ConsPlusNormal"/>
        <w:jc w:val="both"/>
      </w:pPr>
    </w:p>
    <w:p w14:paraId="3693038F" w14:textId="77777777" w:rsidR="00395C9E" w:rsidRDefault="00395C9E">
      <w:pPr>
        <w:pStyle w:val="ConsPlusNonformat"/>
        <w:jc w:val="both"/>
      </w:pPr>
      <w:bookmarkStart w:id="62" w:name="P791"/>
      <w:bookmarkEnd w:id="62"/>
      <w:r>
        <w:t xml:space="preserve">                       График строительства Объекта</w:t>
      </w:r>
    </w:p>
    <w:p w14:paraId="40FC5DE4" w14:textId="77777777" w:rsidR="00395C9E" w:rsidRDefault="00395C9E">
      <w:pPr>
        <w:pStyle w:val="ConsPlusNonformat"/>
        <w:jc w:val="both"/>
      </w:pPr>
      <w:r>
        <w:t xml:space="preserve">               (строительства зданий, сооружений, необходимых</w:t>
      </w:r>
    </w:p>
    <w:p w14:paraId="2CAABE9C" w14:textId="77777777" w:rsidR="00395C9E" w:rsidRDefault="00395C9E">
      <w:pPr>
        <w:pStyle w:val="ConsPlusNonformat"/>
        <w:jc w:val="both"/>
      </w:pPr>
      <w:r>
        <w:t xml:space="preserve">                        для реализации Проекта) &lt;1&gt;</w:t>
      </w:r>
    </w:p>
    <w:p w14:paraId="2D5F24CA" w14:textId="77777777" w:rsidR="00395C9E" w:rsidRDefault="00395C9E">
      <w:pPr>
        <w:pStyle w:val="ConsPlusNonformat"/>
        <w:jc w:val="both"/>
      </w:pPr>
      <w:r>
        <w:t xml:space="preserve">                           от ________ N _______</w:t>
      </w:r>
    </w:p>
    <w:p w14:paraId="3613231D" w14:textId="77777777" w:rsidR="00395C9E" w:rsidRDefault="00395C9E">
      <w:pPr>
        <w:pStyle w:val="ConsPlusNonformat"/>
        <w:jc w:val="both"/>
      </w:pPr>
      <w:r>
        <w:t xml:space="preserve">                             (примерная форма)</w:t>
      </w:r>
    </w:p>
    <w:p w14:paraId="1736DF30" w14:textId="77777777" w:rsidR="00395C9E" w:rsidRDefault="00395C9E">
      <w:pPr>
        <w:pStyle w:val="ConsPlusNonformat"/>
        <w:jc w:val="both"/>
      </w:pPr>
    </w:p>
    <w:p w14:paraId="2F1CEB23" w14:textId="77777777" w:rsidR="00395C9E" w:rsidRDefault="00395C9E">
      <w:pPr>
        <w:pStyle w:val="ConsPlusNonformat"/>
        <w:jc w:val="both"/>
      </w:pPr>
      <w:r>
        <w:t xml:space="preserve">    1. Наименование Объекта (здания, сооружения, необходимых для реализации</w:t>
      </w:r>
    </w:p>
    <w:p w14:paraId="0375681F" w14:textId="77777777" w:rsidR="00395C9E" w:rsidRDefault="00395C9E">
      <w:pPr>
        <w:pStyle w:val="ConsPlusNonformat"/>
        <w:jc w:val="both"/>
      </w:pPr>
      <w:r>
        <w:t>Проекта) __________________________________________________________________</w:t>
      </w:r>
    </w:p>
    <w:p w14:paraId="4A282EE6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Сроки  ввода</w:t>
      </w:r>
      <w:proofErr w:type="gramEnd"/>
      <w:r>
        <w:t xml:space="preserve">  </w:t>
      </w:r>
      <w:proofErr w:type="gramStart"/>
      <w:r>
        <w:t>Объекта  (здания,  сооружения</w:t>
      </w:r>
      <w:proofErr w:type="gramEnd"/>
      <w:r>
        <w:t>, необходимых для реализации</w:t>
      </w:r>
    </w:p>
    <w:p w14:paraId="029C0BE5" w14:textId="77777777" w:rsidR="00395C9E" w:rsidRDefault="00395C9E">
      <w:pPr>
        <w:pStyle w:val="ConsPlusNonformat"/>
        <w:jc w:val="both"/>
      </w:pPr>
      <w:r>
        <w:t>Проекта) в эксплуатацию ___________________________________________________</w:t>
      </w:r>
    </w:p>
    <w:p w14:paraId="3780F79B" w14:textId="77777777" w:rsidR="00395C9E" w:rsidRDefault="00395C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87"/>
        <w:gridCol w:w="1871"/>
        <w:gridCol w:w="1928"/>
      </w:tblGrid>
      <w:tr w:rsidR="00395C9E" w14:paraId="53EC08A0" w14:textId="77777777">
        <w:tc>
          <w:tcPr>
            <w:tcW w:w="567" w:type="dxa"/>
          </w:tcPr>
          <w:p w14:paraId="69A7BD9D" w14:textId="77777777" w:rsidR="00395C9E" w:rsidRDefault="00395C9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87" w:type="dxa"/>
          </w:tcPr>
          <w:p w14:paraId="63222BBD" w14:textId="77777777" w:rsidR="00395C9E" w:rsidRDefault="00395C9E">
            <w:pPr>
              <w:pStyle w:val="ConsPlusNormal"/>
              <w:jc w:val="center"/>
            </w:pPr>
            <w:r>
              <w:t>Состав работ / этапы строительства Объекта (строительства здания, сооружения, необходимых для реализации Проекта)</w:t>
            </w:r>
          </w:p>
        </w:tc>
        <w:tc>
          <w:tcPr>
            <w:tcW w:w="1871" w:type="dxa"/>
          </w:tcPr>
          <w:p w14:paraId="30F4ED98" w14:textId="77777777" w:rsidR="00395C9E" w:rsidRDefault="00395C9E">
            <w:pPr>
              <w:pStyle w:val="ConsPlusNormal"/>
              <w:jc w:val="center"/>
            </w:pPr>
            <w:r>
              <w:t>Период проведения работ (план)</w:t>
            </w:r>
          </w:p>
        </w:tc>
        <w:tc>
          <w:tcPr>
            <w:tcW w:w="1928" w:type="dxa"/>
          </w:tcPr>
          <w:p w14:paraId="3F4BA454" w14:textId="77777777" w:rsidR="00395C9E" w:rsidRDefault="00395C9E">
            <w:pPr>
              <w:pStyle w:val="ConsPlusNormal"/>
              <w:jc w:val="center"/>
            </w:pPr>
            <w:r>
              <w:t>Период проведения работ (факт)</w:t>
            </w:r>
          </w:p>
        </w:tc>
      </w:tr>
      <w:tr w:rsidR="00395C9E" w14:paraId="11ADB6EC" w14:textId="77777777">
        <w:tc>
          <w:tcPr>
            <w:tcW w:w="567" w:type="dxa"/>
          </w:tcPr>
          <w:p w14:paraId="2113C15C" w14:textId="77777777" w:rsidR="00395C9E" w:rsidRDefault="00395C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87" w:type="dxa"/>
          </w:tcPr>
          <w:p w14:paraId="0DEDBB18" w14:textId="77777777" w:rsidR="00395C9E" w:rsidRDefault="00395C9E">
            <w:pPr>
              <w:pStyle w:val="ConsPlusNormal"/>
            </w:pPr>
          </w:p>
        </w:tc>
        <w:tc>
          <w:tcPr>
            <w:tcW w:w="1871" w:type="dxa"/>
          </w:tcPr>
          <w:p w14:paraId="742F44EF" w14:textId="77777777" w:rsidR="00395C9E" w:rsidRDefault="00395C9E">
            <w:pPr>
              <w:pStyle w:val="ConsPlusNormal"/>
            </w:pPr>
          </w:p>
        </w:tc>
        <w:tc>
          <w:tcPr>
            <w:tcW w:w="1928" w:type="dxa"/>
          </w:tcPr>
          <w:p w14:paraId="54746E06" w14:textId="77777777" w:rsidR="00395C9E" w:rsidRDefault="00395C9E">
            <w:pPr>
              <w:pStyle w:val="ConsPlusNormal"/>
            </w:pPr>
          </w:p>
        </w:tc>
      </w:tr>
      <w:tr w:rsidR="00395C9E" w14:paraId="2E0A4683" w14:textId="77777777">
        <w:tc>
          <w:tcPr>
            <w:tcW w:w="567" w:type="dxa"/>
          </w:tcPr>
          <w:p w14:paraId="504F2DF0" w14:textId="77777777" w:rsidR="00395C9E" w:rsidRDefault="00395C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87" w:type="dxa"/>
          </w:tcPr>
          <w:p w14:paraId="08A21E7E" w14:textId="77777777" w:rsidR="00395C9E" w:rsidRDefault="00395C9E">
            <w:pPr>
              <w:pStyle w:val="ConsPlusNormal"/>
            </w:pPr>
          </w:p>
        </w:tc>
        <w:tc>
          <w:tcPr>
            <w:tcW w:w="1871" w:type="dxa"/>
          </w:tcPr>
          <w:p w14:paraId="4E787421" w14:textId="77777777" w:rsidR="00395C9E" w:rsidRDefault="00395C9E">
            <w:pPr>
              <w:pStyle w:val="ConsPlusNormal"/>
            </w:pPr>
          </w:p>
        </w:tc>
        <w:tc>
          <w:tcPr>
            <w:tcW w:w="1928" w:type="dxa"/>
          </w:tcPr>
          <w:p w14:paraId="7E0C0434" w14:textId="77777777" w:rsidR="00395C9E" w:rsidRDefault="00395C9E">
            <w:pPr>
              <w:pStyle w:val="ConsPlusNormal"/>
            </w:pPr>
          </w:p>
        </w:tc>
      </w:tr>
    </w:tbl>
    <w:p w14:paraId="5B3FE0BC" w14:textId="77777777" w:rsidR="00395C9E" w:rsidRDefault="00395C9E">
      <w:pPr>
        <w:pStyle w:val="ConsPlusNormal"/>
        <w:jc w:val="both"/>
      </w:pPr>
    </w:p>
    <w:p w14:paraId="3C9D81A3" w14:textId="77777777" w:rsidR="00395C9E" w:rsidRDefault="00395C9E">
      <w:pPr>
        <w:pStyle w:val="ConsPlusNonformat"/>
        <w:jc w:val="both"/>
      </w:pPr>
      <w:r>
        <w:t xml:space="preserve">    2.  &lt;2</w:t>
      </w:r>
      <w:proofErr w:type="gramStart"/>
      <w:r>
        <w:t>&gt;  Наименование</w:t>
      </w:r>
      <w:proofErr w:type="gramEnd"/>
      <w:r>
        <w:t xml:space="preserve">  </w:t>
      </w:r>
      <w:proofErr w:type="gramStart"/>
      <w:r>
        <w:t>Объекта  (здания,  сооружения</w:t>
      </w:r>
      <w:proofErr w:type="gramEnd"/>
      <w:r>
        <w:t>, необходимых   для</w:t>
      </w:r>
    </w:p>
    <w:p w14:paraId="01830EEE" w14:textId="77777777" w:rsidR="00395C9E" w:rsidRDefault="00395C9E">
      <w:pPr>
        <w:pStyle w:val="ConsPlusNonformat"/>
        <w:jc w:val="both"/>
      </w:pPr>
      <w:r>
        <w:t>реализации Проекта) _______________________________________________________</w:t>
      </w:r>
    </w:p>
    <w:p w14:paraId="1BE0633B" w14:textId="77777777" w:rsidR="00395C9E" w:rsidRDefault="00395C9E">
      <w:pPr>
        <w:pStyle w:val="ConsPlusNonformat"/>
        <w:jc w:val="both"/>
      </w:pPr>
      <w:r>
        <w:t xml:space="preserve">    </w:t>
      </w:r>
      <w:proofErr w:type="gramStart"/>
      <w:r>
        <w:t>Сроки  ввода</w:t>
      </w:r>
      <w:proofErr w:type="gramEnd"/>
      <w:r>
        <w:t xml:space="preserve">  </w:t>
      </w:r>
      <w:proofErr w:type="gramStart"/>
      <w:r>
        <w:t>Объекта  (здания,  сооружения</w:t>
      </w:r>
      <w:proofErr w:type="gramEnd"/>
      <w:r>
        <w:t>, необходимых для реализации</w:t>
      </w:r>
    </w:p>
    <w:p w14:paraId="0A4B8CB4" w14:textId="77777777" w:rsidR="00395C9E" w:rsidRDefault="00395C9E">
      <w:pPr>
        <w:pStyle w:val="ConsPlusNonformat"/>
        <w:jc w:val="both"/>
      </w:pPr>
      <w:r>
        <w:t>Проекта) в эксплуатацию ___________________________________________________</w:t>
      </w:r>
    </w:p>
    <w:p w14:paraId="0F619233" w14:textId="77777777" w:rsidR="00395C9E" w:rsidRDefault="00395C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87"/>
        <w:gridCol w:w="1871"/>
        <w:gridCol w:w="1928"/>
      </w:tblGrid>
      <w:tr w:rsidR="00395C9E" w14:paraId="55CA4ABA" w14:textId="77777777">
        <w:tc>
          <w:tcPr>
            <w:tcW w:w="567" w:type="dxa"/>
          </w:tcPr>
          <w:p w14:paraId="2D325E38" w14:textId="77777777" w:rsidR="00395C9E" w:rsidRDefault="00395C9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87" w:type="dxa"/>
          </w:tcPr>
          <w:p w14:paraId="00556892" w14:textId="77777777" w:rsidR="00395C9E" w:rsidRDefault="00395C9E">
            <w:pPr>
              <w:pStyle w:val="ConsPlusNormal"/>
              <w:jc w:val="center"/>
            </w:pPr>
            <w:r>
              <w:t>Состав работ / этапы строительства Объекта (строительства здания, сооружения, необходимых для реализации Проекта)</w:t>
            </w:r>
          </w:p>
        </w:tc>
        <w:tc>
          <w:tcPr>
            <w:tcW w:w="1871" w:type="dxa"/>
          </w:tcPr>
          <w:p w14:paraId="6799592E" w14:textId="77777777" w:rsidR="00395C9E" w:rsidRDefault="00395C9E">
            <w:pPr>
              <w:pStyle w:val="ConsPlusNormal"/>
              <w:jc w:val="center"/>
            </w:pPr>
            <w:r>
              <w:t>Период проведения работ (план)</w:t>
            </w:r>
          </w:p>
        </w:tc>
        <w:tc>
          <w:tcPr>
            <w:tcW w:w="1928" w:type="dxa"/>
          </w:tcPr>
          <w:p w14:paraId="00FF1B63" w14:textId="77777777" w:rsidR="00395C9E" w:rsidRDefault="00395C9E">
            <w:pPr>
              <w:pStyle w:val="ConsPlusNormal"/>
              <w:jc w:val="center"/>
            </w:pPr>
            <w:r>
              <w:t>Период проведения работ (факт)</w:t>
            </w:r>
          </w:p>
        </w:tc>
      </w:tr>
      <w:tr w:rsidR="00395C9E" w14:paraId="67F8AC94" w14:textId="77777777">
        <w:tc>
          <w:tcPr>
            <w:tcW w:w="567" w:type="dxa"/>
          </w:tcPr>
          <w:p w14:paraId="4CA1B064" w14:textId="77777777" w:rsidR="00395C9E" w:rsidRDefault="00395C9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87" w:type="dxa"/>
          </w:tcPr>
          <w:p w14:paraId="71F8C411" w14:textId="77777777" w:rsidR="00395C9E" w:rsidRDefault="00395C9E">
            <w:pPr>
              <w:pStyle w:val="ConsPlusNormal"/>
            </w:pPr>
          </w:p>
        </w:tc>
        <w:tc>
          <w:tcPr>
            <w:tcW w:w="1871" w:type="dxa"/>
          </w:tcPr>
          <w:p w14:paraId="6F86B4E9" w14:textId="77777777" w:rsidR="00395C9E" w:rsidRDefault="00395C9E">
            <w:pPr>
              <w:pStyle w:val="ConsPlusNormal"/>
            </w:pPr>
          </w:p>
        </w:tc>
        <w:tc>
          <w:tcPr>
            <w:tcW w:w="1928" w:type="dxa"/>
          </w:tcPr>
          <w:p w14:paraId="1DD74ED9" w14:textId="77777777" w:rsidR="00395C9E" w:rsidRDefault="00395C9E">
            <w:pPr>
              <w:pStyle w:val="ConsPlusNormal"/>
            </w:pPr>
          </w:p>
        </w:tc>
      </w:tr>
      <w:tr w:rsidR="00395C9E" w14:paraId="310D4E58" w14:textId="77777777">
        <w:tc>
          <w:tcPr>
            <w:tcW w:w="567" w:type="dxa"/>
          </w:tcPr>
          <w:p w14:paraId="4A018A20" w14:textId="77777777" w:rsidR="00395C9E" w:rsidRDefault="00395C9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87" w:type="dxa"/>
          </w:tcPr>
          <w:p w14:paraId="381CB7BB" w14:textId="77777777" w:rsidR="00395C9E" w:rsidRDefault="00395C9E">
            <w:pPr>
              <w:pStyle w:val="ConsPlusNormal"/>
            </w:pPr>
          </w:p>
        </w:tc>
        <w:tc>
          <w:tcPr>
            <w:tcW w:w="1871" w:type="dxa"/>
          </w:tcPr>
          <w:p w14:paraId="40C14D10" w14:textId="77777777" w:rsidR="00395C9E" w:rsidRDefault="00395C9E">
            <w:pPr>
              <w:pStyle w:val="ConsPlusNormal"/>
            </w:pPr>
          </w:p>
        </w:tc>
        <w:tc>
          <w:tcPr>
            <w:tcW w:w="1928" w:type="dxa"/>
          </w:tcPr>
          <w:p w14:paraId="52B62744" w14:textId="77777777" w:rsidR="00395C9E" w:rsidRDefault="00395C9E">
            <w:pPr>
              <w:pStyle w:val="ConsPlusNormal"/>
            </w:pPr>
          </w:p>
        </w:tc>
      </w:tr>
    </w:tbl>
    <w:p w14:paraId="66835C5C" w14:textId="77777777" w:rsidR="00395C9E" w:rsidRDefault="00395C9E">
      <w:pPr>
        <w:pStyle w:val="ConsPlusNormal"/>
        <w:jc w:val="both"/>
      </w:pPr>
    </w:p>
    <w:p w14:paraId="587B1FD2" w14:textId="77777777" w:rsidR="00395C9E" w:rsidRDefault="00395C9E">
      <w:pPr>
        <w:pStyle w:val="ConsPlusNonformat"/>
        <w:jc w:val="both"/>
      </w:pPr>
      <w:r>
        <w:t xml:space="preserve">                              ПОДПИСИ СТОРОН:</w:t>
      </w:r>
    </w:p>
    <w:p w14:paraId="0680926F" w14:textId="77777777" w:rsidR="00395C9E" w:rsidRDefault="00395C9E">
      <w:pPr>
        <w:pStyle w:val="ConsPlusNonformat"/>
        <w:jc w:val="both"/>
      </w:pPr>
    </w:p>
    <w:p w14:paraId="0D7E6952" w14:textId="77777777" w:rsidR="00395C9E" w:rsidRDefault="00395C9E">
      <w:pPr>
        <w:pStyle w:val="ConsPlusNonformat"/>
        <w:jc w:val="both"/>
      </w:pPr>
      <w:r>
        <w:t>Арендодатель                                Арендатор</w:t>
      </w:r>
    </w:p>
    <w:p w14:paraId="459B1CB8" w14:textId="77777777" w:rsidR="00395C9E" w:rsidRDefault="00395C9E">
      <w:pPr>
        <w:pStyle w:val="ConsPlusNonformat"/>
        <w:jc w:val="both"/>
      </w:pPr>
      <w:r>
        <w:t>__________________________                  __________________________</w:t>
      </w:r>
    </w:p>
    <w:p w14:paraId="6AA9A5F1" w14:textId="77777777" w:rsidR="00395C9E" w:rsidRDefault="00395C9E">
      <w:pPr>
        <w:pStyle w:val="ConsPlusNonformat"/>
        <w:jc w:val="both"/>
      </w:pPr>
      <w:r>
        <w:t xml:space="preserve">    (Фамилия И.О.)                             (Фамилия И.О.)</w:t>
      </w:r>
    </w:p>
    <w:p w14:paraId="09500C5C" w14:textId="77777777" w:rsidR="00395C9E" w:rsidRDefault="00395C9E">
      <w:pPr>
        <w:pStyle w:val="ConsPlusNonformat"/>
        <w:jc w:val="both"/>
      </w:pPr>
      <w:r>
        <w:t>__________________________                  __________________________</w:t>
      </w:r>
    </w:p>
    <w:p w14:paraId="5EF6D7EC" w14:textId="77777777" w:rsidR="00395C9E" w:rsidRDefault="00395C9E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</w:t>
      </w:r>
      <w:proofErr w:type="gramStart"/>
      <w:r>
        <w:t xml:space="preserve">   (</w:t>
      </w:r>
      <w:proofErr w:type="gramEnd"/>
      <w:r>
        <w:t>подпись)</w:t>
      </w:r>
    </w:p>
    <w:p w14:paraId="3EC662E8" w14:textId="77777777" w:rsidR="00395C9E" w:rsidRDefault="00395C9E">
      <w:pPr>
        <w:pStyle w:val="ConsPlusNonformat"/>
        <w:jc w:val="both"/>
      </w:pPr>
      <w:r>
        <w:t xml:space="preserve">    М.П.                                     М.П. (при наличии)</w:t>
      </w:r>
    </w:p>
    <w:p w14:paraId="5BCD46E1" w14:textId="77777777" w:rsidR="00395C9E" w:rsidRDefault="00395C9E">
      <w:pPr>
        <w:pStyle w:val="ConsPlusNonformat"/>
        <w:jc w:val="both"/>
      </w:pPr>
      <w:r>
        <w:t xml:space="preserve">    "__" ______ 20__ год                     "__" ______ 20__ год</w:t>
      </w:r>
    </w:p>
    <w:p w14:paraId="6D251574" w14:textId="77777777" w:rsidR="00395C9E" w:rsidRDefault="00395C9E">
      <w:pPr>
        <w:pStyle w:val="ConsPlusNormal"/>
        <w:jc w:val="both"/>
      </w:pPr>
    </w:p>
    <w:p w14:paraId="42B4FCAD" w14:textId="77777777" w:rsidR="00395C9E" w:rsidRDefault="00395C9E">
      <w:pPr>
        <w:pStyle w:val="ConsPlusNormal"/>
        <w:ind w:firstLine="540"/>
        <w:jc w:val="both"/>
      </w:pPr>
      <w:r>
        <w:t>--------------------------------</w:t>
      </w:r>
    </w:p>
    <w:p w14:paraId="344E444D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&lt;1&gt; В случае предоставления земельного участка в целях размещения объектов социально-культурного либо коммунально-бытового назначения, необходимости строительства зданий, сооружений для реализации Проекта, в том числе реализации Проекта согласно </w:t>
      </w:r>
      <w:hyperlink w:anchor="P349">
        <w:r>
          <w:rPr>
            <w:color w:val="0000FF"/>
          </w:rPr>
          <w:t>подпункту "Г" пункта 1.5</w:t>
        </w:r>
      </w:hyperlink>
      <w:r>
        <w:t xml:space="preserve"> договора.</w:t>
      </w:r>
    </w:p>
    <w:p w14:paraId="399F1471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&lt;2&gt; В случае если для создания Объекта/реализации Проекта необходимо строительство нескольких объектов недвижимости. В случае реализации Проекта согласно </w:t>
      </w:r>
      <w:hyperlink w:anchor="P349">
        <w:r>
          <w:rPr>
            <w:color w:val="0000FF"/>
          </w:rPr>
          <w:t>подпункту "Г" п. 1.5</w:t>
        </w:r>
      </w:hyperlink>
      <w:r>
        <w:t xml:space="preserve"> договора.</w:t>
      </w:r>
    </w:p>
    <w:p w14:paraId="26DFFE0E" w14:textId="77777777" w:rsidR="00395C9E" w:rsidRDefault="00395C9E">
      <w:pPr>
        <w:pStyle w:val="ConsPlusNormal"/>
        <w:jc w:val="both"/>
      </w:pPr>
    </w:p>
    <w:p w14:paraId="7A22321A" w14:textId="77777777" w:rsidR="00395C9E" w:rsidRDefault="00395C9E">
      <w:pPr>
        <w:pStyle w:val="ConsPlusNormal"/>
        <w:jc w:val="both"/>
      </w:pPr>
    </w:p>
    <w:p w14:paraId="0CE9198B" w14:textId="77777777" w:rsidR="00395C9E" w:rsidRDefault="00395C9E">
      <w:pPr>
        <w:pStyle w:val="ConsPlusNormal"/>
        <w:jc w:val="both"/>
      </w:pPr>
    </w:p>
    <w:p w14:paraId="658593FA" w14:textId="77777777" w:rsidR="00395C9E" w:rsidRDefault="00395C9E">
      <w:pPr>
        <w:pStyle w:val="ConsPlusNormal"/>
        <w:jc w:val="both"/>
      </w:pPr>
    </w:p>
    <w:p w14:paraId="508ADDA6" w14:textId="77777777" w:rsidR="00395C9E" w:rsidRDefault="00395C9E">
      <w:pPr>
        <w:pStyle w:val="ConsPlusNormal"/>
        <w:jc w:val="both"/>
      </w:pPr>
    </w:p>
    <w:p w14:paraId="7A65FE7F" w14:textId="77777777" w:rsidR="00395C9E" w:rsidRDefault="00395C9E">
      <w:pPr>
        <w:pStyle w:val="ConsPlusNormal"/>
        <w:jc w:val="right"/>
        <w:outlineLvl w:val="2"/>
      </w:pPr>
      <w:r>
        <w:t>Приложение N 3</w:t>
      </w:r>
    </w:p>
    <w:p w14:paraId="35E13C22" w14:textId="77777777" w:rsidR="00395C9E" w:rsidRDefault="00395C9E">
      <w:pPr>
        <w:pStyle w:val="ConsPlusNormal"/>
        <w:jc w:val="right"/>
      </w:pPr>
      <w:r>
        <w:t>к договору аренды земельного участка</w:t>
      </w:r>
    </w:p>
    <w:p w14:paraId="1CCCB0B5" w14:textId="77777777" w:rsidR="00395C9E" w:rsidRDefault="00395C9E">
      <w:pPr>
        <w:pStyle w:val="ConsPlusNormal"/>
        <w:jc w:val="both"/>
      </w:pPr>
    </w:p>
    <w:p w14:paraId="73A3C6C0" w14:textId="77777777" w:rsidR="00395C9E" w:rsidRDefault="00395C9E">
      <w:pPr>
        <w:pStyle w:val="ConsPlusNonformat"/>
        <w:jc w:val="both"/>
      </w:pPr>
      <w:bookmarkStart w:id="63" w:name="P854"/>
      <w:bookmarkEnd w:id="63"/>
      <w:r>
        <w:t xml:space="preserve">                                Информация</w:t>
      </w:r>
    </w:p>
    <w:p w14:paraId="6D0C9A06" w14:textId="77777777" w:rsidR="00395C9E" w:rsidRDefault="00395C9E">
      <w:pPr>
        <w:pStyle w:val="ConsPlusNonformat"/>
        <w:jc w:val="both"/>
      </w:pPr>
      <w:r>
        <w:t xml:space="preserve">                    о реализации Проекта &lt;1&gt; / Объекта</w:t>
      </w:r>
    </w:p>
    <w:p w14:paraId="177DD623" w14:textId="77777777" w:rsidR="00395C9E" w:rsidRDefault="00395C9E">
      <w:pPr>
        <w:pStyle w:val="ConsPlusNonformat"/>
        <w:jc w:val="both"/>
      </w:pPr>
    </w:p>
    <w:p w14:paraId="518CBD3A" w14:textId="77777777" w:rsidR="00395C9E" w:rsidRDefault="00395C9E">
      <w:pPr>
        <w:pStyle w:val="ConsPlusNonformat"/>
        <w:jc w:val="both"/>
      </w:pPr>
      <w:r>
        <w:t xml:space="preserve">    1. Название инвестиционного проекта ___________________________________</w:t>
      </w:r>
    </w:p>
    <w:p w14:paraId="1F4442F9" w14:textId="77777777" w:rsidR="00395C9E" w:rsidRDefault="00395C9E">
      <w:pPr>
        <w:pStyle w:val="ConsPlusNonformat"/>
        <w:jc w:val="both"/>
      </w:pPr>
      <w:r>
        <w:t xml:space="preserve">    2. Решение о предоставлении в аренду земельного участка _______________</w:t>
      </w:r>
    </w:p>
    <w:p w14:paraId="18CA0953" w14:textId="77777777" w:rsidR="00395C9E" w:rsidRDefault="00395C9E">
      <w:pPr>
        <w:pStyle w:val="ConsPlusNonformat"/>
        <w:jc w:val="both"/>
      </w:pPr>
      <w:r>
        <w:t xml:space="preserve">    3. Начало реализации Проекта __________________________________________</w:t>
      </w:r>
    </w:p>
    <w:p w14:paraId="19D477D7" w14:textId="77777777" w:rsidR="00395C9E" w:rsidRDefault="00395C9E">
      <w:pPr>
        <w:pStyle w:val="ConsPlusNonformat"/>
        <w:jc w:val="both"/>
      </w:pPr>
      <w:r>
        <w:t xml:space="preserve">    4. А) Объем инвестиций по Проекту ____________________________________;</w:t>
      </w:r>
    </w:p>
    <w:p w14:paraId="07063FE9" w14:textId="77777777" w:rsidR="00395C9E" w:rsidRDefault="00395C9E">
      <w:pPr>
        <w:pStyle w:val="ConsPlusNonformat"/>
        <w:jc w:val="both"/>
      </w:pPr>
      <w:r>
        <w:t xml:space="preserve">    Б) общее количество создаваемых рабочих мест по Проекту ______________;</w:t>
      </w:r>
    </w:p>
    <w:p w14:paraId="15CE8817" w14:textId="77777777" w:rsidR="00395C9E" w:rsidRDefault="00395C9E">
      <w:pPr>
        <w:pStyle w:val="ConsPlusNonformat"/>
        <w:jc w:val="both"/>
      </w:pPr>
      <w:r>
        <w:t xml:space="preserve">    В) налоговые поступления в консолидированный бюджет Республики Дагестан</w:t>
      </w:r>
    </w:p>
    <w:p w14:paraId="2F47A7E8" w14:textId="77777777" w:rsidR="00395C9E" w:rsidRDefault="00395C9E">
      <w:pPr>
        <w:pStyle w:val="ConsPlusNonformat"/>
        <w:jc w:val="both"/>
      </w:pPr>
      <w:r>
        <w:t>__________________________________________________________________________.</w:t>
      </w:r>
    </w:p>
    <w:p w14:paraId="6B01490B" w14:textId="77777777" w:rsidR="00395C9E" w:rsidRDefault="00395C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850"/>
        <w:gridCol w:w="850"/>
      </w:tblGrid>
      <w:tr w:rsidR="00395C9E" w14:paraId="239770E0" w14:textId="77777777">
        <w:tc>
          <w:tcPr>
            <w:tcW w:w="6520" w:type="dxa"/>
            <w:vMerge w:val="restart"/>
          </w:tcPr>
          <w:p w14:paraId="2B5C1C11" w14:textId="77777777" w:rsidR="00395C9E" w:rsidRDefault="00395C9E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700" w:type="dxa"/>
            <w:gridSpan w:val="2"/>
          </w:tcPr>
          <w:p w14:paraId="07AD6F67" w14:textId="77777777" w:rsidR="00395C9E" w:rsidRDefault="00395C9E">
            <w:pPr>
              <w:pStyle w:val="ConsPlusNormal"/>
              <w:jc w:val="center"/>
            </w:pPr>
            <w:r>
              <w:t>Год</w:t>
            </w:r>
          </w:p>
        </w:tc>
      </w:tr>
      <w:tr w:rsidR="00395C9E" w14:paraId="0A7253F0" w14:textId="77777777">
        <w:tc>
          <w:tcPr>
            <w:tcW w:w="6520" w:type="dxa"/>
            <w:vMerge/>
          </w:tcPr>
          <w:p w14:paraId="03D20C88" w14:textId="77777777" w:rsidR="00395C9E" w:rsidRDefault="00395C9E">
            <w:pPr>
              <w:pStyle w:val="ConsPlusNormal"/>
            </w:pPr>
          </w:p>
        </w:tc>
        <w:tc>
          <w:tcPr>
            <w:tcW w:w="850" w:type="dxa"/>
          </w:tcPr>
          <w:p w14:paraId="2C377800" w14:textId="77777777" w:rsidR="00395C9E" w:rsidRDefault="00395C9E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850" w:type="dxa"/>
          </w:tcPr>
          <w:p w14:paraId="6703737C" w14:textId="77777777" w:rsidR="00395C9E" w:rsidRDefault="00395C9E">
            <w:pPr>
              <w:pStyle w:val="ConsPlusNormal"/>
              <w:jc w:val="center"/>
            </w:pPr>
            <w:r>
              <w:t>факт</w:t>
            </w:r>
          </w:p>
        </w:tc>
      </w:tr>
      <w:tr w:rsidR="00395C9E" w14:paraId="7311FCFD" w14:textId="77777777">
        <w:tc>
          <w:tcPr>
            <w:tcW w:w="6520" w:type="dxa"/>
          </w:tcPr>
          <w:p w14:paraId="5F0AC347" w14:textId="77777777" w:rsidR="00395C9E" w:rsidRDefault="00395C9E">
            <w:pPr>
              <w:pStyle w:val="ConsPlusNormal"/>
            </w:pPr>
            <w:r>
              <w:t>1. Количество создаваемых рабочих мест, единиц</w:t>
            </w:r>
          </w:p>
        </w:tc>
        <w:tc>
          <w:tcPr>
            <w:tcW w:w="850" w:type="dxa"/>
          </w:tcPr>
          <w:p w14:paraId="3AF25143" w14:textId="77777777" w:rsidR="00395C9E" w:rsidRDefault="00395C9E">
            <w:pPr>
              <w:pStyle w:val="ConsPlusNormal"/>
            </w:pPr>
          </w:p>
        </w:tc>
        <w:tc>
          <w:tcPr>
            <w:tcW w:w="850" w:type="dxa"/>
          </w:tcPr>
          <w:p w14:paraId="7D244257" w14:textId="77777777" w:rsidR="00395C9E" w:rsidRDefault="00395C9E">
            <w:pPr>
              <w:pStyle w:val="ConsPlusNormal"/>
            </w:pPr>
          </w:p>
        </w:tc>
      </w:tr>
      <w:tr w:rsidR="00395C9E" w14:paraId="2E0B8F02" w14:textId="77777777">
        <w:tc>
          <w:tcPr>
            <w:tcW w:w="6520" w:type="dxa"/>
          </w:tcPr>
          <w:p w14:paraId="142359A5" w14:textId="77777777" w:rsidR="00395C9E" w:rsidRDefault="00395C9E">
            <w:pPr>
              <w:pStyle w:val="ConsPlusNormal"/>
            </w:pPr>
            <w:r>
              <w:t>2. Общий объем инвестиций с налогом на добавленную стоимость, тыс. рублей</w:t>
            </w:r>
          </w:p>
        </w:tc>
        <w:tc>
          <w:tcPr>
            <w:tcW w:w="850" w:type="dxa"/>
          </w:tcPr>
          <w:p w14:paraId="2B32B96D" w14:textId="77777777" w:rsidR="00395C9E" w:rsidRDefault="00395C9E">
            <w:pPr>
              <w:pStyle w:val="ConsPlusNormal"/>
            </w:pPr>
          </w:p>
        </w:tc>
        <w:tc>
          <w:tcPr>
            <w:tcW w:w="850" w:type="dxa"/>
          </w:tcPr>
          <w:p w14:paraId="54006410" w14:textId="77777777" w:rsidR="00395C9E" w:rsidRDefault="00395C9E">
            <w:pPr>
              <w:pStyle w:val="ConsPlusNormal"/>
            </w:pPr>
          </w:p>
        </w:tc>
      </w:tr>
      <w:tr w:rsidR="00395C9E" w14:paraId="0DE7DD6C" w14:textId="77777777">
        <w:tc>
          <w:tcPr>
            <w:tcW w:w="6520" w:type="dxa"/>
          </w:tcPr>
          <w:p w14:paraId="0C7A075D" w14:textId="77777777" w:rsidR="00395C9E" w:rsidRDefault="00395C9E">
            <w:pPr>
              <w:pStyle w:val="ConsPlusNormal"/>
            </w:pPr>
            <w:r>
              <w:t>3. Поступления от налогов в консолидированный бюджет Республики Дагестан - всего, тыс. рублей,</w:t>
            </w:r>
          </w:p>
          <w:p w14:paraId="407920C6" w14:textId="77777777" w:rsidR="00395C9E" w:rsidRDefault="00395C9E">
            <w:pPr>
              <w:pStyle w:val="ConsPlusNormal"/>
            </w:pPr>
            <w:r>
              <w:t>в том числе:</w:t>
            </w:r>
          </w:p>
          <w:p w14:paraId="01EB294B" w14:textId="77777777" w:rsidR="00395C9E" w:rsidRDefault="00395C9E">
            <w:pPr>
              <w:pStyle w:val="ConsPlusNormal"/>
            </w:pPr>
            <w:r>
              <w:t>по налогу на прибыль,</w:t>
            </w:r>
          </w:p>
          <w:p w14:paraId="359BE229" w14:textId="77777777" w:rsidR="00395C9E" w:rsidRDefault="00395C9E">
            <w:pPr>
              <w:pStyle w:val="ConsPlusNormal"/>
            </w:pPr>
            <w:r>
              <w:t>по налогу на имущество,</w:t>
            </w:r>
          </w:p>
          <w:p w14:paraId="3840166A" w14:textId="77777777" w:rsidR="00395C9E" w:rsidRDefault="00395C9E">
            <w:pPr>
              <w:pStyle w:val="ConsPlusNormal"/>
            </w:pPr>
            <w:r>
              <w:t>по налогу на доходы физических лиц</w:t>
            </w:r>
          </w:p>
        </w:tc>
        <w:tc>
          <w:tcPr>
            <w:tcW w:w="850" w:type="dxa"/>
          </w:tcPr>
          <w:p w14:paraId="0DA8B0FC" w14:textId="77777777" w:rsidR="00395C9E" w:rsidRDefault="00395C9E">
            <w:pPr>
              <w:pStyle w:val="ConsPlusNormal"/>
            </w:pPr>
          </w:p>
        </w:tc>
        <w:tc>
          <w:tcPr>
            <w:tcW w:w="850" w:type="dxa"/>
          </w:tcPr>
          <w:p w14:paraId="1B9A6A2C" w14:textId="77777777" w:rsidR="00395C9E" w:rsidRDefault="00395C9E">
            <w:pPr>
              <w:pStyle w:val="ConsPlusNormal"/>
            </w:pPr>
          </w:p>
        </w:tc>
      </w:tr>
    </w:tbl>
    <w:p w14:paraId="13263DFF" w14:textId="77777777" w:rsidR="00395C9E" w:rsidRDefault="00395C9E">
      <w:pPr>
        <w:pStyle w:val="ConsPlusNormal"/>
        <w:jc w:val="both"/>
      </w:pPr>
    </w:p>
    <w:p w14:paraId="3D25173C" w14:textId="77777777" w:rsidR="00395C9E" w:rsidRDefault="00395C9E">
      <w:pPr>
        <w:pStyle w:val="ConsPlusNonformat"/>
        <w:jc w:val="both"/>
      </w:pPr>
      <w:r>
        <w:t xml:space="preserve">                           ПОДПИСИ СТОРОН:</w:t>
      </w:r>
    </w:p>
    <w:p w14:paraId="52F92A18" w14:textId="77777777" w:rsidR="00395C9E" w:rsidRDefault="00395C9E">
      <w:pPr>
        <w:pStyle w:val="ConsPlusNonformat"/>
        <w:jc w:val="both"/>
      </w:pPr>
    </w:p>
    <w:p w14:paraId="3BD0B7A1" w14:textId="77777777" w:rsidR="00395C9E" w:rsidRDefault="00395C9E">
      <w:pPr>
        <w:pStyle w:val="ConsPlusNonformat"/>
        <w:jc w:val="both"/>
      </w:pPr>
      <w:r>
        <w:t>Арендодатель                                Арендатор</w:t>
      </w:r>
    </w:p>
    <w:p w14:paraId="51217E51" w14:textId="77777777" w:rsidR="00395C9E" w:rsidRDefault="00395C9E">
      <w:pPr>
        <w:pStyle w:val="ConsPlusNonformat"/>
        <w:jc w:val="both"/>
      </w:pPr>
      <w:r>
        <w:t>__________________________                  __________________________</w:t>
      </w:r>
    </w:p>
    <w:p w14:paraId="0CF7D9AC" w14:textId="77777777" w:rsidR="00395C9E" w:rsidRDefault="00395C9E">
      <w:pPr>
        <w:pStyle w:val="ConsPlusNonformat"/>
        <w:jc w:val="both"/>
      </w:pPr>
      <w:r>
        <w:t xml:space="preserve">    (Фамилия И.О.)                             (Фамилия И.О.)</w:t>
      </w:r>
    </w:p>
    <w:p w14:paraId="1B6652B6" w14:textId="77777777" w:rsidR="00395C9E" w:rsidRDefault="00395C9E">
      <w:pPr>
        <w:pStyle w:val="ConsPlusNonformat"/>
        <w:jc w:val="both"/>
      </w:pPr>
      <w:r>
        <w:t>__________________________                  __________________________</w:t>
      </w:r>
    </w:p>
    <w:p w14:paraId="3F7FBE93" w14:textId="77777777" w:rsidR="00395C9E" w:rsidRDefault="00395C9E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</w:t>
      </w:r>
      <w:proofErr w:type="gramStart"/>
      <w:r>
        <w:t xml:space="preserve">   (</w:t>
      </w:r>
      <w:proofErr w:type="gramEnd"/>
      <w:r>
        <w:t>подпись)</w:t>
      </w:r>
    </w:p>
    <w:p w14:paraId="22BED88F" w14:textId="77777777" w:rsidR="00395C9E" w:rsidRDefault="00395C9E">
      <w:pPr>
        <w:pStyle w:val="ConsPlusNonformat"/>
        <w:jc w:val="both"/>
      </w:pPr>
      <w:r>
        <w:t xml:space="preserve">    М.П.                                     М.П. (при наличии)</w:t>
      </w:r>
    </w:p>
    <w:p w14:paraId="0E86A08C" w14:textId="77777777" w:rsidR="00395C9E" w:rsidRDefault="00395C9E">
      <w:pPr>
        <w:pStyle w:val="ConsPlusNonformat"/>
        <w:jc w:val="both"/>
      </w:pPr>
      <w:r>
        <w:t xml:space="preserve">    "__" ______ 20__ год                     "__" ______ 20__ год</w:t>
      </w:r>
    </w:p>
    <w:p w14:paraId="5DC9CFFB" w14:textId="77777777" w:rsidR="00395C9E" w:rsidRDefault="00395C9E">
      <w:pPr>
        <w:pStyle w:val="ConsPlusNormal"/>
        <w:jc w:val="both"/>
      </w:pPr>
    </w:p>
    <w:p w14:paraId="223CC812" w14:textId="77777777" w:rsidR="00395C9E" w:rsidRDefault="00395C9E">
      <w:pPr>
        <w:pStyle w:val="ConsPlusNormal"/>
        <w:ind w:firstLine="540"/>
        <w:jc w:val="both"/>
      </w:pPr>
      <w:r>
        <w:t>--------------------------------</w:t>
      </w:r>
    </w:p>
    <w:p w14:paraId="10D425FF" w14:textId="77777777" w:rsidR="00395C9E" w:rsidRDefault="00395C9E">
      <w:pPr>
        <w:pStyle w:val="ConsPlusNormal"/>
        <w:spacing w:before="220"/>
        <w:ind w:firstLine="540"/>
        <w:jc w:val="both"/>
      </w:pPr>
      <w:r>
        <w:t xml:space="preserve">&lt;1&gt; В случае реализации Проекта согласно </w:t>
      </w:r>
      <w:hyperlink w:anchor="P339">
        <w:r>
          <w:rPr>
            <w:color w:val="0000FF"/>
          </w:rPr>
          <w:t>подпунктам "А"</w:t>
        </w:r>
      </w:hyperlink>
      <w:r>
        <w:t xml:space="preserve">, </w:t>
      </w:r>
      <w:hyperlink w:anchor="P342">
        <w:r>
          <w:rPr>
            <w:color w:val="0000FF"/>
          </w:rPr>
          <w:t>"Б"</w:t>
        </w:r>
      </w:hyperlink>
      <w:r>
        <w:t xml:space="preserve">, </w:t>
      </w:r>
      <w:hyperlink w:anchor="P347">
        <w:r>
          <w:rPr>
            <w:color w:val="0000FF"/>
          </w:rPr>
          <w:t>"В" пункта 1.5</w:t>
        </w:r>
      </w:hyperlink>
      <w:r>
        <w:t xml:space="preserve"> договора (выбрать в зависимости от критерия, которому соответствует Проект).</w:t>
      </w:r>
    </w:p>
    <w:p w14:paraId="35C257BE" w14:textId="77777777" w:rsidR="00395C9E" w:rsidRDefault="00395C9E">
      <w:pPr>
        <w:pStyle w:val="ConsPlusNormal"/>
        <w:jc w:val="both"/>
      </w:pPr>
    </w:p>
    <w:p w14:paraId="7BACDF06" w14:textId="77777777" w:rsidR="00395C9E" w:rsidRDefault="00395C9E">
      <w:pPr>
        <w:pStyle w:val="ConsPlusNormal"/>
        <w:jc w:val="both"/>
      </w:pPr>
    </w:p>
    <w:p w14:paraId="31F4E291" w14:textId="77777777" w:rsidR="00395C9E" w:rsidRDefault="00395C9E">
      <w:pPr>
        <w:pStyle w:val="ConsPlusNormal"/>
        <w:jc w:val="both"/>
      </w:pPr>
    </w:p>
    <w:p w14:paraId="0E05B741" w14:textId="77777777" w:rsidR="004D5D53" w:rsidRDefault="004D5D53">
      <w:pPr>
        <w:pStyle w:val="ConsPlusNormal"/>
        <w:jc w:val="both"/>
      </w:pPr>
    </w:p>
    <w:p w14:paraId="0A61425C" w14:textId="77777777" w:rsidR="004D5D53" w:rsidRDefault="004D5D53">
      <w:pPr>
        <w:pStyle w:val="ConsPlusNormal"/>
        <w:jc w:val="both"/>
      </w:pPr>
    </w:p>
    <w:p w14:paraId="13DA2C67" w14:textId="77777777" w:rsidR="004D5D53" w:rsidRDefault="004D5D53">
      <w:pPr>
        <w:pStyle w:val="ConsPlusNormal"/>
        <w:jc w:val="both"/>
      </w:pPr>
    </w:p>
    <w:p w14:paraId="1FDFB5FC" w14:textId="77777777" w:rsidR="004D5D53" w:rsidRDefault="004D5D53">
      <w:pPr>
        <w:pStyle w:val="ConsPlusNormal"/>
        <w:jc w:val="both"/>
      </w:pPr>
    </w:p>
    <w:p w14:paraId="36137BAD" w14:textId="77777777" w:rsidR="004D5D53" w:rsidRDefault="004D5D53">
      <w:pPr>
        <w:pStyle w:val="ConsPlusNormal"/>
        <w:jc w:val="both"/>
      </w:pPr>
    </w:p>
    <w:p w14:paraId="570EE359" w14:textId="77777777" w:rsidR="004D5D53" w:rsidRDefault="004D5D53">
      <w:pPr>
        <w:pStyle w:val="ConsPlusNormal"/>
        <w:jc w:val="both"/>
      </w:pPr>
    </w:p>
    <w:p w14:paraId="1AA4920B" w14:textId="77777777" w:rsidR="00395C9E" w:rsidRDefault="00395C9E">
      <w:pPr>
        <w:pStyle w:val="ConsPlusNormal"/>
        <w:jc w:val="both"/>
      </w:pPr>
    </w:p>
    <w:p w14:paraId="368380C5" w14:textId="77777777" w:rsidR="00395C9E" w:rsidRDefault="00395C9E">
      <w:pPr>
        <w:pStyle w:val="ConsPlusNormal"/>
        <w:jc w:val="both"/>
      </w:pPr>
    </w:p>
    <w:p w14:paraId="6DEFD80F" w14:textId="77777777" w:rsidR="00395C9E" w:rsidRDefault="00395C9E">
      <w:pPr>
        <w:pStyle w:val="ConsPlusNormal"/>
        <w:jc w:val="right"/>
        <w:outlineLvl w:val="2"/>
      </w:pPr>
      <w:r>
        <w:lastRenderedPageBreak/>
        <w:t>Приложение N 4</w:t>
      </w:r>
    </w:p>
    <w:p w14:paraId="2540B721" w14:textId="77777777" w:rsidR="00395C9E" w:rsidRDefault="00395C9E">
      <w:pPr>
        <w:pStyle w:val="ConsPlusNormal"/>
        <w:jc w:val="right"/>
      </w:pPr>
      <w:r>
        <w:t>к договору аренды земельного участка</w:t>
      </w:r>
    </w:p>
    <w:p w14:paraId="3EBE343F" w14:textId="77777777" w:rsidR="00395C9E" w:rsidRDefault="00395C9E">
      <w:pPr>
        <w:pStyle w:val="ConsPlusNormal"/>
        <w:jc w:val="both"/>
      </w:pPr>
    </w:p>
    <w:p w14:paraId="21E724C3" w14:textId="77777777" w:rsidR="00395C9E" w:rsidRDefault="00395C9E">
      <w:pPr>
        <w:pStyle w:val="ConsPlusNonformat"/>
        <w:jc w:val="both"/>
      </w:pPr>
      <w:bookmarkStart w:id="64" w:name="P903"/>
      <w:bookmarkEnd w:id="64"/>
      <w:r>
        <w:t xml:space="preserve">                                Информация</w:t>
      </w:r>
    </w:p>
    <w:p w14:paraId="3B7A1871" w14:textId="77777777" w:rsidR="00395C9E" w:rsidRDefault="00395C9E">
      <w:pPr>
        <w:pStyle w:val="ConsPlusNonformat"/>
        <w:jc w:val="both"/>
      </w:pPr>
      <w:r>
        <w:t xml:space="preserve">  о ходе реализации объекта социально-культурного и коммунально-бытового</w:t>
      </w:r>
    </w:p>
    <w:p w14:paraId="56088B74" w14:textId="77777777" w:rsidR="00395C9E" w:rsidRDefault="00395C9E">
      <w:pPr>
        <w:pStyle w:val="ConsPlusNonformat"/>
        <w:jc w:val="both"/>
      </w:pPr>
      <w:r>
        <w:t xml:space="preserve">             назначения / масштабного инвестиционного проекта</w:t>
      </w:r>
    </w:p>
    <w:p w14:paraId="20DACA44" w14:textId="77777777" w:rsidR="00395C9E" w:rsidRDefault="00395C9E">
      <w:pPr>
        <w:pStyle w:val="ConsPlusNonformat"/>
        <w:jc w:val="both"/>
      </w:pPr>
      <w:r>
        <w:t>___________________________________________________________________________</w:t>
      </w:r>
    </w:p>
    <w:p w14:paraId="048E667A" w14:textId="77777777" w:rsidR="00395C9E" w:rsidRDefault="00395C9E">
      <w:pPr>
        <w:pStyle w:val="ConsPlusNonformat"/>
        <w:jc w:val="both"/>
      </w:pPr>
      <w:r>
        <w:t xml:space="preserve">                     (наименование Объекта / Проекта)</w:t>
      </w:r>
    </w:p>
    <w:p w14:paraId="65FE0CA4" w14:textId="77777777" w:rsidR="00395C9E" w:rsidRDefault="00395C9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4"/>
        <w:gridCol w:w="1701"/>
        <w:gridCol w:w="1701"/>
      </w:tblGrid>
      <w:tr w:rsidR="00395C9E" w14:paraId="560B5A44" w14:textId="77777777">
        <w:tc>
          <w:tcPr>
            <w:tcW w:w="3994" w:type="dxa"/>
          </w:tcPr>
          <w:p w14:paraId="5E37E3DE" w14:textId="77777777" w:rsidR="00395C9E" w:rsidRDefault="00395C9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14:paraId="212D91E5" w14:textId="77777777" w:rsidR="00395C9E" w:rsidRDefault="00395C9E">
            <w:pPr>
              <w:pStyle w:val="ConsPlusNormal"/>
              <w:jc w:val="center"/>
            </w:pPr>
            <w:r>
              <w:t>20___ год (плановое значение)</w:t>
            </w:r>
          </w:p>
        </w:tc>
        <w:tc>
          <w:tcPr>
            <w:tcW w:w="1701" w:type="dxa"/>
          </w:tcPr>
          <w:p w14:paraId="6C42B44A" w14:textId="77777777" w:rsidR="00395C9E" w:rsidRDefault="00395C9E">
            <w:pPr>
              <w:pStyle w:val="ConsPlusNormal"/>
              <w:jc w:val="center"/>
            </w:pPr>
            <w:r>
              <w:t>20___ год (фактическое значение)</w:t>
            </w:r>
          </w:p>
        </w:tc>
      </w:tr>
      <w:tr w:rsidR="00395C9E" w14:paraId="28157A51" w14:textId="77777777">
        <w:tc>
          <w:tcPr>
            <w:tcW w:w="3994" w:type="dxa"/>
          </w:tcPr>
          <w:p w14:paraId="0C92C563" w14:textId="77777777" w:rsidR="00395C9E" w:rsidRDefault="00395C9E">
            <w:pPr>
              <w:pStyle w:val="ConsPlusNormal"/>
            </w:pPr>
            <w:r>
              <w:t>1. Количество создаваемых рабочих мест, единиц</w:t>
            </w:r>
          </w:p>
        </w:tc>
        <w:tc>
          <w:tcPr>
            <w:tcW w:w="1701" w:type="dxa"/>
          </w:tcPr>
          <w:p w14:paraId="75AB22E8" w14:textId="77777777" w:rsidR="00395C9E" w:rsidRDefault="00395C9E">
            <w:pPr>
              <w:pStyle w:val="ConsPlusNormal"/>
            </w:pPr>
          </w:p>
        </w:tc>
        <w:tc>
          <w:tcPr>
            <w:tcW w:w="1701" w:type="dxa"/>
          </w:tcPr>
          <w:p w14:paraId="4167041C" w14:textId="77777777" w:rsidR="00395C9E" w:rsidRDefault="00395C9E">
            <w:pPr>
              <w:pStyle w:val="ConsPlusNormal"/>
            </w:pPr>
          </w:p>
        </w:tc>
      </w:tr>
      <w:tr w:rsidR="00395C9E" w14:paraId="5283161B" w14:textId="77777777">
        <w:tc>
          <w:tcPr>
            <w:tcW w:w="3994" w:type="dxa"/>
          </w:tcPr>
          <w:p w14:paraId="5B024E97" w14:textId="77777777" w:rsidR="00395C9E" w:rsidRDefault="00395C9E">
            <w:pPr>
              <w:pStyle w:val="ConsPlusNormal"/>
            </w:pPr>
            <w:r>
              <w:t>2. Общий объем инвестиций с налогом на добавленную стоимость, тыс. рублей</w:t>
            </w:r>
          </w:p>
        </w:tc>
        <w:tc>
          <w:tcPr>
            <w:tcW w:w="1701" w:type="dxa"/>
          </w:tcPr>
          <w:p w14:paraId="028DD68B" w14:textId="77777777" w:rsidR="00395C9E" w:rsidRDefault="00395C9E">
            <w:pPr>
              <w:pStyle w:val="ConsPlusNormal"/>
            </w:pPr>
          </w:p>
        </w:tc>
        <w:tc>
          <w:tcPr>
            <w:tcW w:w="1701" w:type="dxa"/>
          </w:tcPr>
          <w:p w14:paraId="166C4440" w14:textId="77777777" w:rsidR="00395C9E" w:rsidRDefault="00395C9E">
            <w:pPr>
              <w:pStyle w:val="ConsPlusNormal"/>
            </w:pPr>
          </w:p>
        </w:tc>
      </w:tr>
      <w:tr w:rsidR="00395C9E" w14:paraId="5E8DC400" w14:textId="77777777">
        <w:tc>
          <w:tcPr>
            <w:tcW w:w="3994" w:type="dxa"/>
          </w:tcPr>
          <w:p w14:paraId="09F3E5E6" w14:textId="77777777" w:rsidR="00395C9E" w:rsidRDefault="00395C9E">
            <w:pPr>
              <w:pStyle w:val="ConsPlusNormal"/>
            </w:pPr>
            <w:r>
              <w:t>3. Поступления от налогов в консолидированный бюджет Республики Дагестан, тыс. рублей</w:t>
            </w:r>
          </w:p>
        </w:tc>
        <w:tc>
          <w:tcPr>
            <w:tcW w:w="1701" w:type="dxa"/>
          </w:tcPr>
          <w:p w14:paraId="6CC76518" w14:textId="77777777" w:rsidR="00395C9E" w:rsidRDefault="00395C9E">
            <w:pPr>
              <w:pStyle w:val="ConsPlusNormal"/>
            </w:pPr>
          </w:p>
        </w:tc>
        <w:tc>
          <w:tcPr>
            <w:tcW w:w="1701" w:type="dxa"/>
          </w:tcPr>
          <w:p w14:paraId="387E40EE" w14:textId="77777777" w:rsidR="00395C9E" w:rsidRDefault="00395C9E">
            <w:pPr>
              <w:pStyle w:val="ConsPlusNormal"/>
            </w:pPr>
          </w:p>
        </w:tc>
      </w:tr>
    </w:tbl>
    <w:p w14:paraId="7FA51029" w14:textId="77777777" w:rsidR="00395C9E" w:rsidRDefault="00395C9E">
      <w:pPr>
        <w:pStyle w:val="ConsPlusNormal"/>
        <w:jc w:val="both"/>
      </w:pPr>
    </w:p>
    <w:p w14:paraId="7A69DEC4" w14:textId="77777777" w:rsidR="00395C9E" w:rsidRDefault="00395C9E">
      <w:pPr>
        <w:pStyle w:val="ConsPlusNormal"/>
        <w:jc w:val="both"/>
      </w:pPr>
    </w:p>
    <w:p w14:paraId="4A93F85E" w14:textId="77777777" w:rsidR="00395C9E" w:rsidRDefault="00395C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FC5F12" w14:textId="77777777" w:rsidR="00C34F4C" w:rsidRDefault="00C34F4C"/>
    <w:sectPr w:rsidR="00C34F4C" w:rsidSect="00395C9E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9E"/>
    <w:rsid w:val="000B73B8"/>
    <w:rsid w:val="003373BA"/>
    <w:rsid w:val="00395C9E"/>
    <w:rsid w:val="003F65D7"/>
    <w:rsid w:val="004D5D53"/>
    <w:rsid w:val="009764C6"/>
    <w:rsid w:val="00B27D81"/>
    <w:rsid w:val="00C34F4C"/>
    <w:rsid w:val="00DF6324"/>
    <w:rsid w:val="00E0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FF89"/>
  <w15:chartTrackingRefBased/>
  <w15:docId w15:val="{293948DE-C5E5-4573-87EC-0A3C70AA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C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C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C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C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C9E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C9E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C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C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C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C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C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C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C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C9E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C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C9E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95C9E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395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395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395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395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395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95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395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395C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4847" TargetMode="External"/><Relationship Id="rId13" Type="http://schemas.openxmlformats.org/officeDocument/2006/relationships/hyperlink" Target="https://login.consultant.ru/link/?req=doc&amp;base=RLAW346&amp;n=52889" TargetMode="External"/><Relationship Id="rId18" Type="http://schemas.openxmlformats.org/officeDocument/2006/relationships/hyperlink" Target="https://login.consultant.ru/link/?req=doc&amp;base=RLAW346&amp;n=52889&amp;dst=100041" TargetMode="External"/><Relationship Id="rId26" Type="http://schemas.openxmlformats.org/officeDocument/2006/relationships/hyperlink" Target="https://login.consultant.ru/link/?req=doc&amp;base=LAW&amp;n=48638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52889" TargetMode="External"/><Relationship Id="rId7" Type="http://schemas.openxmlformats.org/officeDocument/2006/relationships/hyperlink" Target="https://login.consultant.ru/link/?req=doc&amp;base=RLAW346&amp;n=52889" TargetMode="External"/><Relationship Id="rId12" Type="http://schemas.openxmlformats.org/officeDocument/2006/relationships/hyperlink" Target="https://login.consultant.ru/link/?req=doc&amp;base=RLAW346&amp;n=52889" TargetMode="External"/><Relationship Id="rId17" Type="http://schemas.openxmlformats.org/officeDocument/2006/relationships/hyperlink" Target="https://login.consultant.ru/link/?req=doc&amp;base=RLAW346&amp;n=39498&amp;dst=100034" TargetMode="External"/><Relationship Id="rId25" Type="http://schemas.openxmlformats.org/officeDocument/2006/relationships/hyperlink" Target="https://login.consultant.ru/link/?req=doc&amp;base=RLAW346&amp;n=528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2889&amp;dst=100043" TargetMode="External"/><Relationship Id="rId20" Type="http://schemas.openxmlformats.org/officeDocument/2006/relationships/hyperlink" Target="https://login.consultant.ru/link/?req=doc&amp;base=RLAW346&amp;n=52889" TargetMode="External"/><Relationship Id="rId29" Type="http://schemas.openxmlformats.org/officeDocument/2006/relationships/hyperlink" Target="https://login.consultant.ru/link/?req=doc&amp;base=RLAW346&amp;n=528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52889" TargetMode="External"/><Relationship Id="rId11" Type="http://schemas.openxmlformats.org/officeDocument/2006/relationships/hyperlink" Target="https://login.consultant.ru/link/?req=doc&amp;base=RLAW346&amp;n=52889" TargetMode="External"/><Relationship Id="rId24" Type="http://schemas.openxmlformats.org/officeDocument/2006/relationships/hyperlink" Target="https://login.consultant.ru/link/?req=doc&amp;base=RLAW346&amp;n=5288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46&amp;n=52889" TargetMode="External"/><Relationship Id="rId15" Type="http://schemas.openxmlformats.org/officeDocument/2006/relationships/hyperlink" Target="https://login.consultant.ru/link/?req=doc&amp;base=RLAW346&amp;n=52889" TargetMode="External"/><Relationship Id="rId23" Type="http://schemas.openxmlformats.org/officeDocument/2006/relationships/hyperlink" Target="https://login.consultant.ru/link/?req=doc&amp;base=LAW&amp;n=506195" TargetMode="External"/><Relationship Id="rId28" Type="http://schemas.openxmlformats.org/officeDocument/2006/relationships/hyperlink" Target="https://login.consultant.ru/link/?req=doc&amp;base=LAW&amp;n=511271&amp;dst=100421" TargetMode="External"/><Relationship Id="rId10" Type="http://schemas.openxmlformats.org/officeDocument/2006/relationships/hyperlink" Target="https://login.consultant.ru/link/?req=doc&amp;base=RLAW346&amp;n=52889" TargetMode="External"/><Relationship Id="rId19" Type="http://schemas.openxmlformats.org/officeDocument/2006/relationships/hyperlink" Target="https://login.consultant.ru/link/?req=doc&amp;base=RLAW346&amp;n=5288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46&amp;n=52889" TargetMode="External"/><Relationship Id="rId9" Type="http://schemas.openxmlformats.org/officeDocument/2006/relationships/hyperlink" Target="www.pravo.gov.ru" TargetMode="External"/><Relationship Id="rId14" Type="http://schemas.openxmlformats.org/officeDocument/2006/relationships/hyperlink" Target="https://login.consultant.ru/link/?req=doc&amp;base=RLAW346&amp;n=52889" TargetMode="External"/><Relationship Id="rId22" Type="http://schemas.openxmlformats.org/officeDocument/2006/relationships/hyperlink" Target="https://login.consultant.ru/link/?req=doc&amp;base=RLAW346&amp;n=52889" TargetMode="External"/><Relationship Id="rId27" Type="http://schemas.openxmlformats.org/officeDocument/2006/relationships/hyperlink" Target="https://login.consultant.ru/link/?req=doc&amp;base=LAW&amp;n=511271" TargetMode="External"/><Relationship Id="rId30" Type="http://schemas.openxmlformats.org/officeDocument/2006/relationships/hyperlink" Target="https://login.consultant.ru/link/?req=doc&amp;base=RLAW346&amp;n=39498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10463</Words>
  <Characters>59645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Диана Зиядиновна</dc:creator>
  <cp:keywords/>
  <dc:description/>
  <cp:lastModifiedBy>Магомедова Диана Зиядиновна</cp:lastModifiedBy>
  <cp:revision>2</cp:revision>
  <dcterms:created xsi:type="dcterms:W3CDTF">2025-08-07T09:57:00Z</dcterms:created>
  <dcterms:modified xsi:type="dcterms:W3CDTF">2025-08-07T10:02:00Z</dcterms:modified>
</cp:coreProperties>
</file>