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05D24" w14:textId="687250C7" w:rsidR="00DA2649" w:rsidRDefault="00DA2649" w:rsidP="00E56962">
      <w:pPr>
        <w:ind w:left="-567" w:right="-1"/>
        <w:jc w:val="center"/>
        <w:rPr>
          <w:rFonts w:ascii="Times New Roman" w:hAnsi="Times New Roman"/>
          <w:b/>
          <w:sz w:val="28"/>
          <w:szCs w:val="28"/>
        </w:rPr>
      </w:pPr>
      <w:r w:rsidRPr="008362C7">
        <w:rPr>
          <w:rFonts w:ascii="Times New Roman" w:hAnsi="Times New Roman"/>
          <w:b/>
          <w:sz w:val="28"/>
          <w:szCs w:val="28"/>
        </w:rPr>
        <w:t>ИНФОРМАЦИЯ</w:t>
      </w:r>
    </w:p>
    <w:p w14:paraId="1212207F" w14:textId="77777777" w:rsidR="00DA2649" w:rsidRPr="008362C7" w:rsidRDefault="00DA2649" w:rsidP="00E56962">
      <w:pPr>
        <w:ind w:left="-567" w:right="-1"/>
        <w:jc w:val="center"/>
        <w:rPr>
          <w:rFonts w:ascii="Times New Roman" w:hAnsi="Times New Roman"/>
          <w:b/>
          <w:sz w:val="28"/>
          <w:szCs w:val="28"/>
        </w:rPr>
      </w:pPr>
      <w:r w:rsidRPr="008362C7">
        <w:rPr>
          <w:rFonts w:ascii="Times New Roman" w:hAnsi="Times New Roman"/>
          <w:b/>
          <w:sz w:val="28"/>
          <w:szCs w:val="28"/>
        </w:rPr>
        <w:t xml:space="preserve">о ходе реализации национального проекта </w:t>
      </w:r>
    </w:p>
    <w:p w14:paraId="5C75699F" w14:textId="77777777" w:rsidR="00DA2649" w:rsidRDefault="00DA2649" w:rsidP="00E56962">
      <w:pPr>
        <w:ind w:left="-567"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Pr="004A0A1B">
        <w:rPr>
          <w:rFonts w:ascii="Times New Roman" w:hAnsi="Times New Roman"/>
          <w:b/>
          <w:sz w:val="28"/>
          <w:szCs w:val="28"/>
        </w:rPr>
        <w:t>Международная кооперация и экспорт</w:t>
      </w:r>
      <w:r>
        <w:rPr>
          <w:rFonts w:ascii="Times New Roman" w:hAnsi="Times New Roman"/>
          <w:b/>
          <w:sz w:val="28"/>
          <w:szCs w:val="28"/>
        </w:rPr>
        <w:t>»</w:t>
      </w:r>
      <w:r w:rsidRPr="008362C7">
        <w:rPr>
          <w:rFonts w:ascii="Times New Roman" w:hAnsi="Times New Roman"/>
          <w:b/>
          <w:sz w:val="28"/>
          <w:szCs w:val="28"/>
        </w:rPr>
        <w:t xml:space="preserve"> в Республике Дагестан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1F61EF86" w14:textId="6D5F6C6B" w:rsidR="00DA2649" w:rsidRPr="00362D7A" w:rsidRDefault="00362D7A" w:rsidP="00E56962">
      <w:pPr>
        <w:ind w:left="-567"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 2024 год</w:t>
      </w:r>
    </w:p>
    <w:p w14:paraId="1A54AE2D" w14:textId="77777777" w:rsidR="00E56962" w:rsidRDefault="00E56962" w:rsidP="00E56962">
      <w:pPr>
        <w:widowControl/>
        <w:suppressAutoHyphens/>
        <w:ind w:right="-1"/>
        <w:jc w:val="center"/>
        <w:rPr>
          <w:rFonts w:ascii="Times New Roman" w:eastAsia="Arial Unicode MS" w:hAnsi="Times New Roman" w:cs="Times New Roman"/>
          <w:b/>
          <w:color w:val="00000A"/>
          <w:spacing w:val="-2"/>
          <w:sz w:val="28"/>
          <w:szCs w:val="28"/>
          <w:lang w:eastAsia="zh-CN" w:bidi="ar-SA"/>
        </w:rPr>
      </w:pPr>
    </w:p>
    <w:p w14:paraId="1B304396" w14:textId="77777777" w:rsidR="00DA2649" w:rsidRDefault="00DA2649" w:rsidP="00E56962">
      <w:pPr>
        <w:widowControl/>
        <w:suppressAutoHyphens/>
        <w:ind w:right="-1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</w:pPr>
      <w:r>
        <w:rPr>
          <w:rFonts w:ascii="Times New Roman" w:eastAsia="Arial Unicode MS" w:hAnsi="Times New Roman" w:cs="Times New Roman"/>
          <w:b/>
          <w:color w:val="00000A"/>
          <w:spacing w:val="-2"/>
          <w:sz w:val="28"/>
          <w:szCs w:val="28"/>
          <w:lang w:eastAsia="zh-CN" w:bidi="ar-SA"/>
        </w:rPr>
        <w:t>РЕГИОНАЛЬНЫЙ ПРОЕКТ РЕСПУБЛИКИ ДАГЕСТАН</w:t>
      </w:r>
    </w:p>
    <w:p w14:paraId="259D96E1" w14:textId="77777777" w:rsidR="00DA2649" w:rsidRDefault="00DA2649" w:rsidP="00E56962">
      <w:pPr>
        <w:widowControl/>
        <w:suppressAutoHyphens/>
        <w:ind w:right="-1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  <w:t>«ПРОМЫШЛЕННЫЙ ЭКСПОРТ»</w:t>
      </w:r>
    </w:p>
    <w:p w14:paraId="29B1F0DC" w14:textId="77777777" w:rsidR="00DA2649" w:rsidRDefault="00DA2649" w:rsidP="00E56962">
      <w:pPr>
        <w:widowControl/>
        <w:suppressAutoHyphens/>
        <w:ind w:right="-1"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ar-SA"/>
        </w:rPr>
      </w:pPr>
    </w:p>
    <w:p w14:paraId="2A71E776" w14:textId="39BC9E80" w:rsidR="00DA2649" w:rsidRPr="0047726E" w:rsidRDefault="0047726E" w:rsidP="00E56962">
      <w:pPr>
        <w:widowControl/>
        <w:tabs>
          <w:tab w:val="left" w:pos="851"/>
        </w:tabs>
        <w:suppressAutoHyphens/>
        <w:ind w:right="-1"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ar-SA"/>
        </w:rPr>
      </w:pPr>
      <w:r w:rsidRPr="0047726E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zh-CN" w:bidi="ar-SA"/>
        </w:rPr>
        <w:t>Ф</w:t>
      </w:r>
      <w:r w:rsidR="00DA2649" w:rsidRPr="0047726E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zh-CN" w:bidi="ar-SA"/>
        </w:rPr>
        <w:t>ункциональные заказчики</w:t>
      </w:r>
      <w:r w:rsidR="00052564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zh-CN" w:bidi="ar-SA"/>
        </w:rPr>
        <w:t>:</w:t>
      </w:r>
      <w:r w:rsidR="00DA2649" w:rsidRPr="0047726E"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ar-SA"/>
        </w:rPr>
        <w:t xml:space="preserve"> </w:t>
      </w:r>
    </w:p>
    <w:p w14:paraId="6EC974E7" w14:textId="5A34CE85" w:rsidR="00DA2649" w:rsidRDefault="00DA2649" w:rsidP="00E56962">
      <w:pPr>
        <w:widowControl/>
        <w:tabs>
          <w:tab w:val="left" w:pos="851"/>
        </w:tabs>
        <w:suppressAutoHyphens/>
        <w:ind w:right="-1"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ar-SA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ar-SA"/>
        </w:rPr>
        <w:t>Министерство промышленности и торговли Республики Дагестан</w:t>
      </w:r>
      <w:r w:rsidR="00C13F20"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ar-SA"/>
        </w:rPr>
        <w:t>.</w:t>
      </w:r>
    </w:p>
    <w:p w14:paraId="4DDEA563" w14:textId="780FEF60" w:rsidR="00DA2649" w:rsidRPr="0047726E" w:rsidRDefault="0047726E" w:rsidP="00E56962">
      <w:pPr>
        <w:widowControl/>
        <w:tabs>
          <w:tab w:val="left" w:pos="851"/>
        </w:tabs>
        <w:suppressAutoHyphens/>
        <w:ind w:right="-1" w:firstLine="709"/>
        <w:contextualSpacing/>
        <w:jc w:val="both"/>
        <w:rPr>
          <w:rFonts w:ascii="Times New Roman" w:eastAsia="Times New Roman" w:hAnsi="Times New Roman" w:cs="Times New Roman"/>
          <w:b/>
          <w:color w:val="00000A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color w:val="00000A"/>
          <w:sz w:val="28"/>
          <w:szCs w:val="28"/>
          <w:lang w:bidi="ar-SA"/>
        </w:rPr>
        <w:t>П</w:t>
      </w:r>
      <w:r w:rsidR="00DA2649" w:rsidRPr="0047726E">
        <w:rPr>
          <w:rFonts w:ascii="Times New Roman" w:eastAsia="Times New Roman" w:hAnsi="Times New Roman" w:cs="Times New Roman"/>
          <w:b/>
          <w:color w:val="00000A"/>
          <w:sz w:val="28"/>
          <w:szCs w:val="28"/>
          <w:lang w:bidi="ar-SA"/>
        </w:rPr>
        <w:t>ланируемые к достижению показатели и результаты</w:t>
      </w:r>
      <w:r w:rsidR="00D75DA8">
        <w:rPr>
          <w:rFonts w:ascii="Times New Roman" w:eastAsia="Times New Roman" w:hAnsi="Times New Roman" w:cs="Times New Roman"/>
          <w:b/>
          <w:color w:val="00000A"/>
          <w:sz w:val="28"/>
          <w:szCs w:val="28"/>
          <w:lang w:bidi="ar-SA"/>
        </w:rPr>
        <w:t>:</w:t>
      </w:r>
      <w:r w:rsidR="00DA2649" w:rsidRPr="0047726E">
        <w:rPr>
          <w:rFonts w:ascii="Times New Roman" w:eastAsia="Arial Unicode MS" w:hAnsi="Times New Roman" w:cs="Times New Roman"/>
          <w:b/>
          <w:bCs/>
          <w:sz w:val="28"/>
          <w:szCs w:val="28"/>
          <w:lang w:eastAsia="zh-CN" w:bidi="ar-SA"/>
        </w:rPr>
        <w:t xml:space="preserve"> </w:t>
      </w:r>
    </w:p>
    <w:p w14:paraId="717BA91E" w14:textId="77777777" w:rsidR="00DA2649" w:rsidRDefault="00DA2649" w:rsidP="00E56962">
      <w:pPr>
        <w:widowControl/>
        <w:tabs>
          <w:tab w:val="left" w:pos="851"/>
          <w:tab w:val="left" w:pos="993"/>
        </w:tabs>
        <w:suppressAutoHyphens/>
        <w:ind w:right="-1" w:firstLine="709"/>
        <w:jc w:val="both"/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zh-CN" w:bidi="ar-SA"/>
        </w:rPr>
      </w:pPr>
      <w:bookmarkStart w:id="0" w:name="_Hlk56412471"/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zh-CN" w:bidi="ar-SA"/>
        </w:rPr>
        <w:t>Планируется достижение объема экспорта конкурентоспособной промышленной продукции к 2024 году до 24,00 млн долларов США</w:t>
      </w:r>
      <w:bookmarkEnd w:id="0"/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zh-CN" w:bidi="ar-SA"/>
        </w:rPr>
        <w:t>.</w:t>
      </w:r>
    </w:p>
    <w:p w14:paraId="3013E227" w14:textId="101492C5" w:rsidR="00DA2649" w:rsidRPr="00C7108C" w:rsidRDefault="00DA2649" w:rsidP="00E56962">
      <w:pPr>
        <w:widowControl/>
        <w:tabs>
          <w:tab w:val="left" w:pos="851"/>
          <w:tab w:val="left" w:pos="993"/>
        </w:tabs>
        <w:suppressAutoHyphens/>
        <w:ind w:right="-1" w:firstLine="709"/>
        <w:jc w:val="both"/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 w:bidi="ar-SA"/>
        </w:rPr>
      </w:pP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Решением Правительства 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Российской 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>Федерации</w:t>
      </w:r>
      <w:r w:rsidR="004A376F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от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12 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>марта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2019 года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br/>
        <w:t>№ ДК-п9-2085 заключение соглашения о реализации регионального проекта «Промышленный экспорт» на территории субъектов Российской Федерации, финансирование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>субъектов Российской Федерации, внесение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информации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br/>
        <w:t xml:space="preserve">в </w:t>
      </w:r>
      <w:r w:rsidR="00674151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>г</w:t>
      </w:r>
      <w:r w:rsidR="00A529D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осударственную интегрированную информационную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>систему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r w:rsidR="00674151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управления общественными финансами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>«Электронный бюджет»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r w:rsidR="00310B79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(далее – ГИИС «Электронный бюджет»)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>и заключение контрактов</w:t>
      </w:r>
      <w:r w:rsidR="00A529D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не предусмотрено (письмо 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>Мин</w:t>
      </w:r>
      <w:r w:rsidR="00DB6E46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>истерства промышленности и торговли Российской Федерации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>от 17 апреля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>2019 года</w:t>
      </w:r>
      <w:r w:rsidR="00DB6E46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r w:rsidR="00674151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br/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>№ 25105/03).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</w:p>
    <w:p w14:paraId="05D7CE8F" w14:textId="6B4C2306" w:rsidR="00DA2649" w:rsidRPr="0047726E" w:rsidRDefault="0047726E" w:rsidP="00E56962">
      <w:pPr>
        <w:widowControl/>
        <w:tabs>
          <w:tab w:val="left" w:pos="851"/>
          <w:tab w:val="left" w:pos="993"/>
        </w:tabs>
        <w:suppressAutoHyphens/>
        <w:ind w:right="-1" w:firstLine="709"/>
        <w:contextualSpacing/>
        <w:jc w:val="both"/>
        <w:rPr>
          <w:rFonts w:ascii="Times New Roman" w:eastAsia="Times New Roman" w:hAnsi="Times New Roman" w:cs="Times New Roman"/>
          <w:b/>
          <w:color w:val="00000A"/>
          <w:sz w:val="28"/>
          <w:szCs w:val="28"/>
          <w:lang w:bidi="ar-SA"/>
        </w:rPr>
      </w:pPr>
      <w:r>
        <w:rPr>
          <w:rFonts w:ascii="Times New Roman" w:eastAsia="Arial Unicode MS" w:hAnsi="Times New Roman" w:cs="Times New Roman"/>
          <w:b/>
          <w:bCs/>
          <w:color w:val="00000A"/>
          <w:sz w:val="28"/>
          <w:szCs w:val="28"/>
          <w:lang w:eastAsia="en-US" w:bidi="ar-SA"/>
        </w:rPr>
        <w:t>Б</w:t>
      </w:r>
      <w:r w:rsidR="00DA2649" w:rsidRPr="0047726E">
        <w:rPr>
          <w:rFonts w:ascii="Times New Roman" w:eastAsia="Times New Roman" w:hAnsi="Times New Roman" w:cs="Times New Roman"/>
          <w:b/>
          <w:color w:val="00000A"/>
          <w:sz w:val="28"/>
          <w:szCs w:val="28"/>
          <w:lang w:bidi="ar-SA"/>
        </w:rPr>
        <w:t>юджет регионального проекта</w:t>
      </w:r>
      <w:r w:rsidR="00CB42BF">
        <w:rPr>
          <w:rFonts w:ascii="Times New Roman" w:eastAsia="Times New Roman" w:hAnsi="Times New Roman" w:cs="Times New Roman"/>
          <w:b/>
          <w:color w:val="00000A"/>
          <w:sz w:val="28"/>
          <w:szCs w:val="28"/>
          <w:lang w:bidi="ar-SA"/>
        </w:rPr>
        <w:t>:</w:t>
      </w:r>
    </w:p>
    <w:p w14:paraId="431BF600" w14:textId="77777777" w:rsidR="00DA2649" w:rsidRDefault="00DA2649" w:rsidP="00E56962">
      <w:pPr>
        <w:widowControl/>
        <w:tabs>
          <w:tab w:val="left" w:pos="851"/>
          <w:tab w:val="left" w:pos="993"/>
        </w:tabs>
        <w:suppressAutoHyphens/>
        <w:ind w:right="-1"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ar-SA"/>
        </w:rPr>
      </w:pPr>
      <w:bookmarkStart w:id="1" w:name="_Hlk56412729"/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ar-SA"/>
        </w:rPr>
        <w:t>Финансирование не предусмотрено.</w:t>
      </w:r>
      <w:bookmarkEnd w:id="1"/>
    </w:p>
    <w:p w14:paraId="22B944BB" w14:textId="77777777" w:rsidR="00DA2649" w:rsidRDefault="00DA2649" w:rsidP="00E56962">
      <w:pPr>
        <w:widowControl/>
        <w:tabs>
          <w:tab w:val="left" w:pos="851"/>
          <w:tab w:val="left" w:pos="993"/>
        </w:tabs>
        <w:suppressAutoHyphens/>
        <w:ind w:right="-1" w:firstLine="709"/>
        <w:jc w:val="both"/>
        <w:rPr>
          <w:rFonts w:ascii="Times New Roman" w:eastAsia="Times New Roman" w:hAnsi="Times New Roman" w:cs="Times New Roman"/>
          <w:b/>
          <w:color w:val="auto"/>
          <w:spacing w:val="-6"/>
          <w:sz w:val="28"/>
          <w:szCs w:val="28"/>
          <w:lang w:eastAsia="zh-CN" w:bidi="ar-SA"/>
        </w:rPr>
      </w:pPr>
      <w:r>
        <w:rPr>
          <w:rFonts w:ascii="Times New Roman" w:eastAsia="Times New Roman" w:hAnsi="Times New Roman" w:cs="Times New Roman"/>
          <w:b/>
          <w:color w:val="auto"/>
          <w:spacing w:val="-6"/>
          <w:sz w:val="28"/>
          <w:szCs w:val="28"/>
          <w:lang w:eastAsia="zh-CN" w:bidi="ar-SA"/>
        </w:rPr>
        <w:t xml:space="preserve">Кассовое исполнение: </w:t>
      </w:r>
      <w:r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  <w:lang w:eastAsia="zh-CN" w:bidi="ar-SA"/>
        </w:rPr>
        <w:t>отсутствует.</w:t>
      </w:r>
    </w:p>
    <w:p w14:paraId="388E6E89" w14:textId="62E87FA2" w:rsidR="00DA2649" w:rsidRPr="0047726E" w:rsidRDefault="0047726E" w:rsidP="00E56962">
      <w:pPr>
        <w:widowControl/>
        <w:tabs>
          <w:tab w:val="left" w:pos="851"/>
          <w:tab w:val="left" w:pos="993"/>
        </w:tabs>
        <w:suppressAutoHyphens/>
        <w:ind w:right="-1" w:firstLine="709"/>
        <w:contextualSpacing/>
        <w:jc w:val="both"/>
        <w:rPr>
          <w:rFonts w:ascii="Times New Roman" w:eastAsia="Times New Roman" w:hAnsi="Times New Roman" w:cs="Times New Roman"/>
          <w:b/>
          <w:color w:val="00000A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color w:val="00000A"/>
          <w:sz w:val="28"/>
          <w:szCs w:val="28"/>
          <w:lang w:bidi="ar-SA"/>
        </w:rPr>
        <w:t>З</w:t>
      </w:r>
      <w:r w:rsidR="00DA2649" w:rsidRPr="0047726E">
        <w:rPr>
          <w:rFonts w:ascii="Times New Roman" w:eastAsia="Times New Roman" w:hAnsi="Times New Roman" w:cs="Times New Roman"/>
          <w:b/>
          <w:color w:val="00000A"/>
          <w:sz w:val="28"/>
          <w:szCs w:val="28"/>
          <w:lang w:bidi="ar-SA"/>
        </w:rPr>
        <w:t>аключение контрактов</w:t>
      </w:r>
      <w:r w:rsidR="00CB42BF">
        <w:rPr>
          <w:rFonts w:ascii="Times New Roman" w:eastAsia="Times New Roman" w:hAnsi="Times New Roman" w:cs="Times New Roman"/>
          <w:b/>
          <w:color w:val="00000A"/>
          <w:sz w:val="28"/>
          <w:szCs w:val="28"/>
          <w:lang w:bidi="ar-SA"/>
        </w:rPr>
        <w:t>:</w:t>
      </w:r>
    </w:p>
    <w:p w14:paraId="4B3344E0" w14:textId="77777777" w:rsidR="00DA2649" w:rsidRDefault="00DA2649" w:rsidP="00E56962">
      <w:pPr>
        <w:widowControl/>
        <w:tabs>
          <w:tab w:val="left" w:pos="851"/>
          <w:tab w:val="left" w:pos="993"/>
        </w:tabs>
        <w:suppressAutoHyphens/>
        <w:ind w:right="-1"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bidi="ar-SA"/>
        </w:rPr>
        <w:t>Заключение контрактов не предусмотрено.</w:t>
      </w:r>
    </w:p>
    <w:p w14:paraId="08E62DAE" w14:textId="4E6F0E13" w:rsidR="00DA2649" w:rsidRPr="0047726E" w:rsidRDefault="0047726E" w:rsidP="00E56962">
      <w:pPr>
        <w:widowControl/>
        <w:tabs>
          <w:tab w:val="left" w:pos="851"/>
          <w:tab w:val="left" w:pos="1069"/>
        </w:tabs>
        <w:suppressAutoHyphens/>
        <w:autoSpaceDE w:val="0"/>
        <w:autoSpaceDN w:val="0"/>
        <w:adjustRightInd w:val="0"/>
        <w:ind w:right="-1" w:firstLine="709"/>
        <w:contextualSpacing/>
        <w:jc w:val="both"/>
        <w:rPr>
          <w:rFonts w:ascii="Times New Roman" w:eastAsia="Times New Roman" w:hAnsi="Times New Roman" w:cs="Times New Roman"/>
          <w:b/>
          <w:color w:val="00000A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color w:val="00000A"/>
          <w:sz w:val="28"/>
          <w:szCs w:val="28"/>
          <w:lang w:bidi="ar-SA"/>
        </w:rPr>
        <w:t>П</w:t>
      </w:r>
      <w:r w:rsidR="00DA2649" w:rsidRPr="0047726E">
        <w:rPr>
          <w:rFonts w:ascii="Times New Roman" w:eastAsia="Times New Roman" w:hAnsi="Times New Roman" w:cs="Times New Roman"/>
          <w:b/>
          <w:color w:val="00000A"/>
          <w:sz w:val="28"/>
          <w:szCs w:val="28"/>
          <w:lang w:bidi="ar-SA"/>
        </w:rPr>
        <w:t>роводимая работа, достигнутые результаты</w:t>
      </w:r>
      <w:r w:rsidR="00D704A6">
        <w:rPr>
          <w:rFonts w:ascii="Times New Roman" w:eastAsia="Times New Roman" w:hAnsi="Times New Roman" w:cs="Times New Roman"/>
          <w:b/>
          <w:color w:val="00000A"/>
          <w:sz w:val="28"/>
          <w:szCs w:val="28"/>
          <w:lang w:bidi="ar-SA"/>
        </w:rPr>
        <w:t xml:space="preserve"> за 2024 год:</w:t>
      </w:r>
    </w:p>
    <w:p w14:paraId="4B52FA16" w14:textId="508073AB" w:rsidR="00851A21" w:rsidRPr="00851A21" w:rsidRDefault="00851A21" w:rsidP="00E56962">
      <w:pPr>
        <w:pStyle w:val="a3"/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24 января 2024 года между </w:t>
      </w:r>
      <w:r w:rsidR="00341838">
        <w:rPr>
          <w:rFonts w:ascii="Times New Roman" w:eastAsia="SimSun" w:hAnsi="Times New Roman" w:cs="Times New Roman"/>
          <w:sz w:val="28"/>
          <w:szCs w:val="28"/>
        </w:rPr>
        <w:t>Правительством Республики</w:t>
      </w:r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A85A7D" w:rsidRPr="00A85A7D">
        <w:rPr>
          <w:rFonts w:ascii="Times New Roman" w:eastAsia="SimSun" w:hAnsi="Times New Roman" w:cs="Times New Roman"/>
          <w:sz w:val="28"/>
          <w:szCs w:val="28"/>
        </w:rPr>
        <w:t>Дагестан</w:t>
      </w:r>
      <w:r>
        <w:rPr>
          <w:rFonts w:ascii="Times New Roman" w:eastAsia="SimSun" w:hAnsi="Times New Roman" w:cs="Times New Roman"/>
          <w:sz w:val="28"/>
          <w:szCs w:val="28"/>
        </w:rPr>
        <w:t xml:space="preserve">, </w:t>
      </w:r>
      <w:r w:rsidR="00A85A7D" w:rsidRPr="00A85A7D">
        <w:rPr>
          <w:rFonts w:ascii="Times New Roman" w:eastAsia="SimSun" w:hAnsi="Times New Roman" w:cs="Times New Roman"/>
          <w:sz w:val="28"/>
          <w:szCs w:val="28"/>
        </w:rPr>
        <w:t>Мин</w:t>
      </w:r>
      <w:r w:rsidR="006C0E8B">
        <w:rPr>
          <w:rFonts w:ascii="Times New Roman" w:eastAsia="SimSun" w:hAnsi="Times New Roman" w:cs="Times New Roman"/>
          <w:sz w:val="28"/>
          <w:szCs w:val="28"/>
        </w:rPr>
        <w:t xml:space="preserve">истерством </w:t>
      </w:r>
      <w:r w:rsidR="00A85A7D" w:rsidRPr="00A85A7D">
        <w:rPr>
          <w:rFonts w:ascii="Times New Roman" w:eastAsia="SimSun" w:hAnsi="Times New Roman" w:cs="Times New Roman"/>
          <w:sz w:val="28"/>
          <w:szCs w:val="28"/>
        </w:rPr>
        <w:t>пром</w:t>
      </w:r>
      <w:r w:rsidR="006C0E8B">
        <w:rPr>
          <w:rFonts w:ascii="Times New Roman" w:eastAsia="SimSun" w:hAnsi="Times New Roman" w:cs="Times New Roman"/>
          <w:sz w:val="28"/>
          <w:szCs w:val="28"/>
        </w:rPr>
        <w:t>ышленности и торговли</w:t>
      </w:r>
      <w:r w:rsidR="00A85A7D" w:rsidRPr="00A85A7D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6C0E8B">
        <w:rPr>
          <w:rFonts w:ascii="Times New Roman" w:eastAsia="SimSun" w:hAnsi="Times New Roman" w:cs="Times New Roman"/>
          <w:sz w:val="28"/>
          <w:szCs w:val="28"/>
        </w:rPr>
        <w:t xml:space="preserve">Российской Федерации </w:t>
      </w:r>
      <w:r w:rsidR="00717867">
        <w:rPr>
          <w:rFonts w:ascii="Times New Roman" w:eastAsia="SimSun" w:hAnsi="Times New Roman" w:cs="Times New Roman"/>
          <w:sz w:val="28"/>
          <w:szCs w:val="28"/>
        </w:rPr>
        <w:br/>
      </w:r>
      <w:r>
        <w:rPr>
          <w:rFonts w:ascii="Times New Roman" w:eastAsia="SimSun" w:hAnsi="Times New Roman" w:cs="Times New Roman"/>
          <w:sz w:val="28"/>
          <w:szCs w:val="28"/>
        </w:rPr>
        <w:t xml:space="preserve">и предприятием ООО </w:t>
      </w:r>
      <w:r w:rsidR="005E017E">
        <w:rPr>
          <w:rFonts w:ascii="Times New Roman" w:eastAsia="SimSun" w:hAnsi="Times New Roman" w:cs="Times New Roman"/>
          <w:sz w:val="28"/>
          <w:szCs w:val="28"/>
        </w:rPr>
        <w:t>«Дагестан Стекло Тара»</w:t>
      </w:r>
      <w:r w:rsidRPr="00851A21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A85A7D">
        <w:rPr>
          <w:rFonts w:ascii="Times New Roman" w:eastAsia="SimSun" w:hAnsi="Times New Roman" w:cs="Times New Roman"/>
          <w:sz w:val="28"/>
          <w:szCs w:val="28"/>
        </w:rPr>
        <w:t>подписа</w:t>
      </w:r>
      <w:r>
        <w:rPr>
          <w:rFonts w:ascii="Times New Roman" w:eastAsia="SimSun" w:hAnsi="Times New Roman" w:cs="Times New Roman"/>
          <w:sz w:val="28"/>
          <w:szCs w:val="28"/>
        </w:rPr>
        <w:t>н</w:t>
      </w:r>
      <w:r w:rsidRPr="00A85A7D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6C0E8B">
        <w:rPr>
          <w:rFonts w:ascii="Times New Roman" w:eastAsia="SimSun" w:hAnsi="Times New Roman" w:cs="Times New Roman"/>
          <w:sz w:val="28"/>
          <w:szCs w:val="28"/>
        </w:rPr>
        <w:t>специальный инвестиционный контракт</w:t>
      </w:r>
      <w:r w:rsidRPr="00851A21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6C0E8B">
        <w:rPr>
          <w:rFonts w:ascii="Times New Roman" w:eastAsia="SimSun" w:hAnsi="Times New Roman" w:cs="Times New Roman"/>
          <w:sz w:val="28"/>
          <w:szCs w:val="28"/>
        </w:rPr>
        <w:t>(далее – СПИК)</w:t>
      </w:r>
      <w:r w:rsidR="00341838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851A21">
        <w:rPr>
          <w:rFonts w:ascii="Times New Roman" w:eastAsia="SimSun" w:hAnsi="Times New Roman" w:cs="Times New Roman"/>
          <w:sz w:val="28"/>
          <w:szCs w:val="28"/>
        </w:rPr>
        <w:t>по реализации инвест</w:t>
      </w:r>
      <w:r w:rsidR="006C0E8B">
        <w:rPr>
          <w:rFonts w:ascii="Times New Roman" w:eastAsia="SimSun" w:hAnsi="Times New Roman" w:cs="Times New Roman"/>
          <w:sz w:val="28"/>
          <w:szCs w:val="28"/>
        </w:rPr>
        <w:t xml:space="preserve">иционного </w:t>
      </w:r>
      <w:r w:rsidRPr="00851A21">
        <w:rPr>
          <w:rFonts w:ascii="Times New Roman" w:eastAsia="SimSun" w:hAnsi="Times New Roman" w:cs="Times New Roman"/>
          <w:sz w:val="28"/>
          <w:szCs w:val="28"/>
        </w:rPr>
        <w:t>проекта</w:t>
      </w:r>
      <w:r>
        <w:rPr>
          <w:rFonts w:ascii="Times New Roman" w:eastAsia="SimSun" w:hAnsi="Times New Roman" w:cs="Times New Roman"/>
          <w:sz w:val="28"/>
          <w:szCs w:val="28"/>
        </w:rPr>
        <w:t>.</w:t>
      </w:r>
    </w:p>
    <w:p w14:paraId="1B52ED51" w14:textId="398E1480" w:rsidR="0089658E" w:rsidRDefault="00851A21" w:rsidP="00E56962">
      <w:pPr>
        <w:pStyle w:val="a3"/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851A21">
        <w:rPr>
          <w:rFonts w:ascii="Times New Roman" w:eastAsia="SimSun" w:hAnsi="Times New Roman" w:cs="Times New Roman"/>
          <w:sz w:val="28"/>
          <w:szCs w:val="28"/>
        </w:rPr>
        <w:t>Цель</w:t>
      </w:r>
      <w:r>
        <w:rPr>
          <w:rFonts w:ascii="Times New Roman" w:eastAsia="SimSun" w:hAnsi="Times New Roman" w:cs="Times New Roman"/>
          <w:sz w:val="28"/>
          <w:szCs w:val="28"/>
        </w:rPr>
        <w:t>ю</w:t>
      </w:r>
      <w:r w:rsidRPr="00851A21">
        <w:rPr>
          <w:rFonts w:ascii="Times New Roman" w:eastAsia="SimSun" w:hAnsi="Times New Roman" w:cs="Times New Roman"/>
          <w:sz w:val="28"/>
          <w:szCs w:val="28"/>
        </w:rPr>
        <w:t xml:space="preserve"> инвест</w:t>
      </w:r>
      <w:r w:rsidR="006C0E8B">
        <w:rPr>
          <w:rFonts w:ascii="Times New Roman" w:eastAsia="SimSun" w:hAnsi="Times New Roman" w:cs="Times New Roman"/>
          <w:sz w:val="28"/>
          <w:szCs w:val="28"/>
        </w:rPr>
        <w:t xml:space="preserve">иционного </w:t>
      </w:r>
      <w:r w:rsidRPr="00851A21">
        <w:rPr>
          <w:rFonts w:ascii="Times New Roman" w:eastAsia="SimSun" w:hAnsi="Times New Roman" w:cs="Times New Roman"/>
          <w:sz w:val="28"/>
          <w:szCs w:val="28"/>
        </w:rPr>
        <w:t>проекта</w:t>
      </w:r>
      <w:r>
        <w:rPr>
          <w:rFonts w:ascii="Times New Roman" w:eastAsia="SimSun" w:hAnsi="Times New Roman" w:cs="Times New Roman"/>
          <w:sz w:val="28"/>
          <w:szCs w:val="28"/>
        </w:rPr>
        <w:t xml:space="preserve"> является </w:t>
      </w:r>
      <w:r w:rsidRPr="00851A21">
        <w:rPr>
          <w:rFonts w:ascii="Times New Roman" w:eastAsia="SimSun" w:hAnsi="Times New Roman" w:cs="Times New Roman"/>
          <w:sz w:val="28"/>
          <w:szCs w:val="28"/>
        </w:rPr>
        <w:t>расш</w:t>
      </w:r>
      <w:r>
        <w:rPr>
          <w:rFonts w:ascii="Times New Roman" w:eastAsia="SimSun" w:hAnsi="Times New Roman" w:cs="Times New Roman"/>
          <w:sz w:val="28"/>
          <w:szCs w:val="28"/>
        </w:rPr>
        <w:t>ирение</w:t>
      </w:r>
      <w:r w:rsidRPr="00851A21">
        <w:rPr>
          <w:rFonts w:ascii="Times New Roman" w:eastAsia="SimSun" w:hAnsi="Times New Roman" w:cs="Times New Roman"/>
          <w:sz w:val="28"/>
          <w:szCs w:val="28"/>
        </w:rPr>
        <w:t xml:space="preserve"> действующе</w:t>
      </w:r>
      <w:r>
        <w:rPr>
          <w:rFonts w:ascii="Times New Roman" w:eastAsia="SimSun" w:hAnsi="Times New Roman" w:cs="Times New Roman"/>
          <w:sz w:val="28"/>
          <w:szCs w:val="28"/>
        </w:rPr>
        <w:t>го</w:t>
      </w:r>
      <w:r w:rsidRPr="00851A21">
        <w:rPr>
          <w:rFonts w:ascii="Times New Roman" w:eastAsia="SimSun" w:hAnsi="Times New Roman" w:cs="Times New Roman"/>
          <w:sz w:val="28"/>
          <w:szCs w:val="28"/>
        </w:rPr>
        <w:t xml:space="preserve"> производств</w:t>
      </w:r>
      <w:r>
        <w:rPr>
          <w:rFonts w:ascii="Times New Roman" w:eastAsia="SimSun" w:hAnsi="Times New Roman" w:cs="Times New Roman"/>
          <w:sz w:val="28"/>
          <w:szCs w:val="28"/>
        </w:rPr>
        <w:t>а</w:t>
      </w:r>
      <w:r w:rsidRPr="00851A21">
        <w:rPr>
          <w:rFonts w:ascii="Times New Roman" w:eastAsia="SimSun" w:hAnsi="Times New Roman" w:cs="Times New Roman"/>
          <w:sz w:val="28"/>
          <w:szCs w:val="28"/>
        </w:rPr>
        <w:t xml:space="preserve"> стеклотары на ООО «Дагестан Стекло Тара»</w:t>
      </w:r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851A21">
        <w:rPr>
          <w:rFonts w:ascii="Times New Roman" w:eastAsia="SimSun" w:hAnsi="Times New Roman" w:cs="Times New Roman"/>
          <w:sz w:val="28"/>
          <w:szCs w:val="28"/>
        </w:rPr>
        <w:t xml:space="preserve">за счёт оснащения эффективным и экономичным автоматизированным оборудованием для выпуска высококачественного облегчённого тарного стекла. </w:t>
      </w:r>
      <w:r>
        <w:rPr>
          <w:rFonts w:ascii="Times New Roman" w:eastAsia="SimSun" w:hAnsi="Times New Roman" w:cs="Times New Roman"/>
          <w:sz w:val="28"/>
          <w:szCs w:val="28"/>
        </w:rPr>
        <w:t xml:space="preserve">Предприятие </w:t>
      </w:r>
      <w:r w:rsidRPr="00851A21">
        <w:rPr>
          <w:rFonts w:ascii="Times New Roman" w:eastAsia="SimSun" w:hAnsi="Times New Roman" w:cs="Times New Roman"/>
          <w:sz w:val="28"/>
          <w:szCs w:val="28"/>
        </w:rPr>
        <w:t>будет выпускать стеклотару нестандартной формы разного объёма для упаковки химических, пищевых, парфюмерно-косметических и фармацевтических товаров</w:t>
      </w:r>
      <w:r>
        <w:rPr>
          <w:rFonts w:ascii="Times New Roman" w:eastAsia="SimSun" w:hAnsi="Times New Roman" w:cs="Times New Roman"/>
          <w:sz w:val="28"/>
          <w:szCs w:val="28"/>
        </w:rPr>
        <w:t xml:space="preserve">. </w:t>
      </w:r>
      <w:r w:rsidRPr="00851A21">
        <w:rPr>
          <w:rFonts w:ascii="Times New Roman" w:eastAsia="SimSun" w:hAnsi="Times New Roman" w:cs="Times New Roman"/>
          <w:sz w:val="28"/>
          <w:szCs w:val="28"/>
        </w:rPr>
        <w:t>Заявленная мощность проекта по модернизации производства, реализуемого в рамках СПИК, составляет 160 т</w:t>
      </w:r>
      <w:r w:rsidR="008A5813">
        <w:rPr>
          <w:rFonts w:ascii="Times New Roman" w:eastAsia="SimSun" w:hAnsi="Times New Roman" w:cs="Times New Roman"/>
          <w:sz w:val="28"/>
          <w:szCs w:val="28"/>
        </w:rPr>
        <w:t>онн</w:t>
      </w:r>
      <w:r w:rsidRPr="00851A21">
        <w:rPr>
          <w:rFonts w:ascii="Times New Roman" w:eastAsia="SimSun" w:hAnsi="Times New Roman" w:cs="Times New Roman"/>
          <w:sz w:val="28"/>
          <w:szCs w:val="28"/>
        </w:rPr>
        <w:t xml:space="preserve"> стекломассы в сутки (140 млн штук стеклотары в год) – </w:t>
      </w:r>
      <w:r w:rsidR="001C4601">
        <w:rPr>
          <w:rFonts w:ascii="Times New Roman" w:eastAsia="SimSun" w:hAnsi="Times New Roman" w:cs="Times New Roman"/>
          <w:sz w:val="28"/>
          <w:szCs w:val="28"/>
        </w:rPr>
        <w:t>что</w:t>
      </w:r>
      <w:r w:rsidRPr="00851A21">
        <w:rPr>
          <w:rFonts w:ascii="Times New Roman" w:eastAsia="SimSun" w:hAnsi="Times New Roman" w:cs="Times New Roman"/>
          <w:sz w:val="28"/>
          <w:szCs w:val="28"/>
        </w:rPr>
        <w:t xml:space="preserve"> вдвое больше прежних объёмов. Реализация инвест</w:t>
      </w:r>
      <w:r w:rsidR="00732500">
        <w:rPr>
          <w:rFonts w:ascii="Times New Roman" w:eastAsia="SimSun" w:hAnsi="Times New Roman" w:cs="Times New Roman"/>
          <w:sz w:val="28"/>
          <w:szCs w:val="28"/>
        </w:rPr>
        <w:t xml:space="preserve">иционного </w:t>
      </w:r>
      <w:r w:rsidRPr="00851A21">
        <w:rPr>
          <w:rFonts w:ascii="Times New Roman" w:eastAsia="SimSun" w:hAnsi="Times New Roman" w:cs="Times New Roman"/>
          <w:sz w:val="28"/>
          <w:szCs w:val="28"/>
        </w:rPr>
        <w:t>проекта позволит нарастить экспортные поставки.</w:t>
      </w:r>
    </w:p>
    <w:p w14:paraId="6EDE7D39" w14:textId="338B04EA" w:rsidR="003D6C8C" w:rsidRPr="00CA78F8" w:rsidRDefault="003D6C8C" w:rsidP="00E56962">
      <w:pPr>
        <w:pStyle w:val="a3"/>
        <w:tabs>
          <w:tab w:val="left" w:pos="1134"/>
        </w:tabs>
        <w:spacing w:line="240" w:lineRule="auto"/>
        <w:ind w:left="0" w:firstLine="709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CA78F8">
        <w:rPr>
          <w:rFonts w:ascii="Times New Roman" w:eastAsia="SimSun" w:hAnsi="Times New Roman" w:cs="Times New Roman"/>
          <w:sz w:val="28"/>
          <w:szCs w:val="28"/>
        </w:rPr>
        <w:t>28 февраля 2024 года в составе делегации от Республики Дагестан первый заместитель министра промышленности и торговли Р</w:t>
      </w:r>
      <w:r w:rsidR="00A132F6">
        <w:rPr>
          <w:rFonts w:ascii="Times New Roman" w:eastAsia="SimSun" w:hAnsi="Times New Roman" w:cs="Times New Roman"/>
          <w:sz w:val="28"/>
          <w:szCs w:val="28"/>
        </w:rPr>
        <w:t xml:space="preserve">еспублики </w:t>
      </w:r>
      <w:r w:rsidRPr="00CA78F8">
        <w:rPr>
          <w:rFonts w:ascii="Times New Roman" w:eastAsia="SimSun" w:hAnsi="Times New Roman" w:cs="Times New Roman"/>
          <w:sz w:val="28"/>
          <w:szCs w:val="28"/>
        </w:rPr>
        <w:t>Д</w:t>
      </w:r>
      <w:r w:rsidR="00A132F6">
        <w:rPr>
          <w:rFonts w:ascii="Times New Roman" w:eastAsia="SimSun" w:hAnsi="Times New Roman" w:cs="Times New Roman"/>
          <w:sz w:val="28"/>
          <w:szCs w:val="28"/>
        </w:rPr>
        <w:t>агестан</w:t>
      </w:r>
      <w:r w:rsidR="00884B73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884B73">
        <w:rPr>
          <w:rFonts w:ascii="Times New Roman" w:eastAsia="SimSun" w:hAnsi="Times New Roman" w:cs="Times New Roman"/>
          <w:sz w:val="28"/>
          <w:szCs w:val="28"/>
        </w:rPr>
        <w:br/>
        <w:t>Х.А.</w:t>
      </w:r>
      <w:r w:rsidRPr="00CA78F8">
        <w:rPr>
          <w:rFonts w:ascii="Times New Roman" w:eastAsia="SimSun" w:hAnsi="Times New Roman" w:cs="Times New Roman"/>
          <w:sz w:val="28"/>
          <w:szCs w:val="28"/>
        </w:rPr>
        <w:t xml:space="preserve"> Исрапилов принял участие в XII Российско-азербайджанском межрегиональном форуме</w:t>
      </w:r>
      <w:r w:rsidR="00A132F6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CA78F8">
        <w:rPr>
          <w:rFonts w:ascii="Times New Roman" w:eastAsia="SimSun" w:hAnsi="Times New Roman" w:cs="Times New Roman"/>
          <w:sz w:val="28"/>
          <w:szCs w:val="28"/>
        </w:rPr>
        <w:t xml:space="preserve">в </w:t>
      </w:r>
      <w:r w:rsidR="00A132F6">
        <w:rPr>
          <w:rFonts w:ascii="Times New Roman" w:eastAsia="SimSun" w:hAnsi="Times New Roman" w:cs="Times New Roman"/>
          <w:sz w:val="28"/>
          <w:szCs w:val="28"/>
        </w:rPr>
        <w:t xml:space="preserve">городе </w:t>
      </w:r>
      <w:r w:rsidR="005E017E">
        <w:rPr>
          <w:rFonts w:ascii="Times New Roman" w:eastAsia="SimSun" w:hAnsi="Times New Roman" w:cs="Times New Roman"/>
          <w:sz w:val="28"/>
          <w:szCs w:val="28"/>
        </w:rPr>
        <w:t>Минеральные Воды</w:t>
      </w:r>
      <w:r w:rsidR="00FD478F">
        <w:rPr>
          <w:rFonts w:ascii="Times New Roman" w:eastAsia="SimSun" w:hAnsi="Times New Roman" w:cs="Times New Roman"/>
          <w:sz w:val="28"/>
          <w:szCs w:val="28"/>
        </w:rPr>
        <w:t xml:space="preserve"> (далее - Форум).</w:t>
      </w:r>
    </w:p>
    <w:p w14:paraId="3718FC26" w14:textId="10D30FF3" w:rsidR="003D6C8C" w:rsidRPr="00CA78F8" w:rsidRDefault="003D6C8C" w:rsidP="00E56962">
      <w:pPr>
        <w:pStyle w:val="a3"/>
        <w:tabs>
          <w:tab w:val="left" w:pos="1134"/>
        </w:tabs>
        <w:spacing w:line="240" w:lineRule="auto"/>
        <w:ind w:left="0" w:firstLine="709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CA78F8">
        <w:rPr>
          <w:rFonts w:ascii="Times New Roman" w:eastAsia="SimSun" w:hAnsi="Times New Roman" w:cs="Times New Roman"/>
          <w:sz w:val="28"/>
          <w:szCs w:val="28"/>
        </w:rPr>
        <w:lastRenderedPageBreak/>
        <w:t>Организаторами Форума выступили Министерство экономического развития Российской Федерации, Министерство экономики Азербайджанской Республики, Агентство поощрения экспорта и инвестиций Азербайджанской Республики.</w:t>
      </w:r>
      <w:r w:rsidR="00231BC3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CA78F8">
        <w:rPr>
          <w:rFonts w:ascii="Times New Roman" w:eastAsia="SimSun" w:hAnsi="Times New Roman" w:cs="Times New Roman"/>
          <w:sz w:val="28"/>
          <w:szCs w:val="28"/>
        </w:rPr>
        <w:t xml:space="preserve">Среди почетных гостей на мероприятии присутствовали </w:t>
      </w:r>
      <w:r w:rsidR="00822D9F">
        <w:rPr>
          <w:rFonts w:ascii="Times New Roman" w:eastAsia="SimSun" w:hAnsi="Times New Roman" w:cs="Times New Roman"/>
          <w:sz w:val="28"/>
          <w:szCs w:val="28"/>
        </w:rPr>
        <w:t>З</w:t>
      </w:r>
      <w:r w:rsidRPr="00CA78F8">
        <w:rPr>
          <w:rFonts w:ascii="Times New Roman" w:eastAsia="SimSun" w:hAnsi="Times New Roman" w:cs="Times New Roman"/>
          <w:sz w:val="28"/>
          <w:szCs w:val="28"/>
        </w:rPr>
        <w:t>аместитель П</w:t>
      </w:r>
      <w:r w:rsidR="00231BC3">
        <w:rPr>
          <w:rFonts w:ascii="Times New Roman" w:eastAsia="SimSun" w:hAnsi="Times New Roman" w:cs="Times New Roman"/>
          <w:sz w:val="28"/>
          <w:szCs w:val="28"/>
        </w:rPr>
        <w:t>редседателя Правительства Российской Федерации А.</w:t>
      </w:r>
      <w:r w:rsidRPr="00CA78F8">
        <w:rPr>
          <w:rFonts w:ascii="Times New Roman" w:eastAsia="SimSun" w:hAnsi="Times New Roman" w:cs="Times New Roman"/>
          <w:sz w:val="28"/>
          <w:szCs w:val="28"/>
        </w:rPr>
        <w:t xml:space="preserve"> Оверчук, вице-премьер </w:t>
      </w:r>
      <w:r w:rsidR="00231BC3">
        <w:rPr>
          <w:rFonts w:ascii="Times New Roman" w:eastAsia="SimSun" w:hAnsi="Times New Roman" w:cs="Times New Roman"/>
          <w:sz w:val="28"/>
          <w:szCs w:val="28"/>
        </w:rPr>
        <w:t>Азербайджанской Республики Ш.</w:t>
      </w:r>
      <w:r w:rsidRPr="00CA78F8">
        <w:rPr>
          <w:rFonts w:ascii="Times New Roman" w:eastAsia="SimSun" w:hAnsi="Times New Roman" w:cs="Times New Roman"/>
          <w:sz w:val="28"/>
          <w:szCs w:val="28"/>
        </w:rPr>
        <w:t xml:space="preserve"> Мустафаев, первый заместитель Председате</w:t>
      </w:r>
      <w:r w:rsidR="00231BC3">
        <w:rPr>
          <w:rFonts w:ascii="Times New Roman" w:eastAsia="SimSun" w:hAnsi="Times New Roman" w:cs="Times New Roman"/>
          <w:sz w:val="28"/>
          <w:szCs w:val="28"/>
        </w:rPr>
        <w:t>ля Совета Федерации Федерального Собрания Российской Федерации А.</w:t>
      </w:r>
      <w:r w:rsidRPr="00CA78F8">
        <w:rPr>
          <w:rFonts w:ascii="Times New Roman" w:eastAsia="SimSun" w:hAnsi="Times New Roman" w:cs="Times New Roman"/>
          <w:sz w:val="28"/>
          <w:szCs w:val="28"/>
        </w:rPr>
        <w:t xml:space="preserve"> Яцкин, первый заместитель Председателя</w:t>
      </w:r>
      <w:r w:rsidR="00213E0A">
        <w:rPr>
          <w:rFonts w:ascii="Times New Roman" w:eastAsia="SimSun" w:hAnsi="Times New Roman" w:cs="Times New Roman"/>
          <w:sz w:val="28"/>
          <w:szCs w:val="28"/>
        </w:rPr>
        <w:t xml:space="preserve"> Милли Меджлиса Азербайджана А.</w:t>
      </w:r>
      <w:r w:rsidRPr="00CA78F8">
        <w:rPr>
          <w:rFonts w:ascii="Times New Roman" w:eastAsia="SimSun" w:hAnsi="Times New Roman" w:cs="Times New Roman"/>
          <w:sz w:val="28"/>
          <w:szCs w:val="28"/>
        </w:rPr>
        <w:t xml:space="preserve"> Гусейнли.</w:t>
      </w:r>
    </w:p>
    <w:p w14:paraId="548E1D90" w14:textId="7D4D2279" w:rsidR="003D6C8C" w:rsidRPr="00CA78F8" w:rsidRDefault="003D6C8C" w:rsidP="00E56962">
      <w:pPr>
        <w:pStyle w:val="a3"/>
        <w:tabs>
          <w:tab w:val="left" w:pos="1134"/>
        </w:tabs>
        <w:spacing w:line="240" w:lineRule="auto"/>
        <w:ind w:left="0" w:firstLine="709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CA78F8">
        <w:rPr>
          <w:rFonts w:ascii="Times New Roman" w:eastAsia="SimSun" w:hAnsi="Times New Roman" w:cs="Times New Roman"/>
          <w:sz w:val="28"/>
          <w:szCs w:val="28"/>
        </w:rPr>
        <w:t>Делегацию от</w:t>
      </w:r>
      <w:r w:rsidR="00324B9D">
        <w:rPr>
          <w:rFonts w:ascii="Times New Roman" w:eastAsia="SimSun" w:hAnsi="Times New Roman" w:cs="Times New Roman"/>
          <w:sz w:val="28"/>
          <w:szCs w:val="28"/>
        </w:rPr>
        <w:t xml:space="preserve"> региона возглавил заместитель П</w:t>
      </w:r>
      <w:r w:rsidRPr="00CA78F8">
        <w:rPr>
          <w:rFonts w:ascii="Times New Roman" w:eastAsia="SimSun" w:hAnsi="Times New Roman" w:cs="Times New Roman"/>
          <w:sz w:val="28"/>
          <w:szCs w:val="28"/>
        </w:rPr>
        <w:t>редседателя Правительства Р</w:t>
      </w:r>
      <w:r w:rsidR="006B2344">
        <w:rPr>
          <w:rFonts w:ascii="Times New Roman" w:eastAsia="SimSun" w:hAnsi="Times New Roman" w:cs="Times New Roman"/>
          <w:sz w:val="28"/>
          <w:szCs w:val="28"/>
        </w:rPr>
        <w:t xml:space="preserve">еспублики </w:t>
      </w:r>
      <w:r w:rsidRPr="00CA78F8">
        <w:rPr>
          <w:rFonts w:ascii="Times New Roman" w:eastAsia="SimSun" w:hAnsi="Times New Roman" w:cs="Times New Roman"/>
          <w:sz w:val="28"/>
          <w:szCs w:val="28"/>
        </w:rPr>
        <w:t>Д</w:t>
      </w:r>
      <w:r w:rsidR="006B2344">
        <w:rPr>
          <w:rFonts w:ascii="Times New Roman" w:eastAsia="SimSun" w:hAnsi="Times New Roman" w:cs="Times New Roman"/>
          <w:sz w:val="28"/>
          <w:szCs w:val="28"/>
        </w:rPr>
        <w:t>агестан</w:t>
      </w:r>
      <w:r w:rsidR="00B4777B">
        <w:rPr>
          <w:rFonts w:ascii="Times New Roman" w:eastAsia="SimSun" w:hAnsi="Times New Roman" w:cs="Times New Roman"/>
          <w:sz w:val="28"/>
          <w:szCs w:val="28"/>
        </w:rPr>
        <w:t xml:space="preserve"> Р.К.</w:t>
      </w:r>
      <w:r w:rsidRPr="00CA78F8">
        <w:rPr>
          <w:rFonts w:ascii="Times New Roman" w:eastAsia="SimSun" w:hAnsi="Times New Roman" w:cs="Times New Roman"/>
          <w:sz w:val="28"/>
          <w:szCs w:val="28"/>
        </w:rPr>
        <w:t xml:space="preserve"> Газимагомедов. В ее состав также </w:t>
      </w:r>
      <w:r w:rsidR="007F718B">
        <w:rPr>
          <w:rFonts w:ascii="Times New Roman" w:eastAsia="SimSun" w:hAnsi="Times New Roman" w:cs="Times New Roman"/>
          <w:sz w:val="28"/>
          <w:szCs w:val="28"/>
        </w:rPr>
        <w:t xml:space="preserve">вошли </w:t>
      </w:r>
      <w:r w:rsidRPr="00CA78F8">
        <w:rPr>
          <w:rFonts w:ascii="Times New Roman" w:eastAsia="SimSun" w:hAnsi="Times New Roman" w:cs="Times New Roman"/>
          <w:sz w:val="28"/>
          <w:szCs w:val="28"/>
        </w:rPr>
        <w:t xml:space="preserve">руководитель Комитета по виноградарству и </w:t>
      </w:r>
      <w:r w:rsidR="003138EF">
        <w:rPr>
          <w:rFonts w:ascii="Times New Roman" w:eastAsia="SimSun" w:hAnsi="Times New Roman" w:cs="Times New Roman"/>
          <w:sz w:val="28"/>
          <w:szCs w:val="28"/>
        </w:rPr>
        <w:t xml:space="preserve">алкогольному регулированию </w:t>
      </w:r>
      <w:r w:rsidR="00822D9F">
        <w:rPr>
          <w:rFonts w:ascii="Times New Roman" w:eastAsia="SimSun" w:hAnsi="Times New Roman" w:cs="Times New Roman"/>
          <w:sz w:val="28"/>
          <w:szCs w:val="28"/>
        </w:rPr>
        <w:t xml:space="preserve">Республики Дагестан </w:t>
      </w:r>
      <w:r w:rsidR="00822D9F">
        <w:rPr>
          <w:rFonts w:ascii="Times New Roman" w:eastAsia="SimSun" w:hAnsi="Times New Roman" w:cs="Times New Roman"/>
          <w:sz w:val="28"/>
          <w:szCs w:val="28"/>
        </w:rPr>
        <w:br/>
      </w:r>
      <w:r w:rsidR="003138EF">
        <w:rPr>
          <w:rFonts w:ascii="Times New Roman" w:eastAsia="SimSun" w:hAnsi="Times New Roman" w:cs="Times New Roman"/>
          <w:sz w:val="28"/>
          <w:szCs w:val="28"/>
        </w:rPr>
        <w:t>Ш.М.</w:t>
      </w:r>
      <w:r w:rsidRPr="00CA78F8">
        <w:rPr>
          <w:rFonts w:ascii="Times New Roman" w:eastAsia="SimSun" w:hAnsi="Times New Roman" w:cs="Times New Roman"/>
          <w:sz w:val="28"/>
          <w:szCs w:val="28"/>
        </w:rPr>
        <w:t xml:space="preserve"> Керимханов, первый заместитель министра транспорта и дорожного хозяйства Р</w:t>
      </w:r>
      <w:r w:rsidR="006B2344">
        <w:rPr>
          <w:rFonts w:ascii="Times New Roman" w:eastAsia="SimSun" w:hAnsi="Times New Roman" w:cs="Times New Roman"/>
          <w:sz w:val="28"/>
          <w:szCs w:val="28"/>
        </w:rPr>
        <w:t xml:space="preserve">еспублики </w:t>
      </w:r>
      <w:r w:rsidRPr="00CA78F8">
        <w:rPr>
          <w:rFonts w:ascii="Times New Roman" w:eastAsia="SimSun" w:hAnsi="Times New Roman" w:cs="Times New Roman"/>
          <w:sz w:val="28"/>
          <w:szCs w:val="28"/>
        </w:rPr>
        <w:t>Д</w:t>
      </w:r>
      <w:r w:rsidR="006B2344">
        <w:rPr>
          <w:rFonts w:ascii="Times New Roman" w:eastAsia="SimSun" w:hAnsi="Times New Roman" w:cs="Times New Roman"/>
          <w:sz w:val="28"/>
          <w:szCs w:val="28"/>
        </w:rPr>
        <w:t>агестан</w:t>
      </w:r>
      <w:r w:rsidR="00822D9F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B4777B">
        <w:rPr>
          <w:rFonts w:ascii="Times New Roman" w:eastAsia="SimSun" w:hAnsi="Times New Roman" w:cs="Times New Roman"/>
          <w:sz w:val="28"/>
          <w:szCs w:val="28"/>
        </w:rPr>
        <w:t>М.</w:t>
      </w:r>
      <w:r w:rsidR="00104E44">
        <w:rPr>
          <w:rFonts w:ascii="Times New Roman" w:eastAsia="SimSun" w:hAnsi="Times New Roman" w:cs="Times New Roman"/>
          <w:sz w:val="28"/>
          <w:szCs w:val="28"/>
        </w:rPr>
        <w:t>Б.</w:t>
      </w:r>
      <w:r w:rsidR="003138EF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CA78F8">
        <w:rPr>
          <w:rFonts w:ascii="Times New Roman" w:eastAsia="SimSun" w:hAnsi="Times New Roman" w:cs="Times New Roman"/>
          <w:sz w:val="28"/>
          <w:szCs w:val="28"/>
        </w:rPr>
        <w:t>Атаев, зам</w:t>
      </w:r>
      <w:r w:rsidR="006B2344">
        <w:rPr>
          <w:rFonts w:ascii="Times New Roman" w:eastAsia="SimSun" w:hAnsi="Times New Roman" w:cs="Times New Roman"/>
          <w:sz w:val="28"/>
          <w:szCs w:val="28"/>
        </w:rPr>
        <w:t xml:space="preserve">еститель </w:t>
      </w:r>
      <w:r w:rsidRPr="00CA78F8">
        <w:rPr>
          <w:rFonts w:ascii="Times New Roman" w:eastAsia="SimSun" w:hAnsi="Times New Roman" w:cs="Times New Roman"/>
          <w:sz w:val="28"/>
          <w:szCs w:val="28"/>
        </w:rPr>
        <w:t>руководителя Агентства</w:t>
      </w:r>
      <w:r w:rsidR="006B2344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822D9F">
        <w:rPr>
          <w:rFonts w:ascii="Times New Roman" w:eastAsia="SimSun" w:hAnsi="Times New Roman" w:cs="Times New Roman"/>
          <w:sz w:val="28"/>
          <w:szCs w:val="28"/>
        </w:rPr>
        <w:br/>
      </w:r>
      <w:r w:rsidRPr="00CA78F8">
        <w:rPr>
          <w:rFonts w:ascii="Times New Roman" w:eastAsia="SimSun" w:hAnsi="Times New Roman" w:cs="Times New Roman"/>
          <w:sz w:val="28"/>
          <w:szCs w:val="28"/>
        </w:rPr>
        <w:t>по</w:t>
      </w:r>
      <w:r w:rsidR="006B2344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CA78F8">
        <w:rPr>
          <w:rFonts w:ascii="Times New Roman" w:eastAsia="SimSun" w:hAnsi="Times New Roman" w:cs="Times New Roman"/>
          <w:sz w:val="28"/>
          <w:szCs w:val="28"/>
        </w:rPr>
        <w:t>предпринимательству и инвестициям Р</w:t>
      </w:r>
      <w:r w:rsidR="006B2344">
        <w:rPr>
          <w:rFonts w:ascii="Times New Roman" w:eastAsia="SimSun" w:hAnsi="Times New Roman" w:cs="Times New Roman"/>
          <w:sz w:val="28"/>
          <w:szCs w:val="28"/>
        </w:rPr>
        <w:t xml:space="preserve">еспублики </w:t>
      </w:r>
      <w:r w:rsidRPr="00CA78F8">
        <w:rPr>
          <w:rFonts w:ascii="Times New Roman" w:eastAsia="SimSun" w:hAnsi="Times New Roman" w:cs="Times New Roman"/>
          <w:sz w:val="28"/>
          <w:szCs w:val="28"/>
        </w:rPr>
        <w:t>Д</w:t>
      </w:r>
      <w:r w:rsidR="006B2344">
        <w:rPr>
          <w:rFonts w:ascii="Times New Roman" w:eastAsia="SimSun" w:hAnsi="Times New Roman" w:cs="Times New Roman"/>
          <w:sz w:val="28"/>
          <w:szCs w:val="28"/>
        </w:rPr>
        <w:t>агестан</w:t>
      </w:r>
      <w:r w:rsidR="003138EF">
        <w:rPr>
          <w:rFonts w:ascii="Times New Roman" w:eastAsia="SimSun" w:hAnsi="Times New Roman" w:cs="Times New Roman"/>
          <w:sz w:val="28"/>
          <w:szCs w:val="28"/>
        </w:rPr>
        <w:t xml:space="preserve"> Г.Ц.</w:t>
      </w:r>
      <w:r w:rsidRPr="00CA78F8">
        <w:rPr>
          <w:rFonts w:ascii="Times New Roman" w:eastAsia="SimSun" w:hAnsi="Times New Roman" w:cs="Times New Roman"/>
          <w:sz w:val="28"/>
          <w:szCs w:val="28"/>
        </w:rPr>
        <w:t xml:space="preserve"> Гаджиев.</w:t>
      </w:r>
    </w:p>
    <w:p w14:paraId="6B10FC65" w14:textId="6AE25484" w:rsidR="003D6C8C" w:rsidRPr="00CA78F8" w:rsidRDefault="003D6C8C" w:rsidP="00E56962">
      <w:pPr>
        <w:pStyle w:val="a3"/>
        <w:tabs>
          <w:tab w:val="left" w:pos="1134"/>
        </w:tabs>
        <w:spacing w:line="240" w:lineRule="auto"/>
        <w:ind w:left="0" w:firstLine="709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CA78F8">
        <w:rPr>
          <w:rFonts w:ascii="Times New Roman" w:eastAsia="SimSun" w:hAnsi="Times New Roman" w:cs="Times New Roman"/>
          <w:sz w:val="28"/>
          <w:szCs w:val="28"/>
        </w:rPr>
        <w:t xml:space="preserve">В рамках программы Форума проведены пленарное заседание </w:t>
      </w:r>
      <w:r w:rsidR="00717867">
        <w:rPr>
          <w:rFonts w:ascii="Times New Roman" w:eastAsia="SimSun" w:hAnsi="Times New Roman" w:cs="Times New Roman"/>
          <w:sz w:val="28"/>
          <w:szCs w:val="28"/>
        </w:rPr>
        <w:br/>
      </w:r>
      <w:r w:rsidRPr="00CA78F8">
        <w:rPr>
          <w:rFonts w:ascii="Times New Roman" w:eastAsia="SimSun" w:hAnsi="Times New Roman" w:cs="Times New Roman"/>
          <w:sz w:val="28"/>
          <w:szCs w:val="28"/>
        </w:rPr>
        <w:t xml:space="preserve">и </w:t>
      </w:r>
      <w:r w:rsidR="002442CA">
        <w:rPr>
          <w:rFonts w:ascii="Times New Roman" w:eastAsia="SimSun" w:hAnsi="Times New Roman" w:cs="Times New Roman"/>
          <w:sz w:val="28"/>
          <w:szCs w:val="28"/>
        </w:rPr>
        <w:t>4</w:t>
      </w:r>
      <w:r w:rsidRPr="00CA78F8">
        <w:rPr>
          <w:rFonts w:ascii="Times New Roman" w:eastAsia="SimSun" w:hAnsi="Times New Roman" w:cs="Times New Roman"/>
          <w:sz w:val="28"/>
          <w:szCs w:val="28"/>
        </w:rPr>
        <w:t xml:space="preserve"> тематические панельные сессии.</w:t>
      </w:r>
    </w:p>
    <w:p w14:paraId="05AF9BCA" w14:textId="70054C8A" w:rsidR="003D6C8C" w:rsidRPr="00CA78F8" w:rsidRDefault="006B2344" w:rsidP="00E56962">
      <w:pPr>
        <w:pStyle w:val="a3"/>
        <w:tabs>
          <w:tab w:val="left" w:pos="1134"/>
        </w:tabs>
        <w:spacing w:line="240" w:lineRule="auto"/>
        <w:ind w:left="0" w:firstLine="709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Первый заместитель министра промышленности и торговли Республики Дагестан </w:t>
      </w:r>
      <w:r w:rsidR="00B4777B">
        <w:rPr>
          <w:rFonts w:ascii="Times New Roman" w:eastAsia="SimSun" w:hAnsi="Times New Roman" w:cs="Times New Roman"/>
          <w:sz w:val="28"/>
          <w:szCs w:val="28"/>
        </w:rPr>
        <w:t>Х.А.</w:t>
      </w:r>
      <w:r w:rsidR="003D6C8C" w:rsidRPr="00CA78F8">
        <w:rPr>
          <w:rFonts w:ascii="Times New Roman" w:eastAsia="SimSun" w:hAnsi="Times New Roman" w:cs="Times New Roman"/>
          <w:sz w:val="28"/>
          <w:szCs w:val="28"/>
        </w:rPr>
        <w:t xml:space="preserve"> Исрапилов принял участие в круглом столе на тему «Технологии будущего в промышленном секторе». В ходе дискуссии стороны обменялись опытом и обсудили перспективы взаимовыгодного сотрудничества. </w:t>
      </w:r>
    </w:p>
    <w:p w14:paraId="3CF859D8" w14:textId="25C71F35" w:rsidR="003D6C8C" w:rsidRPr="00CA78F8" w:rsidRDefault="003D6C8C" w:rsidP="00E56962">
      <w:pPr>
        <w:pStyle w:val="a3"/>
        <w:tabs>
          <w:tab w:val="left" w:pos="1134"/>
        </w:tabs>
        <w:spacing w:line="240" w:lineRule="auto"/>
        <w:ind w:left="0" w:firstLine="709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CA78F8">
        <w:rPr>
          <w:rFonts w:ascii="Times New Roman" w:eastAsia="SimSun" w:hAnsi="Times New Roman" w:cs="Times New Roman"/>
          <w:sz w:val="28"/>
          <w:szCs w:val="28"/>
        </w:rPr>
        <w:t>Исполнительный директор Агентства поощрения экспорт</w:t>
      </w:r>
      <w:r w:rsidR="005903A7">
        <w:rPr>
          <w:rFonts w:ascii="Times New Roman" w:eastAsia="SimSun" w:hAnsi="Times New Roman" w:cs="Times New Roman"/>
          <w:sz w:val="28"/>
          <w:szCs w:val="28"/>
        </w:rPr>
        <w:t>а и инвестиций Азербайджана Ю.</w:t>
      </w:r>
      <w:r w:rsidR="00A34992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CA78F8">
        <w:rPr>
          <w:rFonts w:ascii="Times New Roman" w:eastAsia="SimSun" w:hAnsi="Times New Roman" w:cs="Times New Roman"/>
          <w:sz w:val="28"/>
          <w:szCs w:val="28"/>
        </w:rPr>
        <w:t>Абдуллаев выразил заинтересованность</w:t>
      </w:r>
      <w:r w:rsidR="00A34992">
        <w:rPr>
          <w:rFonts w:ascii="Times New Roman" w:eastAsia="SimSun" w:hAnsi="Times New Roman" w:cs="Times New Roman"/>
          <w:sz w:val="28"/>
          <w:szCs w:val="28"/>
        </w:rPr>
        <w:t xml:space="preserve"> в </w:t>
      </w:r>
      <w:r w:rsidRPr="00CA78F8">
        <w:rPr>
          <w:rFonts w:ascii="Times New Roman" w:eastAsia="SimSun" w:hAnsi="Times New Roman" w:cs="Times New Roman"/>
          <w:sz w:val="28"/>
          <w:szCs w:val="28"/>
        </w:rPr>
        <w:t>участи</w:t>
      </w:r>
      <w:r w:rsidR="00A34992">
        <w:rPr>
          <w:rFonts w:ascii="Times New Roman" w:eastAsia="SimSun" w:hAnsi="Times New Roman" w:cs="Times New Roman"/>
          <w:sz w:val="28"/>
          <w:szCs w:val="28"/>
        </w:rPr>
        <w:t xml:space="preserve">и </w:t>
      </w:r>
      <w:r w:rsidRPr="00CA78F8">
        <w:rPr>
          <w:rFonts w:ascii="Times New Roman" w:eastAsia="SimSun" w:hAnsi="Times New Roman" w:cs="Times New Roman"/>
          <w:sz w:val="28"/>
          <w:szCs w:val="28"/>
        </w:rPr>
        <w:t>Азербайджанской Республики в совместных проектах, в том числе по созданию горно-обогатительного комбината</w:t>
      </w:r>
      <w:r w:rsidR="00B141DC">
        <w:rPr>
          <w:rFonts w:ascii="Times New Roman" w:eastAsia="SimSun" w:hAnsi="Times New Roman" w:cs="Times New Roman"/>
          <w:sz w:val="28"/>
          <w:szCs w:val="28"/>
        </w:rPr>
        <w:t>,</w:t>
      </w:r>
      <w:r w:rsidRPr="00CA78F8">
        <w:rPr>
          <w:rFonts w:ascii="Times New Roman" w:eastAsia="SimSun" w:hAnsi="Times New Roman" w:cs="Times New Roman"/>
          <w:sz w:val="28"/>
          <w:szCs w:val="28"/>
        </w:rPr>
        <w:t xml:space="preserve"> и в кооперации с предприятиями стекольный промышленности Республики Дагестан.</w:t>
      </w:r>
    </w:p>
    <w:p w14:paraId="3EA85C31" w14:textId="472B6B54" w:rsidR="00FF2C22" w:rsidRPr="00FF2C22" w:rsidRDefault="00FF2C22" w:rsidP="00E56962">
      <w:pPr>
        <w:pStyle w:val="a3"/>
        <w:spacing w:line="240" w:lineRule="auto"/>
        <w:ind w:left="0" w:firstLine="709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F2C22">
        <w:rPr>
          <w:rFonts w:ascii="Times New Roman" w:eastAsia="SimSun" w:hAnsi="Times New Roman" w:cs="Times New Roman"/>
          <w:sz w:val="28"/>
          <w:szCs w:val="28"/>
        </w:rPr>
        <w:t xml:space="preserve">Министр промышленности и торговли Республики Дагестан </w:t>
      </w:r>
      <w:r w:rsidR="006F1586">
        <w:rPr>
          <w:rFonts w:ascii="Times New Roman" w:eastAsia="SimSun" w:hAnsi="Times New Roman" w:cs="Times New Roman"/>
          <w:sz w:val="28"/>
          <w:szCs w:val="28"/>
        </w:rPr>
        <w:t xml:space="preserve">Н.Р. Халилов </w:t>
      </w:r>
      <w:r w:rsidRPr="00FF2C22">
        <w:rPr>
          <w:rFonts w:ascii="Times New Roman" w:eastAsia="SimSun" w:hAnsi="Times New Roman" w:cs="Times New Roman"/>
          <w:sz w:val="28"/>
          <w:szCs w:val="28"/>
        </w:rPr>
        <w:t>принял участие</w:t>
      </w:r>
      <w:r w:rsidR="006F1586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FF2C22">
        <w:rPr>
          <w:rFonts w:ascii="Times New Roman" w:eastAsia="SimSun" w:hAnsi="Times New Roman" w:cs="Times New Roman"/>
          <w:sz w:val="28"/>
          <w:szCs w:val="28"/>
        </w:rPr>
        <w:t xml:space="preserve">в Международной </w:t>
      </w:r>
      <w:bookmarkStart w:id="2" w:name="_Hlk165905668"/>
      <w:r w:rsidRPr="00FF2C22">
        <w:rPr>
          <w:rFonts w:ascii="Times New Roman" w:eastAsia="SimSun" w:hAnsi="Times New Roman" w:cs="Times New Roman"/>
          <w:sz w:val="28"/>
          <w:szCs w:val="28"/>
        </w:rPr>
        <w:t>промышленной выставке «ИННОПРОМ. Центральная Азия»</w:t>
      </w:r>
      <w:bookmarkEnd w:id="2"/>
      <w:r w:rsidRPr="00FF2C22">
        <w:rPr>
          <w:rFonts w:ascii="Times New Roman" w:eastAsia="SimSun" w:hAnsi="Times New Roman" w:cs="Times New Roman"/>
          <w:sz w:val="28"/>
          <w:szCs w:val="28"/>
        </w:rPr>
        <w:t>.</w:t>
      </w:r>
      <w:r w:rsidR="000927A2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FF2C22">
        <w:rPr>
          <w:rFonts w:ascii="Times New Roman" w:eastAsia="SimSun" w:hAnsi="Times New Roman" w:cs="Times New Roman"/>
          <w:sz w:val="28"/>
          <w:szCs w:val="28"/>
        </w:rPr>
        <w:t xml:space="preserve">Делегацию от Республики Дагестан возглавил </w:t>
      </w:r>
      <w:r w:rsidR="00D75DA8">
        <w:rPr>
          <w:rFonts w:ascii="Times New Roman" w:eastAsia="SimSun" w:hAnsi="Times New Roman" w:cs="Times New Roman"/>
          <w:sz w:val="28"/>
          <w:szCs w:val="28"/>
        </w:rPr>
        <w:t>з</w:t>
      </w:r>
      <w:r w:rsidR="008224AA">
        <w:rPr>
          <w:rFonts w:ascii="Times New Roman" w:eastAsia="SimSun" w:hAnsi="Times New Roman" w:cs="Times New Roman"/>
          <w:sz w:val="28"/>
          <w:szCs w:val="28"/>
        </w:rPr>
        <w:t>аместитель Председателя Правительства Республики Дагестан Р.К.</w:t>
      </w:r>
      <w:r w:rsidRPr="00FF2C22">
        <w:rPr>
          <w:rFonts w:ascii="Times New Roman" w:eastAsia="SimSun" w:hAnsi="Times New Roman" w:cs="Times New Roman"/>
          <w:sz w:val="28"/>
          <w:szCs w:val="28"/>
        </w:rPr>
        <w:t xml:space="preserve"> Газимагомедов.</w:t>
      </w:r>
    </w:p>
    <w:p w14:paraId="5BE5977F" w14:textId="5654D218" w:rsidR="00FF2C22" w:rsidRPr="00FF2C22" w:rsidRDefault="00FF2C22" w:rsidP="00E56962">
      <w:pPr>
        <w:pStyle w:val="a3"/>
        <w:spacing w:line="240" w:lineRule="auto"/>
        <w:ind w:left="0" w:firstLine="709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F2C22">
        <w:rPr>
          <w:rFonts w:ascii="Times New Roman" w:eastAsia="SimSun" w:hAnsi="Times New Roman" w:cs="Times New Roman"/>
          <w:sz w:val="28"/>
          <w:szCs w:val="28"/>
        </w:rPr>
        <w:t xml:space="preserve">В рамках работы промышленной выставки «ИННОПРОМ. Центральная Азия» делегация Республики Дагестан приняла участие в главной пленарной сессии «Промышленная кооперация в Центральной Азии: региональный фокус», а также </w:t>
      </w:r>
      <w:r>
        <w:rPr>
          <w:rFonts w:ascii="Times New Roman" w:eastAsia="SimSun" w:hAnsi="Times New Roman" w:cs="Times New Roman"/>
          <w:sz w:val="28"/>
          <w:szCs w:val="28"/>
        </w:rPr>
        <w:br/>
      </w:r>
      <w:r w:rsidRPr="00FF2C22">
        <w:rPr>
          <w:rFonts w:ascii="Times New Roman" w:eastAsia="SimSun" w:hAnsi="Times New Roman" w:cs="Times New Roman"/>
          <w:sz w:val="28"/>
          <w:szCs w:val="28"/>
        </w:rPr>
        <w:t xml:space="preserve">в работе круглых столов. </w:t>
      </w:r>
    </w:p>
    <w:p w14:paraId="27781DED" w14:textId="784B58DE" w:rsidR="00FF2C22" w:rsidRPr="00FD2921" w:rsidRDefault="00FF2C22" w:rsidP="00E56962">
      <w:pPr>
        <w:pStyle w:val="a3"/>
        <w:tabs>
          <w:tab w:val="left" w:pos="1134"/>
        </w:tabs>
        <w:spacing w:line="240" w:lineRule="auto"/>
        <w:ind w:left="0" w:firstLine="709"/>
        <w:jc w:val="both"/>
        <w:rPr>
          <w:rFonts w:ascii="Times New Roman" w:eastAsia="SimSun" w:hAnsi="Times New Roman" w:cs="Times New Roman"/>
          <w:sz w:val="28"/>
          <w:szCs w:val="28"/>
          <w:lang w:bidi="ru-RU"/>
        </w:rPr>
      </w:pPr>
      <w:r w:rsidRPr="00FF2C22">
        <w:rPr>
          <w:rFonts w:ascii="Times New Roman" w:eastAsia="SimSun" w:hAnsi="Times New Roman" w:cs="Times New Roman"/>
          <w:sz w:val="28"/>
          <w:szCs w:val="28"/>
          <w:lang w:bidi="ru-RU"/>
        </w:rPr>
        <w:t>Кроме того, в рамках деловой программы мероприятия проведена встреча делегации Республики Дагестан с Председателем Правительства Наманганской области, делегацией Хорезмской области Республики Узбекистан и Губернатором Краснодарского края, на котор</w:t>
      </w:r>
      <w:r w:rsidR="00473F53">
        <w:rPr>
          <w:rFonts w:ascii="Times New Roman" w:eastAsia="SimSun" w:hAnsi="Times New Roman" w:cs="Times New Roman"/>
          <w:sz w:val="28"/>
          <w:szCs w:val="28"/>
          <w:lang w:bidi="ru-RU"/>
        </w:rPr>
        <w:t>ой</w:t>
      </w:r>
      <w:r w:rsidRPr="00FF2C22">
        <w:rPr>
          <w:rFonts w:ascii="Times New Roman" w:eastAsia="SimSun" w:hAnsi="Times New Roman" w:cs="Times New Roman"/>
          <w:sz w:val="28"/>
          <w:szCs w:val="28"/>
          <w:lang w:bidi="ru-RU"/>
        </w:rPr>
        <w:t xml:space="preserve"> обсуждались вопросы взаимодействия и развития международной кооперации.</w:t>
      </w:r>
    </w:p>
    <w:p w14:paraId="160517CF" w14:textId="1806772C" w:rsidR="00BD18FF" w:rsidRPr="00E22721" w:rsidRDefault="00BD18FF" w:rsidP="00E56962">
      <w:pPr>
        <w:pStyle w:val="a3"/>
        <w:tabs>
          <w:tab w:val="left" w:pos="1134"/>
        </w:tabs>
        <w:spacing w:line="240" w:lineRule="auto"/>
        <w:ind w:left="0" w:firstLine="709"/>
        <w:jc w:val="both"/>
        <w:rPr>
          <w:rFonts w:ascii="Times New Roman" w:eastAsia="SimSun" w:hAnsi="Times New Roman" w:cs="Times New Roman"/>
          <w:sz w:val="28"/>
          <w:szCs w:val="28"/>
          <w:lang w:bidi="ru-RU"/>
        </w:rPr>
      </w:pPr>
      <w:r w:rsidRPr="00E22721">
        <w:rPr>
          <w:rFonts w:ascii="Times New Roman" w:eastAsia="SimSun" w:hAnsi="Times New Roman" w:cs="Times New Roman"/>
          <w:sz w:val="28"/>
          <w:szCs w:val="28"/>
          <w:lang w:bidi="ru-RU"/>
        </w:rPr>
        <w:t>29-30 мая 2024 года в выставочном центре «Минводы</w:t>
      </w:r>
      <w:r>
        <w:rPr>
          <w:rFonts w:ascii="Times New Roman" w:eastAsia="SimSun" w:hAnsi="Times New Roman" w:cs="Times New Roman"/>
          <w:sz w:val="28"/>
          <w:szCs w:val="28"/>
          <w:lang w:bidi="ru-RU"/>
        </w:rPr>
        <w:t xml:space="preserve"> </w:t>
      </w:r>
      <w:r w:rsidRPr="00E22721">
        <w:rPr>
          <w:rFonts w:ascii="Times New Roman" w:eastAsia="SimSun" w:hAnsi="Times New Roman" w:cs="Times New Roman"/>
          <w:sz w:val="28"/>
          <w:szCs w:val="28"/>
          <w:lang w:bidi="ru-RU"/>
        </w:rPr>
        <w:t>ЭКСПО» прошло окружное совещание по вопросу реализации национального проекта «Международная кооперация и экспорт» в С</w:t>
      </w:r>
      <w:r w:rsidR="00977C56">
        <w:rPr>
          <w:rFonts w:ascii="Times New Roman" w:eastAsia="SimSun" w:hAnsi="Times New Roman" w:cs="Times New Roman"/>
          <w:sz w:val="28"/>
          <w:szCs w:val="28"/>
          <w:lang w:bidi="ru-RU"/>
        </w:rPr>
        <w:t>еверо-</w:t>
      </w:r>
      <w:r w:rsidRPr="00E22721">
        <w:rPr>
          <w:rFonts w:ascii="Times New Roman" w:eastAsia="SimSun" w:hAnsi="Times New Roman" w:cs="Times New Roman"/>
          <w:sz w:val="28"/>
          <w:szCs w:val="28"/>
          <w:lang w:bidi="ru-RU"/>
        </w:rPr>
        <w:t>К</w:t>
      </w:r>
      <w:r w:rsidR="00977C56">
        <w:rPr>
          <w:rFonts w:ascii="Times New Roman" w:eastAsia="SimSun" w:hAnsi="Times New Roman" w:cs="Times New Roman"/>
          <w:sz w:val="28"/>
          <w:szCs w:val="28"/>
          <w:lang w:bidi="ru-RU"/>
        </w:rPr>
        <w:t>авказском федеральном округе</w:t>
      </w:r>
      <w:r w:rsidRPr="00E22721">
        <w:rPr>
          <w:rFonts w:ascii="Times New Roman" w:eastAsia="SimSun" w:hAnsi="Times New Roman" w:cs="Times New Roman"/>
          <w:sz w:val="28"/>
          <w:szCs w:val="28"/>
          <w:lang w:bidi="ru-RU"/>
        </w:rPr>
        <w:t xml:space="preserve">. </w:t>
      </w:r>
    </w:p>
    <w:p w14:paraId="5C6F2BE0" w14:textId="1D65E21F" w:rsidR="00BD18FF" w:rsidRPr="00E22721" w:rsidRDefault="00BD18FF" w:rsidP="00E56962">
      <w:pPr>
        <w:pStyle w:val="a3"/>
        <w:tabs>
          <w:tab w:val="left" w:pos="1134"/>
        </w:tabs>
        <w:spacing w:line="240" w:lineRule="auto"/>
        <w:ind w:left="0" w:firstLine="709"/>
        <w:jc w:val="both"/>
        <w:rPr>
          <w:rFonts w:ascii="Times New Roman" w:eastAsia="SimSun" w:hAnsi="Times New Roman" w:cs="Times New Roman"/>
          <w:sz w:val="28"/>
          <w:szCs w:val="28"/>
          <w:lang w:bidi="ru-RU"/>
        </w:rPr>
      </w:pPr>
      <w:r w:rsidRPr="00E22721">
        <w:rPr>
          <w:rFonts w:ascii="Times New Roman" w:eastAsia="SimSun" w:hAnsi="Times New Roman" w:cs="Times New Roman"/>
          <w:sz w:val="28"/>
          <w:szCs w:val="28"/>
          <w:lang w:bidi="ru-RU"/>
        </w:rPr>
        <w:t>Мероприятие организовано АО «Российский экспортный центр» с участием представителей Мин</w:t>
      </w:r>
      <w:r>
        <w:rPr>
          <w:rFonts w:ascii="Times New Roman" w:eastAsia="SimSun" w:hAnsi="Times New Roman" w:cs="Times New Roman"/>
          <w:sz w:val="28"/>
          <w:szCs w:val="28"/>
          <w:lang w:bidi="ru-RU"/>
        </w:rPr>
        <w:t>истерства промышленности и торговли Российской Федерации</w:t>
      </w:r>
      <w:r w:rsidRPr="00E22721">
        <w:rPr>
          <w:rFonts w:ascii="Times New Roman" w:eastAsia="SimSun" w:hAnsi="Times New Roman" w:cs="Times New Roman"/>
          <w:sz w:val="28"/>
          <w:szCs w:val="28"/>
          <w:lang w:bidi="ru-RU"/>
        </w:rPr>
        <w:t>, Мин</w:t>
      </w:r>
      <w:r>
        <w:rPr>
          <w:rFonts w:ascii="Times New Roman" w:eastAsia="SimSun" w:hAnsi="Times New Roman" w:cs="Times New Roman"/>
          <w:sz w:val="28"/>
          <w:szCs w:val="28"/>
          <w:lang w:bidi="ru-RU"/>
        </w:rPr>
        <w:t>истерства экономического развития</w:t>
      </w:r>
      <w:r w:rsidRPr="00E22721">
        <w:rPr>
          <w:rFonts w:ascii="Times New Roman" w:eastAsia="SimSun" w:hAnsi="Times New Roman" w:cs="Times New Roman"/>
          <w:sz w:val="28"/>
          <w:szCs w:val="28"/>
          <w:lang w:bidi="ru-RU"/>
        </w:rPr>
        <w:t xml:space="preserve"> Р</w:t>
      </w:r>
      <w:r>
        <w:rPr>
          <w:rFonts w:ascii="Times New Roman" w:eastAsia="SimSun" w:hAnsi="Times New Roman" w:cs="Times New Roman"/>
          <w:sz w:val="28"/>
          <w:szCs w:val="28"/>
          <w:lang w:bidi="ru-RU"/>
        </w:rPr>
        <w:t xml:space="preserve">оссийской </w:t>
      </w:r>
      <w:r w:rsidRPr="00E22721">
        <w:rPr>
          <w:rFonts w:ascii="Times New Roman" w:eastAsia="SimSun" w:hAnsi="Times New Roman" w:cs="Times New Roman"/>
          <w:sz w:val="28"/>
          <w:szCs w:val="28"/>
          <w:lang w:bidi="ru-RU"/>
        </w:rPr>
        <w:t>Ф</w:t>
      </w:r>
      <w:r>
        <w:rPr>
          <w:rFonts w:ascii="Times New Roman" w:eastAsia="SimSun" w:hAnsi="Times New Roman" w:cs="Times New Roman"/>
          <w:sz w:val="28"/>
          <w:szCs w:val="28"/>
          <w:lang w:bidi="ru-RU"/>
        </w:rPr>
        <w:t>едерации</w:t>
      </w:r>
      <w:r w:rsidRPr="00E22721">
        <w:rPr>
          <w:rFonts w:ascii="Times New Roman" w:eastAsia="SimSun" w:hAnsi="Times New Roman" w:cs="Times New Roman"/>
          <w:sz w:val="28"/>
          <w:szCs w:val="28"/>
          <w:lang w:bidi="ru-RU"/>
        </w:rPr>
        <w:t>, Мин</w:t>
      </w:r>
      <w:r>
        <w:rPr>
          <w:rFonts w:ascii="Times New Roman" w:eastAsia="SimSun" w:hAnsi="Times New Roman" w:cs="Times New Roman"/>
          <w:sz w:val="28"/>
          <w:szCs w:val="28"/>
          <w:lang w:bidi="ru-RU"/>
        </w:rPr>
        <w:t>истерства сельского хозяйства</w:t>
      </w:r>
      <w:r w:rsidRPr="00E22721">
        <w:rPr>
          <w:rFonts w:ascii="Times New Roman" w:eastAsia="SimSun" w:hAnsi="Times New Roman" w:cs="Times New Roman"/>
          <w:sz w:val="28"/>
          <w:szCs w:val="28"/>
          <w:lang w:bidi="ru-RU"/>
        </w:rPr>
        <w:t xml:space="preserve"> Рос</w:t>
      </w:r>
      <w:r>
        <w:rPr>
          <w:rFonts w:ascii="Times New Roman" w:eastAsia="SimSun" w:hAnsi="Times New Roman" w:cs="Times New Roman"/>
          <w:sz w:val="28"/>
          <w:szCs w:val="28"/>
          <w:lang w:bidi="ru-RU"/>
        </w:rPr>
        <w:t>сийской Федерации</w:t>
      </w:r>
      <w:r w:rsidRPr="00E22721">
        <w:rPr>
          <w:rFonts w:ascii="Times New Roman" w:eastAsia="SimSun" w:hAnsi="Times New Roman" w:cs="Times New Roman"/>
          <w:sz w:val="28"/>
          <w:szCs w:val="28"/>
          <w:lang w:bidi="ru-RU"/>
        </w:rPr>
        <w:t xml:space="preserve">, </w:t>
      </w:r>
      <w:r w:rsidR="00473F53">
        <w:rPr>
          <w:rFonts w:ascii="Times New Roman" w:eastAsia="SimSun" w:hAnsi="Times New Roman" w:cs="Times New Roman"/>
          <w:sz w:val="28"/>
          <w:szCs w:val="28"/>
          <w:lang w:bidi="ru-RU"/>
        </w:rPr>
        <w:t>а</w:t>
      </w:r>
      <w:r w:rsidRPr="00E22721">
        <w:rPr>
          <w:rFonts w:ascii="Times New Roman" w:eastAsia="SimSun" w:hAnsi="Times New Roman" w:cs="Times New Roman"/>
          <w:sz w:val="28"/>
          <w:szCs w:val="28"/>
          <w:lang w:bidi="ru-RU"/>
        </w:rPr>
        <w:t xml:space="preserve">ппарата </w:t>
      </w:r>
      <w:r w:rsidR="00473F53">
        <w:rPr>
          <w:rFonts w:ascii="Times New Roman" w:eastAsia="SimSun" w:hAnsi="Times New Roman" w:cs="Times New Roman"/>
          <w:sz w:val="28"/>
          <w:szCs w:val="28"/>
          <w:lang w:bidi="ru-RU"/>
        </w:rPr>
        <w:t>п</w:t>
      </w:r>
      <w:r w:rsidRPr="00E22721">
        <w:rPr>
          <w:rFonts w:ascii="Times New Roman" w:eastAsia="SimSun" w:hAnsi="Times New Roman" w:cs="Times New Roman"/>
          <w:sz w:val="28"/>
          <w:szCs w:val="28"/>
          <w:lang w:bidi="ru-RU"/>
        </w:rPr>
        <w:t>олномочного представителя Президента Р</w:t>
      </w:r>
      <w:r>
        <w:rPr>
          <w:rFonts w:ascii="Times New Roman" w:eastAsia="SimSun" w:hAnsi="Times New Roman" w:cs="Times New Roman"/>
          <w:sz w:val="28"/>
          <w:szCs w:val="28"/>
          <w:lang w:bidi="ru-RU"/>
        </w:rPr>
        <w:t xml:space="preserve">оссийской </w:t>
      </w:r>
      <w:r w:rsidRPr="00E22721">
        <w:rPr>
          <w:rFonts w:ascii="Times New Roman" w:eastAsia="SimSun" w:hAnsi="Times New Roman" w:cs="Times New Roman"/>
          <w:sz w:val="28"/>
          <w:szCs w:val="28"/>
          <w:lang w:bidi="ru-RU"/>
        </w:rPr>
        <w:t>Ф</w:t>
      </w:r>
      <w:r>
        <w:rPr>
          <w:rFonts w:ascii="Times New Roman" w:eastAsia="SimSun" w:hAnsi="Times New Roman" w:cs="Times New Roman"/>
          <w:sz w:val="28"/>
          <w:szCs w:val="28"/>
          <w:lang w:bidi="ru-RU"/>
        </w:rPr>
        <w:t>едерации</w:t>
      </w:r>
      <w:r w:rsidRPr="00E22721">
        <w:rPr>
          <w:rFonts w:ascii="Times New Roman" w:eastAsia="SimSun" w:hAnsi="Times New Roman" w:cs="Times New Roman"/>
          <w:sz w:val="28"/>
          <w:szCs w:val="28"/>
          <w:lang w:bidi="ru-RU"/>
        </w:rPr>
        <w:t xml:space="preserve"> в С</w:t>
      </w:r>
      <w:r>
        <w:rPr>
          <w:rFonts w:ascii="Times New Roman" w:eastAsia="SimSun" w:hAnsi="Times New Roman" w:cs="Times New Roman"/>
          <w:sz w:val="28"/>
          <w:szCs w:val="28"/>
          <w:lang w:bidi="ru-RU"/>
        </w:rPr>
        <w:t>еверо-</w:t>
      </w:r>
      <w:r w:rsidRPr="00E22721">
        <w:rPr>
          <w:rFonts w:ascii="Times New Roman" w:eastAsia="SimSun" w:hAnsi="Times New Roman" w:cs="Times New Roman"/>
          <w:sz w:val="28"/>
          <w:szCs w:val="28"/>
          <w:lang w:bidi="ru-RU"/>
        </w:rPr>
        <w:t>К</w:t>
      </w:r>
      <w:r>
        <w:rPr>
          <w:rFonts w:ascii="Times New Roman" w:eastAsia="SimSun" w:hAnsi="Times New Roman" w:cs="Times New Roman"/>
          <w:sz w:val="28"/>
          <w:szCs w:val="28"/>
          <w:lang w:bidi="ru-RU"/>
        </w:rPr>
        <w:t>авказском федеральном округе</w:t>
      </w:r>
      <w:r w:rsidRPr="00E22721">
        <w:rPr>
          <w:rFonts w:ascii="Times New Roman" w:eastAsia="SimSun" w:hAnsi="Times New Roman" w:cs="Times New Roman"/>
          <w:sz w:val="28"/>
          <w:szCs w:val="28"/>
          <w:lang w:bidi="ru-RU"/>
        </w:rPr>
        <w:t xml:space="preserve">, </w:t>
      </w:r>
      <w:r w:rsidRPr="00E22721">
        <w:rPr>
          <w:rFonts w:ascii="Times New Roman" w:eastAsia="SimSun" w:hAnsi="Times New Roman" w:cs="Times New Roman"/>
          <w:sz w:val="28"/>
          <w:szCs w:val="28"/>
          <w:lang w:bidi="ru-RU"/>
        </w:rPr>
        <w:lastRenderedPageBreak/>
        <w:t>Северо-Кавказского таможенного управления, субъектов С</w:t>
      </w:r>
      <w:r>
        <w:rPr>
          <w:rFonts w:ascii="Times New Roman" w:eastAsia="SimSun" w:hAnsi="Times New Roman" w:cs="Times New Roman"/>
          <w:sz w:val="28"/>
          <w:szCs w:val="28"/>
          <w:lang w:bidi="ru-RU"/>
        </w:rPr>
        <w:t>еверо-</w:t>
      </w:r>
      <w:r w:rsidRPr="00E22721">
        <w:rPr>
          <w:rFonts w:ascii="Times New Roman" w:eastAsia="SimSun" w:hAnsi="Times New Roman" w:cs="Times New Roman"/>
          <w:sz w:val="28"/>
          <w:szCs w:val="28"/>
          <w:lang w:bidi="ru-RU"/>
        </w:rPr>
        <w:t>К</w:t>
      </w:r>
      <w:r>
        <w:rPr>
          <w:rFonts w:ascii="Times New Roman" w:eastAsia="SimSun" w:hAnsi="Times New Roman" w:cs="Times New Roman"/>
          <w:sz w:val="28"/>
          <w:szCs w:val="28"/>
          <w:lang w:bidi="ru-RU"/>
        </w:rPr>
        <w:t>авказского федерального округа</w:t>
      </w:r>
      <w:r w:rsidRPr="00E22721">
        <w:rPr>
          <w:rFonts w:ascii="Times New Roman" w:eastAsia="SimSun" w:hAnsi="Times New Roman" w:cs="Times New Roman"/>
          <w:sz w:val="28"/>
          <w:szCs w:val="28"/>
          <w:lang w:bidi="ru-RU"/>
        </w:rPr>
        <w:t>.</w:t>
      </w:r>
    </w:p>
    <w:p w14:paraId="2FF31BC0" w14:textId="2B3C1D7E" w:rsidR="00BD18FF" w:rsidRPr="00E22721" w:rsidRDefault="00BD18FF" w:rsidP="00E56962">
      <w:pPr>
        <w:pStyle w:val="a3"/>
        <w:tabs>
          <w:tab w:val="left" w:pos="1134"/>
        </w:tabs>
        <w:spacing w:line="240" w:lineRule="auto"/>
        <w:ind w:left="0" w:firstLine="709"/>
        <w:jc w:val="both"/>
        <w:rPr>
          <w:rFonts w:ascii="Times New Roman" w:eastAsia="SimSun" w:hAnsi="Times New Roman" w:cs="Times New Roman"/>
          <w:sz w:val="28"/>
          <w:szCs w:val="28"/>
          <w:lang w:bidi="ru-RU"/>
        </w:rPr>
      </w:pPr>
      <w:r w:rsidRPr="00E22721">
        <w:rPr>
          <w:rFonts w:ascii="Times New Roman" w:eastAsia="SimSun" w:hAnsi="Times New Roman" w:cs="Times New Roman"/>
          <w:sz w:val="28"/>
          <w:szCs w:val="28"/>
          <w:lang w:bidi="ru-RU"/>
        </w:rPr>
        <w:t>Республику Дагестан представили первый заместитель министра промышленности и торговли Р</w:t>
      </w:r>
      <w:r>
        <w:rPr>
          <w:rFonts w:ascii="Times New Roman" w:eastAsia="SimSun" w:hAnsi="Times New Roman" w:cs="Times New Roman"/>
          <w:sz w:val="28"/>
          <w:szCs w:val="28"/>
          <w:lang w:bidi="ru-RU"/>
        </w:rPr>
        <w:t xml:space="preserve">еспублики </w:t>
      </w:r>
      <w:r w:rsidRPr="00E22721">
        <w:rPr>
          <w:rFonts w:ascii="Times New Roman" w:eastAsia="SimSun" w:hAnsi="Times New Roman" w:cs="Times New Roman"/>
          <w:sz w:val="28"/>
          <w:szCs w:val="28"/>
          <w:lang w:bidi="ru-RU"/>
        </w:rPr>
        <w:t>Д</w:t>
      </w:r>
      <w:r>
        <w:rPr>
          <w:rFonts w:ascii="Times New Roman" w:eastAsia="SimSun" w:hAnsi="Times New Roman" w:cs="Times New Roman"/>
          <w:sz w:val="28"/>
          <w:szCs w:val="28"/>
          <w:lang w:bidi="ru-RU"/>
        </w:rPr>
        <w:t>агестан</w:t>
      </w:r>
      <w:r w:rsidRPr="00E22721">
        <w:rPr>
          <w:rFonts w:ascii="Times New Roman" w:eastAsia="SimSun" w:hAnsi="Times New Roman" w:cs="Times New Roman"/>
          <w:sz w:val="28"/>
          <w:szCs w:val="28"/>
          <w:lang w:bidi="ru-RU"/>
        </w:rPr>
        <w:t xml:space="preserve"> Х</w:t>
      </w:r>
      <w:r>
        <w:rPr>
          <w:rFonts w:ascii="Times New Roman" w:eastAsia="SimSun" w:hAnsi="Times New Roman" w:cs="Times New Roman"/>
          <w:sz w:val="28"/>
          <w:szCs w:val="28"/>
          <w:lang w:bidi="ru-RU"/>
        </w:rPr>
        <w:t>.А.</w:t>
      </w:r>
      <w:r w:rsidRPr="00E22721">
        <w:rPr>
          <w:rFonts w:ascii="Times New Roman" w:eastAsia="SimSun" w:hAnsi="Times New Roman" w:cs="Times New Roman"/>
          <w:sz w:val="28"/>
          <w:szCs w:val="28"/>
          <w:lang w:bidi="ru-RU"/>
        </w:rPr>
        <w:t xml:space="preserve"> Исрапилов, заместитель министра экономики и территориального развития Р</w:t>
      </w:r>
      <w:r>
        <w:rPr>
          <w:rFonts w:ascii="Times New Roman" w:eastAsia="SimSun" w:hAnsi="Times New Roman" w:cs="Times New Roman"/>
          <w:sz w:val="28"/>
          <w:szCs w:val="28"/>
          <w:lang w:bidi="ru-RU"/>
        </w:rPr>
        <w:t xml:space="preserve">еспублики </w:t>
      </w:r>
      <w:r w:rsidRPr="00E22721">
        <w:rPr>
          <w:rFonts w:ascii="Times New Roman" w:eastAsia="SimSun" w:hAnsi="Times New Roman" w:cs="Times New Roman"/>
          <w:sz w:val="28"/>
          <w:szCs w:val="28"/>
          <w:lang w:bidi="ru-RU"/>
        </w:rPr>
        <w:t>Д</w:t>
      </w:r>
      <w:r>
        <w:rPr>
          <w:rFonts w:ascii="Times New Roman" w:eastAsia="SimSun" w:hAnsi="Times New Roman" w:cs="Times New Roman"/>
          <w:sz w:val="28"/>
          <w:szCs w:val="28"/>
          <w:lang w:bidi="ru-RU"/>
        </w:rPr>
        <w:t>агестан</w:t>
      </w:r>
      <w:r w:rsidRPr="00E22721">
        <w:rPr>
          <w:rFonts w:ascii="Times New Roman" w:eastAsia="SimSun" w:hAnsi="Times New Roman" w:cs="Times New Roman"/>
          <w:sz w:val="28"/>
          <w:szCs w:val="28"/>
          <w:lang w:bidi="ru-RU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lang w:bidi="ru-RU"/>
        </w:rPr>
        <w:br/>
      </w:r>
      <w:r w:rsidRPr="00E22721">
        <w:rPr>
          <w:rFonts w:ascii="Times New Roman" w:eastAsia="SimSun" w:hAnsi="Times New Roman" w:cs="Times New Roman"/>
          <w:sz w:val="28"/>
          <w:szCs w:val="28"/>
          <w:lang w:bidi="ru-RU"/>
        </w:rPr>
        <w:t>Ш</w:t>
      </w:r>
      <w:r>
        <w:rPr>
          <w:rFonts w:ascii="Times New Roman" w:eastAsia="SimSun" w:hAnsi="Times New Roman" w:cs="Times New Roman"/>
          <w:sz w:val="28"/>
          <w:szCs w:val="28"/>
          <w:lang w:bidi="ru-RU"/>
        </w:rPr>
        <w:t>.М.</w:t>
      </w:r>
      <w:r w:rsidRPr="00E22721">
        <w:rPr>
          <w:rFonts w:ascii="Times New Roman" w:eastAsia="SimSun" w:hAnsi="Times New Roman" w:cs="Times New Roman"/>
          <w:sz w:val="28"/>
          <w:szCs w:val="28"/>
          <w:lang w:bidi="ru-RU"/>
        </w:rPr>
        <w:t xml:space="preserve"> Аммаев, директор </w:t>
      </w:r>
      <w:r>
        <w:rPr>
          <w:rFonts w:ascii="Times New Roman" w:eastAsia="SimSun" w:hAnsi="Times New Roman" w:cs="Times New Roman"/>
          <w:sz w:val="28"/>
          <w:szCs w:val="28"/>
          <w:lang w:bidi="ru-RU"/>
        </w:rPr>
        <w:t>АНО «</w:t>
      </w:r>
      <w:r w:rsidRPr="00E22721">
        <w:rPr>
          <w:rFonts w:ascii="Times New Roman" w:eastAsia="SimSun" w:hAnsi="Times New Roman" w:cs="Times New Roman"/>
          <w:sz w:val="28"/>
          <w:szCs w:val="28"/>
          <w:lang w:bidi="ru-RU"/>
        </w:rPr>
        <w:t xml:space="preserve">Центр поддержки </w:t>
      </w:r>
      <w:r>
        <w:rPr>
          <w:rFonts w:ascii="Times New Roman" w:eastAsia="SimSun" w:hAnsi="Times New Roman" w:cs="Times New Roman"/>
          <w:sz w:val="28"/>
          <w:szCs w:val="28"/>
          <w:lang w:bidi="ru-RU"/>
        </w:rPr>
        <w:t>экспорта</w:t>
      </w:r>
      <w:r w:rsidRPr="00E22721">
        <w:rPr>
          <w:rFonts w:ascii="Times New Roman" w:eastAsia="SimSun" w:hAnsi="Times New Roman" w:cs="Times New Roman"/>
          <w:sz w:val="28"/>
          <w:szCs w:val="28"/>
          <w:lang w:bidi="ru-RU"/>
        </w:rPr>
        <w:t xml:space="preserve"> Р</w:t>
      </w:r>
      <w:r>
        <w:rPr>
          <w:rFonts w:ascii="Times New Roman" w:eastAsia="SimSun" w:hAnsi="Times New Roman" w:cs="Times New Roman"/>
          <w:sz w:val="28"/>
          <w:szCs w:val="28"/>
          <w:lang w:bidi="ru-RU"/>
        </w:rPr>
        <w:t xml:space="preserve">еспублики </w:t>
      </w:r>
      <w:r w:rsidRPr="00E22721">
        <w:rPr>
          <w:rFonts w:ascii="Times New Roman" w:eastAsia="SimSun" w:hAnsi="Times New Roman" w:cs="Times New Roman"/>
          <w:sz w:val="28"/>
          <w:szCs w:val="28"/>
          <w:lang w:bidi="ru-RU"/>
        </w:rPr>
        <w:t>Д</w:t>
      </w:r>
      <w:r>
        <w:rPr>
          <w:rFonts w:ascii="Times New Roman" w:eastAsia="SimSun" w:hAnsi="Times New Roman" w:cs="Times New Roman"/>
          <w:sz w:val="28"/>
          <w:szCs w:val="28"/>
          <w:lang w:bidi="ru-RU"/>
        </w:rPr>
        <w:t>агестан», общественный помощник Главы Республики Дагестан</w:t>
      </w:r>
      <w:r w:rsidRPr="00E22721">
        <w:rPr>
          <w:rFonts w:ascii="Times New Roman" w:eastAsia="SimSun" w:hAnsi="Times New Roman" w:cs="Times New Roman"/>
          <w:sz w:val="28"/>
          <w:szCs w:val="28"/>
          <w:lang w:bidi="ru-RU"/>
        </w:rPr>
        <w:t xml:space="preserve"> Р</w:t>
      </w:r>
      <w:r>
        <w:rPr>
          <w:rFonts w:ascii="Times New Roman" w:eastAsia="SimSun" w:hAnsi="Times New Roman" w:cs="Times New Roman"/>
          <w:sz w:val="28"/>
          <w:szCs w:val="28"/>
          <w:lang w:bidi="ru-RU"/>
        </w:rPr>
        <w:t>.Т.</w:t>
      </w:r>
      <w:r w:rsidRPr="00E22721">
        <w:rPr>
          <w:rFonts w:ascii="Times New Roman" w:eastAsia="SimSun" w:hAnsi="Times New Roman" w:cs="Times New Roman"/>
          <w:sz w:val="28"/>
          <w:szCs w:val="28"/>
          <w:lang w:bidi="ru-RU"/>
        </w:rPr>
        <w:t xml:space="preserve"> Абаскулиев, заместитель руководителя Агентства по предпринимательству и инвестициям Р</w:t>
      </w:r>
      <w:r>
        <w:rPr>
          <w:rFonts w:ascii="Times New Roman" w:eastAsia="SimSun" w:hAnsi="Times New Roman" w:cs="Times New Roman"/>
          <w:sz w:val="28"/>
          <w:szCs w:val="28"/>
          <w:lang w:bidi="ru-RU"/>
        </w:rPr>
        <w:t xml:space="preserve">еспублики </w:t>
      </w:r>
      <w:r w:rsidRPr="00E22721">
        <w:rPr>
          <w:rFonts w:ascii="Times New Roman" w:eastAsia="SimSun" w:hAnsi="Times New Roman" w:cs="Times New Roman"/>
          <w:sz w:val="28"/>
          <w:szCs w:val="28"/>
          <w:lang w:bidi="ru-RU"/>
        </w:rPr>
        <w:t>Д</w:t>
      </w:r>
      <w:r>
        <w:rPr>
          <w:rFonts w:ascii="Times New Roman" w:eastAsia="SimSun" w:hAnsi="Times New Roman" w:cs="Times New Roman"/>
          <w:sz w:val="28"/>
          <w:szCs w:val="28"/>
          <w:lang w:bidi="ru-RU"/>
        </w:rPr>
        <w:t>агестан</w:t>
      </w:r>
      <w:r w:rsidRPr="00E22721">
        <w:rPr>
          <w:rFonts w:ascii="Times New Roman" w:eastAsia="SimSun" w:hAnsi="Times New Roman" w:cs="Times New Roman"/>
          <w:sz w:val="28"/>
          <w:szCs w:val="28"/>
          <w:lang w:bidi="ru-RU"/>
        </w:rPr>
        <w:t xml:space="preserve"> Г</w:t>
      </w:r>
      <w:r>
        <w:rPr>
          <w:rFonts w:ascii="Times New Roman" w:eastAsia="SimSun" w:hAnsi="Times New Roman" w:cs="Times New Roman"/>
          <w:sz w:val="28"/>
          <w:szCs w:val="28"/>
          <w:lang w:bidi="ru-RU"/>
        </w:rPr>
        <w:t>.Ц.</w:t>
      </w:r>
      <w:r w:rsidRPr="00E22721">
        <w:rPr>
          <w:rFonts w:ascii="Times New Roman" w:eastAsia="SimSun" w:hAnsi="Times New Roman" w:cs="Times New Roman"/>
          <w:sz w:val="28"/>
          <w:szCs w:val="28"/>
          <w:lang w:bidi="ru-RU"/>
        </w:rPr>
        <w:t xml:space="preserve"> Гаджиев и заместитель директора Центра поддержки экспорта Р</w:t>
      </w:r>
      <w:r>
        <w:rPr>
          <w:rFonts w:ascii="Times New Roman" w:eastAsia="SimSun" w:hAnsi="Times New Roman" w:cs="Times New Roman"/>
          <w:sz w:val="28"/>
          <w:szCs w:val="28"/>
          <w:lang w:bidi="ru-RU"/>
        </w:rPr>
        <w:t xml:space="preserve">еспублики </w:t>
      </w:r>
      <w:r w:rsidRPr="00E22721">
        <w:rPr>
          <w:rFonts w:ascii="Times New Roman" w:eastAsia="SimSun" w:hAnsi="Times New Roman" w:cs="Times New Roman"/>
          <w:sz w:val="28"/>
          <w:szCs w:val="28"/>
          <w:lang w:bidi="ru-RU"/>
        </w:rPr>
        <w:t>Д</w:t>
      </w:r>
      <w:r>
        <w:rPr>
          <w:rFonts w:ascii="Times New Roman" w:eastAsia="SimSun" w:hAnsi="Times New Roman" w:cs="Times New Roman"/>
          <w:sz w:val="28"/>
          <w:szCs w:val="28"/>
          <w:lang w:bidi="ru-RU"/>
        </w:rPr>
        <w:t>агестан</w:t>
      </w:r>
      <w:r w:rsidRPr="00E22721">
        <w:rPr>
          <w:rFonts w:ascii="Times New Roman" w:eastAsia="SimSun" w:hAnsi="Times New Roman" w:cs="Times New Roman"/>
          <w:sz w:val="28"/>
          <w:szCs w:val="28"/>
          <w:lang w:bidi="ru-RU"/>
        </w:rPr>
        <w:t xml:space="preserve"> А</w:t>
      </w:r>
      <w:r>
        <w:rPr>
          <w:rFonts w:ascii="Times New Roman" w:eastAsia="SimSun" w:hAnsi="Times New Roman" w:cs="Times New Roman"/>
          <w:sz w:val="28"/>
          <w:szCs w:val="28"/>
          <w:lang w:bidi="ru-RU"/>
        </w:rPr>
        <w:t>.С.</w:t>
      </w:r>
      <w:r w:rsidRPr="00E22721">
        <w:rPr>
          <w:rFonts w:ascii="Times New Roman" w:eastAsia="SimSun" w:hAnsi="Times New Roman" w:cs="Times New Roman"/>
          <w:sz w:val="28"/>
          <w:szCs w:val="28"/>
          <w:lang w:bidi="ru-RU"/>
        </w:rPr>
        <w:t xml:space="preserve"> Меджидов.</w:t>
      </w:r>
    </w:p>
    <w:p w14:paraId="6897F778" w14:textId="03BA55B4" w:rsidR="00BD18FF" w:rsidRPr="00E22721" w:rsidRDefault="00BD18FF" w:rsidP="00E56962">
      <w:pPr>
        <w:pStyle w:val="a3"/>
        <w:tabs>
          <w:tab w:val="left" w:pos="1134"/>
        </w:tabs>
        <w:spacing w:line="240" w:lineRule="auto"/>
        <w:ind w:left="0" w:firstLine="709"/>
        <w:jc w:val="both"/>
        <w:rPr>
          <w:rFonts w:ascii="Times New Roman" w:eastAsia="SimSun" w:hAnsi="Times New Roman" w:cs="Times New Roman"/>
          <w:sz w:val="28"/>
          <w:szCs w:val="28"/>
          <w:lang w:bidi="ru-RU"/>
        </w:rPr>
      </w:pPr>
      <w:r w:rsidRPr="00E22721">
        <w:rPr>
          <w:rFonts w:ascii="Times New Roman" w:eastAsia="SimSun" w:hAnsi="Times New Roman" w:cs="Times New Roman"/>
          <w:sz w:val="28"/>
          <w:szCs w:val="28"/>
          <w:lang w:bidi="ru-RU"/>
        </w:rPr>
        <w:t>Основными направлениями работы участников совещания стали обсуждение</w:t>
      </w:r>
      <w:r w:rsidR="0007458B">
        <w:rPr>
          <w:rFonts w:ascii="Times New Roman" w:eastAsia="SimSun" w:hAnsi="Times New Roman" w:cs="Times New Roman"/>
          <w:sz w:val="28"/>
          <w:szCs w:val="28"/>
          <w:lang w:bidi="ru-RU"/>
        </w:rPr>
        <w:t xml:space="preserve"> </w:t>
      </w:r>
      <w:r w:rsidR="0007458B">
        <w:rPr>
          <w:rFonts w:ascii="Times New Roman" w:eastAsia="SimSun" w:hAnsi="Times New Roman" w:cs="Times New Roman"/>
          <w:sz w:val="28"/>
          <w:szCs w:val="28"/>
          <w:lang w:bidi="ru-RU"/>
        </w:rPr>
        <w:br/>
      </w:r>
      <w:r w:rsidRPr="00E22721">
        <w:rPr>
          <w:rFonts w:ascii="Times New Roman" w:eastAsia="SimSun" w:hAnsi="Times New Roman" w:cs="Times New Roman"/>
          <w:sz w:val="28"/>
          <w:szCs w:val="28"/>
          <w:lang w:bidi="ru-RU"/>
        </w:rPr>
        <w:t xml:space="preserve">и выработка эффективных путей решения развития экспорта в Российской Федерации в перспективе до 2030 года, реализация национального проекта «Международная кооперация и экспорт» в субъектах </w:t>
      </w:r>
      <w:r w:rsidR="00977C56" w:rsidRPr="00E22721">
        <w:rPr>
          <w:rFonts w:ascii="Times New Roman" w:eastAsia="SimSun" w:hAnsi="Times New Roman" w:cs="Times New Roman"/>
          <w:sz w:val="28"/>
          <w:szCs w:val="28"/>
          <w:lang w:bidi="ru-RU"/>
        </w:rPr>
        <w:t>С</w:t>
      </w:r>
      <w:r w:rsidR="00977C56">
        <w:rPr>
          <w:rFonts w:ascii="Times New Roman" w:eastAsia="SimSun" w:hAnsi="Times New Roman" w:cs="Times New Roman"/>
          <w:sz w:val="28"/>
          <w:szCs w:val="28"/>
          <w:lang w:bidi="ru-RU"/>
        </w:rPr>
        <w:t>еверо-</w:t>
      </w:r>
      <w:r w:rsidR="00977C56" w:rsidRPr="00E22721">
        <w:rPr>
          <w:rFonts w:ascii="Times New Roman" w:eastAsia="SimSun" w:hAnsi="Times New Roman" w:cs="Times New Roman"/>
          <w:sz w:val="28"/>
          <w:szCs w:val="28"/>
          <w:lang w:bidi="ru-RU"/>
        </w:rPr>
        <w:t>К</w:t>
      </w:r>
      <w:r w:rsidR="00977C56">
        <w:rPr>
          <w:rFonts w:ascii="Times New Roman" w:eastAsia="SimSun" w:hAnsi="Times New Roman" w:cs="Times New Roman"/>
          <w:sz w:val="28"/>
          <w:szCs w:val="28"/>
          <w:lang w:bidi="ru-RU"/>
        </w:rPr>
        <w:t>авказского федерального округа</w:t>
      </w:r>
      <w:r w:rsidR="00977C56" w:rsidRPr="00E22721">
        <w:rPr>
          <w:rFonts w:ascii="Times New Roman" w:eastAsia="SimSun" w:hAnsi="Times New Roman" w:cs="Times New Roman"/>
          <w:sz w:val="28"/>
          <w:szCs w:val="28"/>
          <w:lang w:bidi="ru-RU"/>
        </w:rPr>
        <w:t xml:space="preserve"> </w:t>
      </w:r>
      <w:r w:rsidR="00977C56">
        <w:rPr>
          <w:rFonts w:ascii="Times New Roman" w:eastAsia="SimSun" w:hAnsi="Times New Roman" w:cs="Times New Roman"/>
          <w:sz w:val="28"/>
          <w:szCs w:val="28"/>
          <w:lang w:bidi="ru-RU"/>
        </w:rPr>
        <w:t>(далее – СКФО)</w:t>
      </w:r>
      <w:r w:rsidRPr="00E22721">
        <w:rPr>
          <w:rFonts w:ascii="Times New Roman" w:eastAsia="SimSun" w:hAnsi="Times New Roman" w:cs="Times New Roman"/>
          <w:sz w:val="28"/>
          <w:szCs w:val="28"/>
          <w:lang w:bidi="ru-RU"/>
        </w:rPr>
        <w:t>.</w:t>
      </w:r>
    </w:p>
    <w:p w14:paraId="28FDB620" w14:textId="58656B42" w:rsidR="00BD18FF" w:rsidRPr="00E22721" w:rsidRDefault="00BD18FF" w:rsidP="00E56962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z w:val="28"/>
          <w:szCs w:val="28"/>
          <w:lang w:bidi="ru-RU"/>
        </w:rPr>
      </w:pPr>
      <w:r w:rsidRPr="00E22721">
        <w:rPr>
          <w:rFonts w:ascii="Times New Roman" w:eastAsia="SimSun" w:hAnsi="Times New Roman" w:cs="Times New Roman"/>
          <w:sz w:val="28"/>
          <w:szCs w:val="28"/>
          <w:lang w:bidi="ru-RU"/>
        </w:rPr>
        <w:t xml:space="preserve">По итогам проведенных мероприятий выработаны предложения субъектов </w:t>
      </w:r>
      <w:r w:rsidR="0007458B">
        <w:rPr>
          <w:rFonts w:ascii="Times New Roman" w:eastAsia="SimSun" w:hAnsi="Times New Roman" w:cs="Times New Roman"/>
          <w:sz w:val="28"/>
          <w:szCs w:val="28"/>
          <w:lang w:bidi="ru-RU"/>
        </w:rPr>
        <w:t xml:space="preserve">СКФО </w:t>
      </w:r>
      <w:r w:rsidRPr="00E22721">
        <w:rPr>
          <w:rFonts w:ascii="Times New Roman" w:eastAsia="SimSun" w:hAnsi="Times New Roman" w:cs="Times New Roman"/>
          <w:sz w:val="28"/>
          <w:szCs w:val="28"/>
          <w:lang w:bidi="ru-RU"/>
        </w:rPr>
        <w:t xml:space="preserve">по формированию экспортного рейтинга, решения в части внедрения </w:t>
      </w:r>
      <w:r w:rsidR="005F4EEF">
        <w:rPr>
          <w:rFonts w:ascii="Times New Roman" w:eastAsia="SimSun" w:hAnsi="Times New Roman" w:cs="Times New Roman"/>
          <w:sz w:val="28"/>
          <w:szCs w:val="28"/>
          <w:lang w:bidi="ru-RU"/>
        </w:rPr>
        <w:t>э</w:t>
      </w:r>
      <w:r w:rsidRPr="00E22721">
        <w:rPr>
          <w:rFonts w:ascii="Times New Roman" w:eastAsia="SimSun" w:hAnsi="Times New Roman" w:cs="Times New Roman"/>
          <w:sz w:val="28"/>
          <w:szCs w:val="28"/>
          <w:lang w:bidi="ru-RU"/>
        </w:rPr>
        <w:t xml:space="preserve">кспортного стандарта в разрезе субъектов СКФО, перечень предложений </w:t>
      </w:r>
      <w:r w:rsidR="0007458B">
        <w:rPr>
          <w:rFonts w:ascii="Times New Roman" w:eastAsia="SimSun" w:hAnsi="Times New Roman" w:cs="Times New Roman"/>
          <w:sz w:val="28"/>
          <w:szCs w:val="28"/>
          <w:lang w:bidi="ru-RU"/>
        </w:rPr>
        <w:br/>
      </w:r>
      <w:r w:rsidRPr="00E22721">
        <w:rPr>
          <w:rFonts w:ascii="Times New Roman" w:eastAsia="SimSun" w:hAnsi="Times New Roman" w:cs="Times New Roman"/>
          <w:sz w:val="28"/>
          <w:szCs w:val="28"/>
          <w:lang w:bidi="ru-RU"/>
        </w:rPr>
        <w:t>по совершенствованию модели поддержки региональных программ,</w:t>
      </w:r>
      <w:r w:rsidR="006266FF">
        <w:rPr>
          <w:rFonts w:ascii="Times New Roman" w:eastAsia="SimSun" w:hAnsi="Times New Roman" w:cs="Times New Roman"/>
          <w:sz w:val="28"/>
          <w:szCs w:val="28"/>
          <w:lang w:bidi="ru-RU"/>
        </w:rPr>
        <w:t xml:space="preserve"> </w:t>
      </w:r>
      <w:r w:rsidRPr="00E22721">
        <w:rPr>
          <w:rFonts w:ascii="Times New Roman" w:eastAsia="SimSun" w:hAnsi="Times New Roman" w:cs="Times New Roman"/>
          <w:sz w:val="28"/>
          <w:szCs w:val="28"/>
          <w:lang w:bidi="ru-RU"/>
        </w:rPr>
        <w:t xml:space="preserve">инициированных региональными командами, перечень мер поддержки экспорта для включения в региональные программы, по которым возможно софинансирование </w:t>
      </w:r>
      <w:r w:rsidR="00E56962">
        <w:rPr>
          <w:rFonts w:ascii="Times New Roman" w:eastAsia="SimSun" w:hAnsi="Times New Roman" w:cs="Times New Roman"/>
          <w:sz w:val="28"/>
          <w:szCs w:val="28"/>
          <w:lang w:bidi="ru-RU"/>
        </w:rPr>
        <w:br/>
      </w:r>
      <w:r w:rsidRPr="00E22721">
        <w:rPr>
          <w:rFonts w:ascii="Times New Roman" w:eastAsia="SimSun" w:hAnsi="Times New Roman" w:cs="Times New Roman"/>
          <w:sz w:val="28"/>
          <w:szCs w:val="28"/>
          <w:lang w:bidi="ru-RU"/>
        </w:rPr>
        <w:t>из федерального бюджета.</w:t>
      </w:r>
    </w:p>
    <w:p w14:paraId="3E12AA4F" w14:textId="10A92AFA" w:rsidR="00860667" w:rsidRDefault="00860667" w:rsidP="00E5696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в</w:t>
      </w:r>
      <w:r w:rsidRPr="00B02E59">
        <w:rPr>
          <w:rFonts w:ascii="Times New Roman" w:hAnsi="Times New Roman" w:cs="Times New Roman"/>
          <w:sz w:val="28"/>
          <w:szCs w:val="28"/>
        </w:rPr>
        <w:t xml:space="preserve"> рамках проводимой работы по кооперации и импортозамещению </w:t>
      </w:r>
      <w:r>
        <w:rPr>
          <w:rFonts w:ascii="Times New Roman" w:hAnsi="Times New Roman" w:cs="Times New Roman"/>
          <w:sz w:val="28"/>
          <w:szCs w:val="28"/>
        </w:rPr>
        <w:t xml:space="preserve">между </w:t>
      </w:r>
      <w:r w:rsidRPr="00A776E9">
        <w:rPr>
          <w:rFonts w:ascii="Times New Roman" w:hAnsi="Times New Roman" w:cs="Times New Roman"/>
          <w:sz w:val="28"/>
          <w:szCs w:val="28"/>
        </w:rPr>
        <w:t>Республикой Дагестан, Республикой Беларусь, Республикой Узбекистан</w:t>
      </w:r>
      <w:r w:rsidRPr="0035614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356147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</w:r>
      <w:r w:rsidRPr="00A776E9">
        <w:rPr>
          <w:rFonts w:ascii="Times New Roman" w:hAnsi="Times New Roman" w:cs="Times New Roman"/>
          <w:sz w:val="28"/>
          <w:szCs w:val="28"/>
        </w:rPr>
        <w:t>и Азербайджан</w:t>
      </w:r>
      <w:r w:rsidR="00B508E5">
        <w:rPr>
          <w:rFonts w:ascii="Times New Roman" w:hAnsi="Times New Roman" w:cs="Times New Roman"/>
          <w:sz w:val="28"/>
          <w:szCs w:val="28"/>
        </w:rPr>
        <w:t>ской Республик</w:t>
      </w:r>
      <w:r w:rsidR="00C13F20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активно </w:t>
      </w:r>
      <w:r w:rsidRPr="00B02E59">
        <w:rPr>
          <w:rFonts w:ascii="Times New Roman" w:hAnsi="Times New Roman" w:cs="Times New Roman"/>
          <w:sz w:val="28"/>
          <w:szCs w:val="28"/>
        </w:rPr>
        <w:t xml:space="preserve">развивается сотрудничество </w:t>
      </w:r>
      <w:r>
        <w:rPr>
          <w:rFonts w:ascii="Times New Roman" w:hAnsi="Times New Roman" w:cs="Times New Roman"/>
          <w:sz w:val="28"/>
          <w:szCs w:val="28"/>
        </w:rPr>
        <w:t>в сфере промышленности, в частности:</w:t>
      </w:r>
    </w:p>
    <w:p w14:paraId="3863F251" w14:textId="54F3FCC6" w:rsidR="00860667" w:rsidRDefault="00860667" w:rsidP="00E56962">
      <w:pPr>
        <w:ind w:firstLine="709"/>
        <w:jc w:val="both"/>
        <w:rPr>
          <w:rFonts w:ascii="Times New Roman" w:hAnsi="Times New Roman" w:cs="Times New Roman"/>
          <w:sz w:val="28"/>
        </w:rPr>
      </w:pPr>
      <w:r w:rsidRPr="006E0584">
        <w:rPr>
          <w:rFonts w:ascii="Times New Roman" w:hAnsi="Times New Roman" w:cs="Times New Roman"/>
          <w:sz w:val="28"/>
        </w:rPr>
        <w:t xml:space="preserve">ООО «Салаватстекло Каспий» </w:t>
      </w:r>
      <w:r w:rsidRPr="00B86C91">
        <w:rPr>
          <w:rFonts w:ascii="Times New Roman" w:hAnsi="Times New Roman" w:cs="Times New Roman"/>
          <w:sz w:val="28"/>
        </w:rPr>
        <w:t>ведет активное сотрудничество с рядом партнеров из Республики Беларусь</w:t>
      </w:r>
      <w:r>
        <w:rPr>
          <w:rFonts w:ascii="Times New Roman" w:hAnsi="Times New Roman" w:cs="Times New Roman"/>
          <w:sz w:val="28"/>
        </w:rPr>
        <w:t xml:space="preserve"> и Республики Узбекистан по поставке листового стекла</w:t>
      </w:r>
      <w:r w:rsidR="002442CA">
        <w:rPr>
          <w:rFonts w:ascii="Times New Roman" w:hAnsi="Times New Roman" w:cs="Times New Roman"/>
          <w:sz w:val="28"/>
        </w:rPr>
        <w:t>;</w:t>
      </w:r>
      <w:r w:rsidRPr="00B86C91">
        <w:rPr>
          <w:rFonts w:ascii="Times New Roman" w:hAnsi="Times New Roman" w:cs="Times New Roman"/>
          <w:sz w:val="28"/>
        </w:rPr>
        <w:t xml:space="preserve"> </w:t>
      </w:r>
    </w:p>
    <w:p w14:paraId="6F69E25B" w14:textId="23592B56" w:rsidR="00860667" w:rsidRDefault="00860667" w:rsidP="00E5696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ООО «Дагестан Стекло Тара» осуществляет поставки продукции </w:t>
      </w:r>
      <w:r>
        <w:rPr>
          <w:rFonts w:ascii="Times New Roman" w:hAnsi="Times New Roman" w:cs="Times New Roman"/>
          <w:sz w:val="28"/>
          <w:szCs w:val="28"/>
        </w:rPr>
        <w:br/>
        <w:t>в Азербайджан</w:t>
      </w:r>
      <w:r w:rsidR="002442CA">
        <w:rPr>
          <w:rFonts w:ascii="Times New Roman" w:hAnsi="Times New Roman" w:cs="Times New Roman"/>
          <w:sz w:val="28"/>
          <w:szCs w:val="28"/>
        </w:rPr>
        <w:t>;</w:t>
      </w:r>
    </w:p>
    <w:p w14:paraId="3239A7A4" w14:textId="44E26EC5" w:rsidR="00860667" w:rsidRDefault="00860667" w:rsidP="00E5696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ООО «Фавваз» является производителем сепараторов для переработки молока. В настоящее время продукция предприятия с использованием услуг инжиниринговых компаний реализуется в том числе на территории Республики Узбекистан</w:t>
      </w:r>
      <w:r w:rsidR="00B508E5">
        <w:rPr>
          <w:rFonts w:ascii="Times New Roman" w:hAnsi="Times New Roman" w:cs="Times New Roman"/>
          <w:sz w:val="28"/>
          <w:szCs w:val="28"/>
        </w:rPr>
        <w:t>.</w:t>
      </w:r>
    </w:p>
    <w:p w14:paraId="7653FF97" w14:textId="3DC04D04" w:rsidR="00860667" w:rsidRDefault="00860667" w:rsidP="00E56962">
      <w:pPr>
        <w:ind w:firstLine="709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9655F5">
        <w:rPr>
          <w:rFonts w:ascii="Times New Roman" w:hAnsi="Times New Roman" w:cs="Times New Roman"/>
          <w:sz w:val="28"/>
          <w:szCs w:val="28"/>
        </w:rPr>
        <w:t xml:space="preserve">На территории Республики Узбекистан совместно с ООО «Каспийский завод стекловолокна» создано предприятие </w:t>
      </w:r>
      <w:r w:rsidRPr="009655F5">
        <w:rPr>
          <w:rStyle w:val="fontstyle01"/>
          <w:rFonts w:ascii="Times New Roman" w:hAnsi="Times New Roman" w:cs="Times New Roman"/>
          <w:sz w:val="28"/>
          <w:szCs w:val="28"/>
        </w:rPr>
        <w:t>ООО «ASADBEK GLASS FIBER»</w:t>
      </w:r>
      <w:r w:rsidR="002442CA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9655F5">
        <w:rPr>
          <w:rStyle w:val="fontstyle01"/>
          <w:rFonts w:ascii="Times New Roman" w:hAnsi="Times New Roman" w:cs="Times New Roman"/>
          <w:sz w:val="28"/>
          <w:szCs w:val="28"/>
        </w:rPr>
        <w:t xml:space="preserve">с целью приобретения и поставки на территорию Российской Федерации санкционного оборудования от </w:t>
      </w:r>
      <w:r w:rsidR="002442CA">
        <w:rPr>
          <w:rStyle w:val="fontstyle01"/>
          <w:rFonts w:ascii="Times New Roman" w:hAnsi="Times New Roman" w:cs="Times New Roman"/>
          <w:sz w:val="28"/>
          <w:szCs w:val="28"/>
        </w:rPr>
        <w:t>е</w:t>
      </w:r>
      <w:r w:rsidRPr="009655F5">
        <w:rPr>
          <w:rStyle w:val="fontstyle01"/>
          <w:rFonts w:ascii="Times New Roman" w:hAnsi="Times New Roman" w:cs="Times New Roman"/>
          <w:sz w:val="28"/>
          <w:szCs w:val="28"/>
        </w:rPr>
        <w:t>вропейски</w:t>
      </w:r>
      <w:r>
        <w:rPr>
          <w:rStyle w:val="fontstyle01"/>
          <w:rFonts w:ascii="Times New Roman" w:hAnsi="Times New Roman" w:cs="Times New Roman"/>
          <w:sz w:val="28"/>
          <w:szCs w:val="28"/>
        </w:rPr>
        <w:t>х</w:t>
      </w:r>
      <w:r w:rsidRPr="009655F5">
        <w:rPr>
          <w:rStyle w:val="fontstyle01"/>
          <w:rFonts w:ascii="Times New Roman" w:hAnsi="Times New Roman" w:cs="Times New Roman"/>
          <w:sz w:val="28"/>
          <w:szCs w:val="28"/>
        </w:rPr>
        <w:t xml:space="preserve"> и </w:t>
      </w:r>
      <w:r w:rsidR="002442CA">
        <w:rPr>
          <w:rStyle w:val="fontstyle01"/>
          <w:rFonts w:ascii="Times New Roman" w:hAnsi="Times New Roman" w:cs="Times New Roman"/>
          <w:sz w:val="28"/>
          <w:szCs w:val="28"/>
        </w:rPr>
        <w:t>я</w:t>
      </w:r>
      <w:r w:rsidRPr="009655F5">
        <w:rPr>
          <w:rStyle w:val="fontstyle01"/>
          <w:rFonts w:ascii="Times New Roman" w:hAnsi="Times New Roman" w:cs="Times New Roman"/>
          <w:sz w:val="28"/>
          <w:szCs w:val="28"/>
        </w:rPr>
        <w:t>понски</w:t>
      </w:r>
      <w:r>
        <w:rPr>
          <w:rStyle w:val="fontstyle01"/>
          <w:rFonts w:ascii="Times New Roman" w:hAnsi="Times New Roman" w:cs="Times New Roman"/>
          <w:sz w:val="28"/>
          <w:szCs w:val="28"/>
        </w:rPr>
        <w:t>х</w:t>
      </w:r>
      <w:r w:rsidRPr="009655F5">
        <w:rPr>
          <w:rStyle w:val="fontstyle01"/>
          <w:rFonts w:ascii="Times New Roman" w:hAnsi="Times New Roman" w:cs="Times New Roman"/>
          <w:sz w:val="28"/>
          <w:szCs w:val="28"/>
        </w:rPr>
        <w:t xml:space="preserve"> производителей и помощи в реализации импортозамещающих проектов.</w:t>
      </w:r>
      <w:r w:rsidR="00D870F5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9655F5">
        <w:rPr>
          <w:rFonts w:ascii="Times New Roman" w:hAnsi="Times New Roman" w:cs="Times New Roman"/>
          <w:sz w:val="28"/>
          <w:szCs w:val="28"/>
        </w:rPr>
        <w:t>В настоящее время ООО «К</w:t>
      </w:r>
      <w:r w:rsidR="00D870F5">
        <w:rPr>
          <w:rFonts w:ascii="Times New Roman" w:hAnsi="Times New Roman" w:cs="Times New Roman"/>
          <w:sz w:val="28"/>
          <w:szCs w:val="28"/>
        </w:rPr>
        <w:t>аспийский завод стекловолокна</w:t>
      </w:r>
      <w:r w:rsidRPr="009655F5">
        <w:rPr>
          <w:rFonts w:ascii="Times New Roman" w:hAnsi="Times New Roman" w:cs="Times New Roman"/>
          <w:sz w:val="28"/>
          <w:szCs w:val="28"/>
        </w:rPr>
        <w:t>» реализовано собственное оборудование</w:t>
      </w:r>
      <w:r w:rsidR="00674151">
        <w:rPr>
          <w:rFonts w:ascii="Times New Roman" w:hAnsi="Times New Roman" w:cs="Times New Roman"/>
          <w:sz w:val="28"/>
          <w:szCs w:val="28"/>
        </w:rPr>
        <w:t xml:space="preserve"> </w:t>
      </w:r>
      <w:r w:rsidRPr="009655F5">
        <w:rPr>
          <w:rFonts w:ascii="Times New Roman" w:hAnsi="Times New Roman" w:cs="Times New Roman"/>
          <w:sz w:val="28"/>
          <w:szCs w:val="28"/>
        </w:rPr>
        <w:t>в количестве 75 ед</w:t>
      </w:r>
      <w:r w:rsidR="00A776E9">
        <w:rPr>
          <w:rFonts w:ascii="Times New Roman" w:hAnsi="Times New Roman" w:cs="Times New Roman"/>
          <w:sz w:val="28"/>
          <w:szCs w:val="28"/>
        </w:rPr>
        <w:t>иниц</w:t>
      </w:r>
      <w:r>
        <w:rPr>
          <w:rStyle w:val="fontstyle01"/>
          <w:rFonts w:ascii="Times New Roman" w:hAnsi="Times New Roman" w:cs="Times New Roman"/>
          <w:sz w:val="28"/>
          <w:szCs w:val="28"/>
        </w:rPr>
        <w:t>, которое находится на стадии пуско-наладки.</w:t>
      </w:r>
    </w:p>
    <w:p w14:paraId="68226047" w14:textId="086769E3" w:rsidR="00860667" w:rsidRPr="00B86C91" w:rsidRDefault="00860667" w:rsidP="00E5696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Дагестанское предприятие </w:t>
      </w:r>
      <w:r w:rsidRPr="00C55AFC">
        <w:rPr>
          <w:rFonts w:ascii="Times New Roman" w:hAnsi="Times New Roman" w:cs="Times New Roman"/>
          <w:sz w:val="28"/>
          <w:szCs w:val="28"/>
        </w:rPr>
        <w:t>ООО «ЗАО Мушарака»</w:t>
      </w:r>
      <w:r w:rsidRPr="00B86C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поставляет в </w:t>
      </w:r>
      <w:r w:rsidR="00A776E9">
        <w:rPr>
          <w:rFonts w:ascii="Times New Roman" w:hAnsi="Times New Roman" w:cs="Times New Roman"/>
          <w:sz w:val="28"/>
          <w:szCs w:val="28"/>
        </w:rPr>
        <w:t xml:space="preserve">Республику </w:t>
      </w:r>
      <w:r>
        <w:rPr>
          <w:rFonts w:ascii="Times New Roman" w:hAnsi="Times New Roman" w:cs="Times New Roman"/>
          <w:sz w:val="28"/>
          <w:szCs w:val="28"/>
        </w:rPr>
        <w:t>Беларусь</w:t>
      </w:r>
      <w:r w:rsidRPr="00B86C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A776E9">
        <w:rPr>
          <w:rFonts w:ascii="Times New Roman" w:hAnsi="Times New Roman" w:cs="Times New Roman"/>
          <w:sz w:val="28"/>
          <w:szCs w:val="28"/>
        </w:rPr>
        <w:t>ООО «Орбитон»)</w:t>
      </w:r>
      <w:r w:rsidRPr="00B86C91">
        <w:rPr>
          <w:rFonts w:ascii="Times New Roman" w:hAnsi="Times New Roman" w:cs="Times New Roman"/>
          <w:sz w:val="28"/>
          <w:szCs w:val="28"/>
        </w:rPr>
        <w:t xml:space="preserve"> труб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86C91">
        <w:rPr>
          <w:rFonts w:ascii="Times New Roman" w:hAnsi="Times New Roman" w:cs="Times New Roman"/>
          <w:sz w:val="28"/>
          <w:szCs w:val="28"/>
        </w:rPr>
        <w:t xml:space="preserve"> и фитинг</w:t>
      </w:r>
      <w:r>
        <w:rPr>
          <w:rFonts w:ascii="Times New Roman" w:hAnsi="Times New Roman" w:cs="Times New Roman"/>
          <w:sz w:val="28"/>
          <w:szCs w:val="28"/>
        </w:rPr>
        <w:t>и собственного изготовления</w:t>
      </w:r>
      <w:r w:rsidRPr="00B86C91">
        <w:rPr>
          <w:rFonts w:ascii="Times New Roman" w:hAnsi="Times New Roman" w:cs="Times New Roman"/>
          <w:sz w:val="28"/>
          <w:szCs w:val="28"/>
        </w:rPr>
        <w:t>.</w:t>
      </w:r>
    </w:p>
    <w:p w14:paraId="09D483D9" w14:textId="46B103BF" w:rsidR="00860667" w:rsidRPr="00A776E9" w:rsidRDefault="00860667" w:rsidP="00E56962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Одно из ведущих машиностроительных предприятий </w:t>
      </w:r>
      <w:r w:rsidR="000927A2">
        <w:rPr>
          <w:rFonts w:ascii="Times New Roman" w:hAnsi="Times New Roman" w:cs="Times New Roman"/>
          <w:sz w:val="28"/>
        </w:rPr>
        <w:t xml:space="preserve">Республики </w:t>
      </w:r>
      <w:r>
        <w:rPr>
          <w:rFonts w:ascii="Times New Roman" w:hAnsi="Times New Roman" w:cs="Times New Roman"/>
          <w:sz w:val="28"/>
        </w:rPr>
        <w:t xml:space="preserve">Дагестан </w:t>
      </w:r>
      <w:r w:rsidR="000927A2">
        <w:rPr>
          <w:rFonts w:ascii="Times New Roman" w:hAnsi="Times New Roman" w:cs="Times New Roman"/>
          <w:sz w:val="28"/>
        </w:rPr>
        <w:br/>
      </w:r>
      <w:r w:rsidRPr="00C55AFC">
        <w:rPr>
          <w:rFonts w:ascii="Times New Roman" w:hAnsi="Times New Roman" w:cs="Times New Roman"/>
          <w:sz w:val="28"/>
        </w:rPr>
        <w:t>АО «Завод им. Гаджиева»</w:t>
      </w:r>
      <w:r w:rsidRPr="00B86C9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поставляет </w:t>
      </w:r>
      <w:r w:rsidRPr="00B86C91">
        <w:rPr>
          <w:rFonts w:ascii="Times New Roman" w:hAnsi="Times New Roman" w:cs="Times New Roman"/>
          <w:sz w:val="28"/>
        </w:rPr>
        <w:t xml:space="preserve">в Республику </w:t>
      </w:r>
      <w:r w:rsidRPr="00610150">
        <w:rPr>
          <w:rFonts w:ascii="Times New Roman" w:hAnsi="Times New Roman" w:cs="Times New Roman"/>
          <w:sz w:val="28"/>
        </w:rPr>
        <w:t>Беларусь (</w:t>
      </w:r>
      <w:r w:rsidRPr="00A776E9">
        <w:rPr>
          <w:rFonts w:ascii="Times New Roman" w:hAnsi="Times New Roman" w:cs="Times New Roman"/>
          <w:sz w:val="28"/>
        </w:rPr>
        <w:t xml:space="preserve">ЧТУП «Компания </w:t>
      </w:r>
      <w:r w:rsidRPr="00A776E9">
        <w:rPr>
          <w:rFonts w:ascii="Times New Roman" w:hAnsi="Times New Roman" w:cs="Times New Roman"/>
          <w:sz w:val="28"/>
        </w:rPr>
        <w:lastRenderedPageBreak/>
        <w:t>Баррель») задвижки чугунные и насосы центробежно</w:t>
      </w:r>
      <w:r w:rsidR="00A90F5B">
        <w:rPr>
          <w:rFonts w:ascii="Times New Roman" w:hAnsi="Times New Roman" w:cs="Times New Roman"/>
          <w:sz w:val="28"/>
        </w:rPr>
        <w:t>-</w:t>
      </w:r>
      <w:r w:rsidRPr="00A776E9">
        <w:rPr>
          <w:rFonts w:ascii="Times New Roman" w:hAnsi="Times New Roman" w:cs="Times New Roman"/>
          <w:sz w:val="28"/>
        </w:rPr>
        <w:t xml:space="preserve">вихревые самовсасывающие, клапаны и стальные задвижки, </w:t>
      </w:r>
      <w:r w:rsidRPr="00A776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запасные части и комплектующие к насосам </w:t>
      </w:r>
      <w:r w:rsidR="000927A2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A776E9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Pr="00A776E9">
        <w:rPr>
          <w:rFonts w:ascii="Times New Roman" w:hAnsi="Times New Roman" w:cs="Times New Roman"/>
          <w:sz w:val="28"/>
        </w:rPr>
        <w:t>ЗАО «Белнасоспром»), нефтегазовое оборудование</w:t>
      </w:r>
      <w:r w:rsidRPr="00A776E9">
        <w:rPr>
          <w:rFonts w:ascii="Times New Roman" w:hAnsi="Times New Roman" w:cs="Times New Roman"/>
          <w:sz w:val="28"/>
          <w:szCs w:val="28"/>
        </w:rPr>
        <w:t xml:space="preserve"> («Производственное объединение «Белоруснефть»).</w:t>
      </w:r>
    </w:p>
    <w:p w14:paraId="38D2DF91" w14:textId="420D8B78" w:rsidR="00860667" w:rsidRPr="00A776E9" w:rsidRDefault="00860667" w:rsidP="00E56962">
      <w:pPr>
        <w:ind w:firstLine="709"/>
        <w:jc w:val="both"/>
        <w:rPr>
          <w:rFonts w:ascii="Times New Roman" w:hAnsi="Times New Roman" w:cs="Times New Roman"/>
          <w:sz w:val="28"/>
        </w:rPr>
      </w:pPr>
      <w:r w:rsidRPr="00A776E9">
        <w:rPr>
          <w:rFonts w:ascii="Times New Roman" w:hAnsi="Times New Roman" w:cs="Times New Roman"/>
          <w:sz w:val="28"/>
        </w:rPr>
        <w:t xml:space="preserve">Прорабатывается вопрос сотрудничества АО «Завод </w:t>
      </w:r>
      <w:r w:rsidR="00D870F5">
        <w:rPr>
          <w:rFonts w:ascii="Times New Roman" w:hAnsi="Times New Roman" w:cs="Times New Roman"/>
          <w:sz w:val="28"/>
        </w:rPr>
        <w:t>«</w:t>
      </w:r>
      <w:r w:rsidRPr="00A776E9">
        <w:rPr>
          <w:rFonts w:ascii="Times New Roman" w:hAnsi="Times New Roman" w:cs="Times New Roman"/>
          <w:sz w:val="28"/>
        </w:rPr>
        <w:t xml:space="preserve">Дагдизель» </w:t>
      </w:r>
      <w:r w:rsidRPr="00A776E9">
        <w:rPr>
          <w:rFonts w:ascii="Times New Roman" w:hAnsi="Times New Roman" w:cs="Times New Roman"/>
          <w:sz w:val="28"/>
        </w:rPr>
        <w:br/>
        <w:t>с ОАО «УКХ «Минский моторный завод» по разработке дизель-генераторов.</w:t>
      </w:r>
    </w:p>
    <w:p w14:paraId="0CD79F50" w14:textId="66D976FA" w:rsidR="00860667" w:rsidRPr="00A776E9" w:rsidRDefault="00860667" w:rsidP="00E56962">
      <w:pPr>
        <w:ind w:firstLine="709"/>
        <w:jc w:val="both"/>
        <w:rPr>
          <w:rFonts w:ascii="Times New Roman" w:hAnsi="Times New Roman" w:cs="Times New Roman"/>
          <w:sz w:val="28"/>
        </w:rPr>
      </w:pPr>
      <w:r w:rsidRPr="00A776E9">
        <w:rPr>
          <w:rFonts w:ascii="Times New Roman" w:eastAsia="Times New Roman" w:hAnsi="Times New Roman" w:cs="Times New Roman"/>
          <w:sz w:val="28"/>
          <w:szCs w:val="28"/>
        </w:rPr>
        <w:t>Одно из ведущих предприятий на территории С</w:t>
      </w:r>
      <w:r w:rsidR="00D870F5">
        <w:rPr>
          <w:rFonts w:ascii="Times New Roman" w:eastAsia="Times New Roman" w:hAnsi="Times New Roman" w:cs="Times New Roman"/>
          <w:sz w:val="28"/>
          <w:szCs w:val="28"/>
        </w:rPr>
        <w:t xml:space="preserve">КФО </w:t>
      </w:r>
      <w:r w:rsidRPr="00A776E9">
        <w:rPr>
          <w:rFonts w:ascii="Times New Roman" w:eastAsia="Times New Roman" w:hAnsi="Times New Roman" w:cs="Times New Roman"/>
          <w:sz w:val="28"/>
          <w:szCs w:val="28"/>
        </w:rPr>
        <w:t>и Ю</w:t>
      </w:r>
      <w:r w:rsidR="00A776E9">
        <w:rPr>
          <w:rFonts w:ascii="Times New Roman" w:eastAsia="Times New Roman" w:hAnsi="Times New Roman" w:cs="Times New Roman"/>
          <w:sz w:val="28"/>
          <w:szCs w:val="28"/>
        </w:rPr>
        <w:t>жного федерального округа</w:t>
      </w:r>
      <w:r w:rsidRPr="00A776E9">
        <w:rPr>
          <w:rFonts w:ascii="Times New Roman" w:eastAsia="Times New Roman" w:hAnsi="Times New Roman" w:cs="Times New Roman"/>
          <w:sz w:val="28"/>
          <w:szCs w:val="28"/>
        </w:rPr>
        <w:t>, специализирующ</w:t>
      </w:r>
      <w:r w:rsidR="00941DE1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A776E9">
        <w:rPr>
          <w:rFonts w:ascii="Times New Roman" w:eastAsia="Times New Roman" w:hAnsi="Times New Roman" w:cs="Times New Roman"/>
          <w:sz w:val="28"/>
          <w:szCs w:val="28"/>
        </w:rPr>
        <w:t xml:space="preserve">ся на выпуске высокотехнологичного лифтового оборудования и лифтов, </w:t>
      </w:r>
      <w:r w:rsidR="00941DE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A776E9">
        <w:rPr>
          <w:rFonts w:ascii="Times New Roman" w:eastAsia="Times New Roman" w:hAnsi="Times New Roman" w:cs="Times New Roman"/>
          <w:sz w:val="28"/>
          <w:szCs w:val="28"/>
        </w:rPr>
        <w:t>АО «Кизлярский электроаппаратный завод»</w:t>
      </w:r>
      <w:r w:rsidRPr="00A776E9">
        <w:rPr>
          <w:rFonts w:ascii="Times New Roman" w:hAnsi="Times New Roman" w:cs="Times New Roman"/>
          <w:sz w:val="28"/>
        </w:rPr>
        <w:t xml:space="preserve"> активно сотрудничает с предприятиями Республики Беларусь (ОАО «Могилёвлифтмаш», ОАО «Гродторгмаш», ОАО «Минский электротехнический завод», ООО «Элос», ООО «Атлант электро»).</w:t>
      </w:r>
    </w:p>
    <w:p w14:paraId="4707672D" w14:textId="27F98D93" w:rsidR="00860667" w:rsidRDefault="00860667" w:rsidP="00E5696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76E9">
        <w:rPr>
          <w:rFonts w:ascii="Times New Roman" w:hAnsi="Times New Roman" w:cs="Times New Roman"/>
          <w:sz w:val="28"/>
          <w:szCs w:val="28"/>
        </w:rPr>
        <w:t xml:space="preserve">Крупнейшее машиностроительное предприятие </w:t>
      </w:r>
      <w:r w:rsidR="00A90F5B"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Pr="00A776E9">
        <w:rPr>
          <w:rFonts w:ascii="Times New Roman" w:hAnsi="Times New Roman" w:cs="Times New Roman"/>
          <w:sz w:val="28"/>
          <w:szCs w:val="28"/>
        </w:rPr>
        <w:t>Дагестан</w:t>
      </w:r>
      <w:r w:rsidR="00A90F5B">
        <w:rPr>
          <w:rFonts w:ascii="Times New Roman" w:hAnsi="Times New Roman" w:cs="Times New Roman"/>
          <w:sz w:val="28"/>
          <w:szCs w:val="28"/>
        </w:rPr>
        <w:t xml:space="preserve"> - </w:t>
      </w:r>
      <w:r w:rsidR="00A90F5B">
        <w:rPr>
          <w:rFonts w:ascii="Times New Roman" w:hAnsi="Times New Roman" w:cs="Times New Roman"/>
          <w:sz w:val="28"/>
          <w:szCs w:val="28"/>
        </w:rPr>
        <w:br/>
      </w:r>
      <w:r w:rsidRPr="00A776E9">
        <w:rPr>
          <w:rFonts w:ascii="Times New Roman" w:hAnsi="Times New Roman" w:cs="Times New Roman"/>
          <w:sz w:val="28"/>
          <w:szCs w:val="28"/>
        </w:rPr>
        <w:t xml:space="preserve">АО «Концерн </w:t>
      </w:r>
      <w:r w:rsidR="00D870F5">
        <w:rPr>
          <w:rFonts w:ascii="Times New Roman" w:hAnsi="Times New Roman" w:cs="Times New Roman"/>
          <w:sz w:val="28"/>
          <w:szCs w:val="28"/>
        </w:rPr>
        <w:t>«</w:t>
      </w:r>
      <w:r w:rsidRPr="00A776E9">
        <w:rPr>
          <w:rFonts w:ascii="Times New Roman" w:hAnsi="Times New Roman" w:cs="Times New Roman"/>
          <w:sz w:val="28"/>
          <w:szCs w:val="28"/>
        </w:rPr>
        <w:t>КЭМЗ»</w:t>
      </w:r>
      <w:r w:rsidR="00A90F5B">
        <w:rPr>
          <w:rFonts w:ascii="Times New Roman" w:hAnsi="Times New Roman" w:cs="Times New Roman"/>
          <w:sz w:val="28"/>
          <w:szCs w:val="28"/>
        </w:rPr>
        <w:t xml:space="preserve"> </w:t>
      </w:r>
      <w:r w:rsidR="00B67B06">
        <w:rPr>
          <w:rFonts w:ascii="Times New Roman" w:hAnsi="Times New Roman" w:cs="Times New Roman"/>
          <w:sz w:val="28"/>
          <w:szCs w:val="28"/>
        </w:rPr>
        <w:t xml:space="preserve">- </w:t>
      </w:r>
      <w:r w:rsidRPr="00A776E9">
        <w:rPr>
          <w:rFonts w:ascii="Times New Roman" w:hAnsi="Times New Roman" w:cs="Times New Roman"/>
          <w:sz w:val="28"/>
          <w:szCs w:val="28"/>
        </w:rPr>
        <w:t>поставляет ОАО «</w:t>
      </w:r>
      <w:r w:rsidRPr="00A776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Минский автомобильный завод» </w:t>
      </w:r>
      <w:r w:rsidRPr="00A776E9">
        <w:rPr>
          <w:rFonts w:ascii="Times New Roman" w:hAnsi="Times New Roman" w:cs="Times New Roman"/>
          <w:sz w:val="28"/>
          <w:szCs w:val="28"/>
        </w:rPr>
        <w:t>датчики уровня топлива</w:t>
      </w:r>
      <w:r w:rsidR="00A90F5B">
        <w:rPr>
          <w:rFonts w:ascii="Times New Roman" w:hAnsi="Times New Roman" w:cs="Times New Roman"/>
          <w:sz w:val="28"/>
          <w:szCs w:val="28"/>
        </w:rPr>
        <w:t xml:space="preserve"> </w:t>
      </w:r>
      <w:r w:rsidRPr="00A776E9">
        <w:rPr>
          <w:rFonts w:ascii="Times New Roman" w:hAnsi="Times New Roman" w:cs="Times New Roman"/>
          <w:sz w:val="28"/>
          <w:szCs w:val="28"/>
        </w:rPr>
        <w:t>и клапаны электромагнитные</w:t>
      </w:r>
      <w:r w:rsidRPr="00A776E9">
        <w:rPr>
          <w:rFonts w:ascii="Times New Roman" w:hAnsi="Times New Roman" w:cs="Times New Roman"/>
          <w:sz w:val="28"/>
          <w:szCs w:val="28"/>
          <w:shd w:val="clear" w:color="auto" w:fill="FFFFFF"/>
        </w:rPr>
        <w:t>. Также</w:t>
      </w:r>
      <w:r w:rsidRPr="00A776E9">
        <w:rPr>
          <w:rFonts w:ascii="Times New Roman" w:hAnsi="Times New Roman" w:cs="Times New Roman"/>
          <w:sz w:val="28"/>
          <w:szCs w:val="28"/>
        </w:rPr>
        <w:t xml:space="preserve"> заключен импортный контракт</w:t>
      </w:r>
      <w:r w:rsidR="00A90F5B">
        <w:rPr>
          <w:rFonts w:ascii="Times New Roman" w:hAnsi="Times New Roman" w:cs="Times New Roman"/>
          <w:sz w:val="28"/>
          <w:szCs w:val="28"/>
        </w:rPr>
        <w:t xml:space="preserve"> </w:t>
      </w:r>
      <w:r w:rsidRPr="00A776E9">
        <w:rPr>
          <w:rFonts w:ascii="Times New Roman" w:hAnsi="Times New Roman" w:cs="Times New Roman"/>
          <w:sz w:val="28"/>
          <w:szCs w:val="28"/>
        </w:rPr>
        <w:t>с ОАО «Борисовский завод «Автогидроусилитель» на приобретение различных комплектующих.</w:t>
      </w:r>
    </w:p>
    <w:p w14:paraId="508A64E7" w14:textId="473D5E5B" w:rsidR="004B2287" w:rsidRPr="008B335B" w:rsidRDefault="00F62FCD" w:rsidP="00E56962">
      <w:pPr>
        <w:pStyle w:val="a3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  </w:t>
      </w:r>
      <w:r w:rsidR="004B2287" w:rsidRPr="00FF2C22">
        <w:rPr>
          <w:rFonts w:ascii="Times New Roman" w:eastAsia="SimSun" w:hAnsi="Times New Roman" w:cs="Times New Roman"/>
          <w:sz w:val="28"/>
          <w:szCs w:val="28"/>
        </w:rPr>
        <w:t>Министр промышленности и торговли Республики Дагестан</w:t>
      </w:r>
      <w:r w:rsidR="004B2287">
        <w:rPr>
          <w:rFonts w:ascii="Times New Roman" w:eastAsia="SimSun" w:hAnsi="Times New Roman" w:cs="Times New Roman"/>
          <w:sz w:val="28"/>
          <w:szCs w:val="28"/>
        </w:rPr>
        <w:t xml:space="preserve"> Н.Р. Халилов</w:t>
      </w:r>
      <w:r w:rsidR="004B2287" w:rsidRPr="00FF2C22">
        <w:rPr>
          <w:rFonts w:ascii="Times New Roman" w:eastAsia="SimSun" w:hAnsi="Times New Roman" w:cs="Times New Roman"/>
          <w:sz w:val="28"/>
          <w:szCs w:val="28"/>
        </w:rPr>
        <w:t xml:space="preserve"> принял участие в Международной промышленной выставке «ИННОПРОМ</w:t>
      </w:r>
      <w:r w:rsidR="004B2287">
        <w:rPr>
          <w:rFonts w:ascii="Times New Roman" w:eastAsia="SimSun" w:hAnsi="Times New Roman" w:cs="Times New Roman"/>
          <w:sz w:val="28"/>
          <w:szCs w:val="28"/>
        </w:rPr>
        <w:t>-2024». Выставка проходила с 8 по 11 июля 2024 года в г. Екатеринбург</w:t>
      </w:r>
      <w:r w:rsidR="00864940">
        <w:rPr>
          <w:rFonts w:ascii="Times New Roman" w:eastAsia="SimSun" w:hAnsi="Times New Roman" w:cs="Times New Roman"/>
          <w:sz w:val="28"/>
          <w:szCs w:val="28"/>
        </w:rPr>
        <w:t>е</w:t>
      </w:r>
      <w:r w:rsidR="004B2287">
        <w:rPr>
          <w:rFonts w:ascii="Times New Roman" w:eastAsia="SimSun" w:hAnsi="Times New Roman" w:cs="Times New Roman"/>
          <w:sz w:val="28"/>
          <w:szCs w:val="28"/>
        </w:rPr>
        <w:t xml:space="preserve"> в международном выставочном центре «Екатеринбург-Экспо»</w:t>
      </w:r>
      <w:r w:rsidR="00B508E5">
        <w:rPr>
          <w:rFonts w:ascii="Times New Roman" w:eastAsia="SimSun" w:hAnsi="Times New Roman" w:cs="Times New Roman"/>
          <w:sz w:val="28"/>
          <w:szCs w:val="28"/>
        </w:rPr>
        <w:t>.</w:t>
      </w:r>
      <w:r w:rsidR="00A90F5B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B508E5">
        <w:rPr>
          <w:rFonts w:ascii="Times New Roman" w:eastAsia="SimSun" w:hAnsi="Times New Roman" w:cs="Times New Roman"/>
          <w:sz w:val="28"/>
          <w:szCs w:val="28"/>
        </w:rPr>
        <w:t>На полях форума состоялась встреча</w:t>
      </w:r>
      <w:r w:rsidR="004B2287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A90F5B">
        <w:rPr>
          <w:rFonts w:ascii="Times New Roman" w:eastAsia="SimSun" w:hAnsi="Times New Roman" w:cs="Times New Roman"/>
          <w:sz w:val="28"/>
          <w:szCs w:val="28"/>
        </w:rPr>
        <w:br/>
      </w:r>
      <w:r w:rsidR="004B2287">
        <w:rPr>
          <w:rFonts w:ascii="Times New Roman" w:eastAsia="SimSun" w:hAnsi="Times New Roman" w:cs="Times New Roman"/>
          <w:sz w:val="28"/>
          <w:szCs w:val="28"/>
        </w:rPr>
        <w:t>с министром промышленности и науки Свердловской области С</w:t>
      </w:r>
      <w:r w:rsidR="00A90F5B">
        <w:rPr>
          <w:rFonts w:ascii="Times New Roman" w:eastAsia="SimSun" w:hAnsi="Times New Roman" w:cs="Times New Roman"/>
          <w:sz w:val="28"/>
          <w:szCs w:val="28"/>
        </w:rPr>
        <w:t>.</w:t>
      </w:r>
      <w:r w:rsidR="004B2287">
        <w:rPr>
          <w:rFonts w:ascii="Times New Roman" w:eastAsia="SimSun" w:hAnsi="Times New Roman" w:cs="Times New Roman"/>
          <w:sz w:val="28"/>
          <w:szCs w:val="28"/>
        </w:rPr>
        <w:t xml:space="preserve"> Перестарониным</w:t>
      </w:r>
      <w:r w:rsidR="00B508E5">
        <w:rPr>
          <w:rFonts w:ascii="Times New Roman" w:eastAsia="SimSun" w:hAnsi="Times New Roman" w:cs="Times New Roman"/>
          <w:sz w:val="28"/>
          <w:szCs w:val="28"/>
        </w:rPr>
        <w:t>.</w:t>
      </w:r>
      <w:r w:rsidR="004B2287">
        <w:rPr>
          <w:rFonts w:ascii="Times New Roman" w:eastAsia="SimSun" w:hAnsi="Times New Roman" w:cs="Times New Roman"/>
          <w:sz w:val="28"/>
          <w:szCs w:val="28"/>
        </w:rPr>
        <w:t xml:space="preserve"> </w:t>
      </w:r>
    </w:p>
    <w:p w14:paraId="0C82F829" w14:textId="6D50A1C8" w:rsidR="004B2287" w:rsidRDefault="00F62FCD" w:rsidP="00E56962">
      <w:pPr>
        <w:pStyle w:val="a3"/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SimSun" w:hAnsi="Times New Roman" w:cs="Times New Roman"/>
          <w:sz w:val="28"/>
          <w:szCs w:val="28"/>
          <w:lang w:bidi="ru-RU"/>
        </w:rPr>
      </w:pPr>
      <w:r>
        <w:rPr>
          <w:rFonts w:ascii="Times New Roman" w:eastAsia="SimSun" w:hAnsi="Times New Roman" w:cs="Times New Roman"/>
          <w:sz w:val="28"/>
          <w:szCs w:val="28"/>
          <w:lang w:bidi="ru-RU"/>
        </w:rPr>
        <w:t xml:space="preserve">  </w:t>
      </w:r>
      <w:r w:rsidR="004B2287">
        <w:rPr>
          <w:rFonts w:ascii="Times New Roman" w:eastAsia="SimSun" w:hAnsi="Times New Roman" w:cs="Times New Roman"/>
          <w:sz w:val="28"/>
          <w:szCs w:val="28"/>
          <w:lang w:bidi="ru-RU"/>
        </w:rPr>
        <w:t xml:space="preserve">22 июля 2024 года Республику Дагестан с рабочим визитом посетила делегация Республики Узбекистан во главе с Хокимом Бухарской области </w:t>
      </w:r>
      <w:r w:rsidR="00244847">
        <w:rPr>
          <w:rFonts w:ascii="Times New Roman" w:eastAsia="SimSun" w:hAnsi="Times New Roman" w:cs="Times New Roman"/>
          <w:sz w:val="28"/>
          <w:szCs w:val="28"/>
          <w:lang w:bidi="ru-RU"/>
        </w:rPr>
        <w:br/>
      </w:r>
      <w:r w:rsidR="004B2287">
        <w:rPr>
          <w:rFonts w:ascii="Times New Roman" w:eastAsia="SimSun" w:hAnsi="Times New Roman" w:cs="Times New Roman"/>
          <w:sz w:val="28"/>
          <w:szCs w:val="28"/>
          <w:lang w:bidi="ru-RU"/>
        </w:rPr>
        <w:t>Б.К. Зариповым.</w:t>
      </w:r>
      <w:r>
        <w:rPr>
          <w:rFonts w:ascii="Times New Roman" w:eastAsia="SimSun" w:hAnsi="Times New Roman" w:cs="Times New Roman"/>
          <w:sz w:val="28"/>
          <w:szCs w:val="28"/>
          <w:lang w:bidi="ru-RU"/>
        </w:rPr>
        <w:t xml:space="preserve"> </w:t>
      </w:r>
      <w:r w:rsidR="004B2287">
        <w:rPr>
          <w:rFonts w:ascii="Times New Roman" w:eastAsia="SimSun" w:hAnsi="Times New Roman" w:cs="Times New Roman"/>
          <w:sz w:val="28"/>
          <w:szCs w:val="28"/>
          <w:lang w:bidi="ru-RU"/>
        </w:rPr>
        <w:t xml:space="preserve">С участием </w:t>
      </w:r>
      <w:r w:rsidR="00A90F5B">
        <w:rPr>
          <w:rFonts w:ascii="Times New Roman" w:eastAsia="SimSun" w:hAnsi="Times New Roman" w:cs="Times New Roman"/>
          <w:sz w:val="28"/>
          <w:szCs w:val="28"/>
          <w:lang w:bidi="ru-RU"/>
        </w:rPr>
        <w:t>м</w:t>
      </w:r>
      <w:r w:rsidR="004B2287">
        <w:rPr>
          <w:rFonts w:ascii="Times New Roman" w:eastAsia="SimSun" w:hAnsi="Times New Roman" w:cs="Times New Roman"/>
          <w:sz w:val="28"/>
          <w:szCs w:val="28"/>
          <w:lang w:bidi="ru-RU"/>
        </w:rPr>
        <w:t>инистра промышленности и торговли Республики Дагестан</w:t>
      </w:r>
      <w:r w:rsidR="00A90F5B">
        <w:rPr>
          <w:rFonts w:ascii="Times New Roman" w:eastAsia="SimSun" w:hAnsi="Times New Roman" w:cs="Times New Roman"/>
          <w:sz w:val="28"/>
          <w:szCs w:val="28"/>
          <w:lang w:bidi="ru-RU"/>
        </w:rPr>
        <w:t xml:space="preserve"> Н.Р. Халилова</w:t>
      </w:r>
      <w:r w:rsidR="004B2287">
        <w:rPr>
          <w:rFonts w:ascii="Times New Roman" w:eastAsia="SimSun" w:hAnsi="Times New Roman" w:cs="Times New Roman"/>
          <w:sz w:val="28"/>
          <w:szCs w:val="28"/>
          <w:lang w:bidi="ru-RU"/>
        </w:rPr>
        <w:t xml:space="preserve"> стороны обсудили развитие и укрепление двусторонних связей в торгово-экономической, научно-технической и социально-культурной </w:t>
      </w:r>
      <w:r w:rsidR="000842B5">
        <w:rPr>
          <w:rFonts w:ascii="Times New Roman" w:eastAsia="SimSun" w:hAnsi="Times New Roman" w:cs="Times New Roman"/>
          <w:sz w:val="28"/>
          <w:szCs w:val="28"/>
          <w:lang w:bidi="ru-RU"/>
        </w:rPr>
        <w:br/>
      </w:r>
      <w:r w:rsidR="004B2287">
        <w:rPr>
          <w:rFonts w:ascii="Times New Roman" w:eastAsia="SimSun" w:hAnsi="Times New Roman" w:cs="Times New Roman"/>
          <w:sz w:val="28"/>
          <w:szCs w:val="28"/>
          <w:lang w:bidi="ru-RU"/>
        </w:rPr>
        <w:t>сферах</w:t>
      </w:r>
      <w:r w:rsidR="00B508E5">
        <w:rPr>
          <w:rFonts w:ascii="Times New Roman" w:eastAsia="SimSun" w:hAnsi="Times New Roman" w:cs="Times New Roman"/>
          <w:sz w:val="28"/>
          <w:szCs w:val="28"/>
          <w:lang w:bidi="ru-RU"/>
        </w:rPr>
        <w:t>.</w:t>
      </w:r>
      <w:r w:rsidR="000842B5">
        <w:rPr>
          <w:rFonts w:ascii="Times New Roman" w:eastAsia="SimSun" w:hAnsi="Times New Roman" w:cs="Times New Roman"/>
          <w:sz w:val="28"/>
          <w:szCs w:val="28"/>
          <w:lang w:bidi="ru-RU"/>
        </w:rPr>
        <w:t xml:space="preserve"> </w:t>
      </w:r>
      <w:r w:rsidR="00B508E5">
        <w:rPr>
          <w:rFonts w:ascii="Times New Roman" w:eastAsia="SimSun" w:hAnsi="Times New Roman" w:cs="Times New Roman"/>
          <w:sz w:val="28"/>
          <w:szCs w:val="28"/>
          <w:lang w:bidi="ru-RU"/>
        </w:rPr>
        <w:t>Т</w:t>
      </w:r>
      <w:r w:rsidR="004B2287">
        <w:rPr>
          <w:rFonts w:ascii="Times New Roman" w:eastAsia="SimSun" w:hAnsi="Times New Roman" w:cs="Times New Roman"/>
          <w:sz w:val="28"/>
          <w:szCs w:val="28"/>
          <w:lang w:bidi="ru-RU"/>
        </w:rPr>
        <w:t xml:space="preserve">акже прошла встреча бизнес-сообществ </w:t>
      </w:r>
      <w:r w:rsidR="00A90F5B">
        <w:rPr>
          <w:rFonts w:ascii="Times New Roman" w:eastAsia="SimSun" w:hAnsi="Times New Roman" w:cs="Times New Roman"/>
          <w:sz w:val="28"/>
          <w:szCs w:val="28"/>
          <w:lang w:bidi="ru-RU"/>
        </w:rPr>
        <w:t>с целью</w:t>
      </w:r>
      <w:r w:rsidR="004B2287">
        <w:rPr>
          <w:rFonts w:ascii="Times New Roman" w:eastAsia="SimSun" w:hAnsi="Times New Roman" w:cs="Times New Roman"/>
          <w:sz w:val="28"/>
          <w:szCs w:val="28"/>
          <w:lang w:bidi="ru-RU"/>
        </w:rPr>
        <w:t xml:space="preserve"> обсужд</w:t>
      </w:r>
      <w:r w:rsidR="00A90F5B">
        <w:rPr>
          <w:rFonts w:ascii="Times New Roman" w:eastAsia="SimSun" w:hAnsi="Times New Roman" w:cs="Times New Roman"/>
          <w:sz w:val="28"/>
          <w:szCs w:val="28"/>
          <w:lang w:bidi="ru-RU"/>
        </w:rPr>
        <w:t>ения</w:t>
      </w:r>
      <w:r w:rsidR="004B2287">
        <w:rPr>
          <w:rFonts w:ascii="Times New Roman" w:eastAsia="SimSun" w:hAnsi="Times New Roman" w:cs="Times New Roman"/>
          <w:sz w:val="28"/>
          <w:szCs w:val="28"/>
          <w:lang w:bidi="ru-RU"/>
        </w:rPr>
        <w:t xml:space="preserve"> вопрос</w:t>
      </w:r>
      <w:r w:rsidR="00A90F5B">
        <w:rPr>
          <w:rFonts w:ascii="Times New Roman" w:eastAsia="SimSun" w:hAnsi="Times New Roman" w:cs="Times New Roman"/>
          <w:sz w:val="28"/>
          <w:szCs w:val="28"/>
          <w:lang w:bidi="ru-RU"/>
        </w:rPr>
        <w:t>ов</w:t>
      </w:r>
      <w:r w:rsidR="000842B5">
        <w:rPr>
          <w:rFonts w:ascii="Times New Roman" w:eastAsia="SimSun" w:hAnsi="Times New Roman" w:cs="Times New Roman"/>
          <w:sz w:val="28"/>
          <w:szCs w:val="28"/>
          <w:lang w:bidi="ru-RU"/>
        </w:rPr>
        <w:t xml:space="preserve"> </w:t>
      </w:r>
      <w:r w:rsidR="004B2287">
        <w:rPr>
          <w:rFonts w:ascii="Times New Roman" w:eastAsia="SimSun" w:hAnsi="Times New Roman" w:cs="Times New Roman"/>
          <w:sz w:val="28"/>
          <w:szCs w:val="28"/>
          <w:lang w:bidi="ru-RU"/>
        </w:rPr>
        <w:t xml:space="preserve">привлечения инвестиций, промышленного и торгового сотрудничества. </w:t>
      </w:r>
    </w:p>
    <w:p w14:paraId="1776EAE7" w14:textId="20137194" w:rsidR="004B2287" w:rsidRDefault="00F62FCD" w:rsidP="00E56962">
      <w:pPr>
        <w:pStyle w:val="a3"/>
        <w:tabs>
          <w:tab w:val="left" w:pos="1134"/>
        </w:tabs>
        <w:spacing w:line="240" w:lineRule="auto"/>
        <w:ind w:left="0" w:firstLine="567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  <w:lang w:bidi="ru-RU"/>
        </w:rPr>
        <w:t xml:space="preserve">  </w:t>
      </w:r>
      <w:r w:rsidR="004B2287">
        <w:rPr>
          <w:rFonts w:ascii="Times New Roman" w:eastAsia="SimSun" w:hAnsi="Times New Roman" w:cs="Times New Roman"/>
          <w:sz w:val="28"/>
          <w:szCs w:val="28"/>
          <w:lang w:bidi="ru-RU"/>
        </w:rPr>
        <w:t xml:space="preserve">Кроме того, в рамках визита делегация </w:t>
      </w:r>
      <w:r w:rsidR="00AD572E">
        <w:rPr>
          <w:rFonts w:ascii="Times New Roman" w:eastAsia="SimSun" w:hAnsi="Times New Roman" w:cs="Times New Roman"/>
          <w:sz w:val="28"/>
          <w:szCs w:val="28"/>
          <w:lang w:bidi="ru-RU"/>
        </w:rPr>
        <w:t xml:space="preserve">Республики </w:t>
      </w:r>
      <w:r w:rsidR="004B2287">
        <w:rPr>
          <w:rFonts w:ascii="Times New Roman" w:eastAsia="SimSun" w:hAnsi="Times New Roman" w:cs="Times New Roman"/>
          <w:sz w:val="28"/>
          <w:szCs w:val="28"/>
          <w:lang w:bidi="ru-RU"/>
        </w:rPr>
        <w:t xml:space="preserve">Узбекистан посетила </w:t>
      </w:r>
      <w:r w:rsidR="00306CD7">
        <w:rPr>
          <w:rFonts w:ascii="Times New Roman" w:eastAsia="SimSun" w:hAnsi="Times New Roman" w:cs="Times New Roman"/>
          <w:sz w:val="28"/>
          <w:szCs w:val="28"/>
          <w:lang w:bidi="ru-RU"/>
        </w:rPr>
        <w:br/>
        <w:t>АО</w:t>
      </w:r>
      <w:r w:rsidR="004B2287">
        <w:rPr>
          <w:rFonts w:ascii="Times New Roman" w:eastAsia="SimSun" w:hAnsi="Times New Roman" w:cs="Times New Roman"/>
          <w:sz w:val="28"/>
          <w:szCs w:val="28"/>
          <w:lang w:bidi="ru-RU"/>
        </w:rPr>
        <w:t xml:space="preserve"> «Керамогранит Дагестан», </w:t>
      </w:r>
      <w:r w:rsidR="00306CD7">
        <w:rPr>
          <w:rFonts w:ascii="Times New Roman" w:eastAsia="SimSun" w:hAnsi="Times New Roman" w:cs="Times New Roman"/>
          <w:sz w:val="28"/>
          <w:szCs w:val="28"/>
          <w:lang w:bidi="ru-RU"/>
        </w:rPr>
        <w:t xml:space="preserve">ОАО </w:t>
      </w:r>
      <w:r w:rsidR="004B2287">
        <w:rPr>
          <w:rFonts w:ascii="Times New Roman" w:eastAsia="SimSun" w:hAnsi="Times New Roman" w:cs="Times New Roman"/>
          <w:sz w:val="28"/>
          <w:szCs w:val="28"/>
          <w:lang w:bidi="ru-RU"/>
        </w:rPr>
        <w:t xml:space="preserve">«Салаватстекло Каспий», а также </w:t>
      </w:r>
      <w:r w:rsidR="00306CD7">
        <w:rPr>
          <w:rFonts w:ascii="Times New Roman" w:eastAsia="SimSun" w:hAnsi="Times New Roman" w:cs="Times New Roman"/>
          <w:sz w:val="28"/>
          <w:szCs w:val="28"/>
          <w:lang w:bidi="ru-RU"/>
        </w:rPr>
        <w:br/>
        <w:t xml:space="preserve">ООО </w:t>
      </w:r>
      <w:r w:rsidR="004B2287">
        <w:rPr>
          <w:rFonts w:ascii="Times New Roman" w:eastAsia="SimSun" w:hAnsi="Times New Roman" w:cs="Times New Roman"/>
          <w:sz w:val="28"/>
          <w:szCs w:val="28"/>
          <w:lang w:bidi="ru-RU"/>
        </w:rPr>
        <w:t xml:space="preserve">«Каспийский завод стекловолокна», где обсудили запуск совместного российско-узбекского проекта </w:t>
      </w:r>
      <w:r w:rsidR="004B2287" w:rsidRPr="009655F5">
        <w:rPr>
          <w:rStyle w:val="fontstyle01"/>
          <w:rFonts w:ascii="Times New Roman" w:hAnsi="Times New Roman" w:cs="Times New Roman"/>
          <w:sz w:val="28"/>
          <w:szCs w:val="28"/>
        </w:rPr>
        <w:t>«</w:t>
      </w:r>
      <w:r w:rsidR="004B2287" w:rsidRPr="009655F5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ASADBEK</w:t>
      </w:r>
      <w:r w:rsidR="004B2287" w:rsidRPr="009655F5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="004B2287" w:rsidRPr="009655F5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GLASS</w:t>
      </w:r>
      <w:r w:rsidR="004B2287" w:rsidRPr="009655F5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="004B2287" w:rsidRPr="009655F5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FIBER</w:t>
      </w:r>
      <w:r w:rsidR="004B2287" w:rsidRPr="009655F5">
        <w:rPr>
          <w:rStyle w:val="fontstyle01"/>
          <w:rFonts w:ascii="Times New Roman" w:hAnsi="Times New Roman" w:cs="Times New Roman"/>
          <w:sz w:val="28"/>
          <w:szCs w:val="28"/>
        </w:rPr>
        <w:t>»</w:t>
      </w:r>
      <w:r w:rsidR="004B2287">
        <w:rPr>
          <w:rStyle w:val="fontstyle01"/>
          <w:rFonts w:ascii="Times New Roman" w:hAnsi="Times New Roman" w:cs="Times New Roman"/>
          <w:sz w:val="28"/>
          <w:szCs w:val="28"/>
        </w:rPr>
        <w:t xml:space="preserve">, специализирующегося на производстве стадийного текстильного стекловолокна. Экскурсию </w:t>
      </w:r>
      <w:r w:rsidR="00AD572E">
        <w:rPr>
          <w:rStyle w:val="fontstyle01"/>
          <w:rFonts w:ascii="Times New Roman" w:hAnsi="Times New Roman" w:cs="Times New Roman"/>
          <w:sz w:val="28"/>
          <w:szCs w:val="28"/>
        </w:rPr>
        <w:br/>
      </w:r>
      <w:r w:rsidR="004B2287">
        <w:rPr>
          <w:rStyle w:val="fontstyle01"/>
          <w:rFonts w:ascii="Times New Roman" w:hAnsi="Times New Roman" w:cs="Times New Roman"/>
          <w:sz w:val="28"/>
          <w:szCs w:val="28"/>
        </w:rPr>
        <w:t>по предприятиям для гостей провели министр промышленности и торговли Республики Дагестан Н.Р. Халилов и министр экономики и территориального развития Республики Дагестан Г.Р. Султанов.</w:t>
      </w:r>
    </w:p>
    <w:p w14:paraId="63508E9E" w14:textId="2B235A8D" w:rsidR="00F62FCD" w:rsidRDefault="00F62FCD" w:rsidP="00E56962">
      <w:pPr>
        <w:pStyle w:val="a3"/>
        <w:tabs>
          <w:tab w:val="left" w:pos="1134"/>
        </w:tabs>
        <w:spacing w:line="240" w:lineRule="auto"/>
        <w:ind w:left="0" w:firstLine="567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 </w:t>
      </w:r>
      <w:r w:rsidR="004B2287">
        <w:rPr>
          <w:rStyle w:val="fontstyle01"/>
          <w:rFonts w:ascii="Times New Roman" w:hAnsi="Times New Roman" w:cs="Times New Roman"/>
          <w:sz w:val="28"/>
          <w:szCs w:val="28"/>
        </w:rPr>
        <w:t>31 июля 2024 года первый заместитель министра промышленности и торговли Республики Дагестан Х.А. Исрапилов посетил ярмарку узбекской текстильной продукции, которая состоялась в рамках расширения международного торгово-экономического сотрудничества с Республикой Узбекистан в г. Махачкал</w:t>
      </w:r>
      <w:r w:rsidR="00A90F5B">
        <w:rPr>
          <w:rStyle w:val="fontstyle01"/>
          <w:rFonts w:ascii="Times New Roman" w:hAnsi="Times New Roman" w:cs="Times New Roman"/>
          <w:sz w:val="28"/>
          <w:szCs w:val="28"/>
        </w:rPr>
        <w:t>е</w:t>
      </w:r>
      <w:r w:rsidR="004B2287">
        <w:rPr>
          <w:rStyle w:val="fontstyle01"/>
          <w:rFonts w:ascii="Times New Roman" w:hAnsi="Times New Roman" w:cs="Times New Roman"/>
          <w:sz w:val="28"/>
          <w:szCs w:val="28"/>
        </w:rPr>
        <w:t>.</w:t>
      </w:r>
    </w:p>
    <w:p w14:paraId="4C689191" w14:textId="0FB83FF6" w:rsidR="00F62FCD" w:rsidRDefault="00F62FCD" w:rsidP="002D5967">
      <w:pPr>
        <w:pStyle w:val="a3"/>
        <w:tabs>
          <w:tab w:val="left" w:pos="1134"/>
        </w:tabs>
        <w:spacing w:line="240" w:lineRule="auto"/>
        <w:ind w:left="0" w:firstLine="567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 </w:t>
      </w:r>
      <w:r w:rsidR="00EA03D5">
        <w:rPr>
          <w:rStyle w:val="fontstyle01"/>
          <w:rFonts w:ascii="Times New Roman" w:hAnsi="Times New Roman" w:cs="Times New Roman"/>
          <w:sz w:val="28"/>
          <w:szCs w:val="28"/>
        </w:rPr>
        <w:t>Н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а премии «Экспортер года» среди предприятий малого и среднего бизнеса, </w:t>
      </w:r>
      <w:r w:rsidR="00EA03D5">
        <w:rPr>
          <w:rStyle w:val="fontstyle01"/>
          <w:rFonts w:ascii="Times New Roman" w:hAnsi="Times New Roman" w:cs="Times New Roman"/>
          <w:sz w:val="28"/>
          <w:szCs w:val="28"/>
        </w:rPr>
        <w:br/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а также крупных промышленных предприятий СКФО, достигших успехов </w:t>
      </w:r>
      <w:r w:rsidR="00EA03D5">
        <w:rPr>
          <w:rStyle w:val="fontstyle01"/>
          <w:rFonts w:ascii="Times New Roman" w:hAnsi="Times New Roman" w:cs="Times New Roman"/>
          <w:sz w:val="28"/>
          <w:szCs w:val="28"/>
        </w:rPr>
        <w:br/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в экспорте несырьевых неэнергетических товаров, ООО «Дагестан Стекло Тара» заняло 3 место в номинации «Экспортер года в сфере промышленности». Конкурс </w:t>
      </w:r>
      <w:r>
        <w:rPr>
          <w:rStyle w:val="fontstyle01"/>
          <w:rFonts w:ascii="Times New Roman" w:hAnsi="Times New Roman" w:cs="Times New Roman"/>
          <w:sz w:val="28"/>
          <w:szCs w:val="28"/>
        </w:rPr>
        <w:lastRenderedPageBreak/>
        <w:t>пров</w:t>
      </w:r>
      <w:r w:rsidR="00E56962">
        <w:rPr>
          <w:rStyle w:val="fontstyle01"/>
          <w:rFonts w:ascii="Times New Roman" w:hAnsi="Times New Roman" w:cs="Times New Roman"/>
          <w:sz w:val="28"/>
          <w:szCs w:val="28"/>
        </w:rPr>
        <w:t>е</w:t>
      </w:r>
      <w:r>
        <w:rPr>
          <w:rStyle w:val="fontstyle01"/>
          <w:rFonts w:ascii="Times New Roman" w:hAnsi="Times New Roman" w:cs="Times New Roman"/>
          <w:sz w:val="28"/>
          <w:szCs w:val="28"/>
        </w:rPr>
        <w:t>д</w:t>
      </w:r>
      <w:r w:rsidR="00306CD7">
        <w:rPr>
          <w:rStyle w:val="fontstyle01"/>
          <w:rFonts w:ascii="Times New Roman" w:hAnsi="Times New Roman" w:cs="Times New Roman"/>
          <w:sz w:val="28"/>
          <w:szCs w:val="28"/>
        </w:rPr>
        <w:t>ен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российским экспортным центром в рамках нац</w:t>
      </w:r>
      <w:r w:rsidR="00306CD7">
        <w:rPr>
          <w:rStyle w:val="fontstyle01"/>
          <w:rFonts w:ascii="Times New Roman" w:hAnsi="Times New Roman" w:cs="Times New Roman"/>
          <w:sz w:val="28"/>
          <w:szCs w:val="28"/>
        </w:rPr>
        <w:t xml:space="preserve">ионального </w:t>
      </w:r>
      <w:r>
        <w:rPr>
          <w:rStyle w:val="fontstyle01"/>
          <w:rFonts w:ascii="Times New Roman" w:hAnsi="Times New Roman" w:cs="Times New Roman"/>
          <w:sz w:val="28"/>
          <w:szCs w:val="28"/>
        </w:rPr>
        <w:t>проекта «Международная кооперация и экспорт».</w:t>
      </w:r>
    </w:p>
    <w:p w14:paraId="45103F3D" w14:textId="46059CC1" w:rsidR="00B03AD2" w:rsidRPr="00DB677D" w:rsidRDefault="00B03AD2" w:rsidP="002D5967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   </w:t>
      </w:r>
      <w:r w:rsidRPr="00DB677D">
        <w:rPr>
          <w:rFonts w:ascii="Times New Roman" w:hAnsi="Times New Roman"/>
          <w:bCs/>
          <w:sz w:val="28"/>
          <w:szCs w:val="28"/>
          <w:lang w:eastAsia="ru-RU"/>
        </w:rPr>
        <w:t xml:space="preserve">21 сентября 2024 года в </w:t>
      </w:r>
      <w:r w:rsidR="00306CD7">
        <w:rPr>
          <w:rFonts w:ascii="Times New Roman" w:hAnsi="Times New Roman"/>
          <w:bCs/>
          <w:sz w:val="28"/>
          <w:szCs w:val="28"/>
          <w:lang w:eastAsia="ru-RU"/>
        </w:rPr>
        <w:t>с. Орта</w:t>
      </w:r>
      <w:r w:rsidR="00E56962">
        <w:rPr>
          <w:rFonts w:ascii="Times New Roman" w:hAnsi="Times New Roman"/>
          <w:bCs/>
          <w:sz w:val="28"/>
          <w:szCs w:val="28"/>
          <w:lang w:eastAsia="ru-RU"/>
        </w:rPr>
        <w:t>-</w:t>
      </w:r>
      <w:r w:rsidR="00306CD7">
        <w:rPr>
          <w:rFonts w:ascii="Times New Roman" w:hAnsi="Times New Roman"/>
          <w:bCs/>
          <w:sz w:val="28"/>
          <w:szCs w:val="28"/>
          <w:lang w:eastAsia="ru-RU"/>
        </w:rPr>
        <w:t xml:space="preserve">Стал </w:t>
      </w:r>
      <w:r w:rsidRPr="00DB677D">
        <w:rPr>
          <w:rFonts w:ascii="Times New Roman" w:hAnsi="Times New Roman" w:cs="Times New Roman"/>
          <w:bCs/>
          <w:sz w:val="28"/>
          <w:szCs w:val="28"/>
        </w:rPr>
        <w:t>Сулейман</w:t>
      </w:r>
      <w:r w:rsidR="00E56962">
        <w:rPr>
          <w:rFonts w:ascii="Times New Roman" w:hAnsi="Times New Roman" w:cs="Times New Roman"/>
          <w:bCs/>
          <w:sz w:val="28"/>
          <w:szCs w:val="28"/>
        </w:rPr>
        <w:t>-</w:t>
      </w:r>
      <w:r w:rsidRPr="00DB677D">
        <w:rPr>
          <w:rFonts w:ascii="Times New Roman" w:hAnsi="Times New Roman" w:cs="Times New Roman"/>
          <w:bCs/>
          <w:sz w:val="28"/>
          <w:szCs w:val="28"/>
        </w:rPr>
        <w:t>Стальск</w:t>
      </w:r>
      <w:r w:rsidR="00306CD7">
        <w:rPr>
          <w:rFonts w:ascii="Times New Roman" w:hAnsi="Times New Roman" w:cs="Times New Roman"/>
          <w:bCs/>
          <w:sz w:val="28"/>
          <w:szCs w:val="28"/>
        </w:rPr>
        <w:t>ого</w:t>
      </w:r>
      <w:r w:rsidRPr="00DB677D">
        <w:rPr>
          <w:rFonts w:ascii="Times New Roman" w:hAnsi="Times New Roman" w:cs="Times New Roman"/>
          <w:bCs/>
          <w:sz w:val="28"/>
          <w:szCs w:val="28"/>
        </w:rPr>
        <w:t xml:space="preserve"> район</w:t>
      </w:r>
      <w:r w:rsidR="00306CD7">
        <w:rPr>
          <w:rFonts w:ascii="Times New Roman" w:hAnsi="Times New Roman" w:cs="Times New Roman"/>
          <w:bCs/>
          <w:sz w:val="28"/>
          <w:szCs w:val="28"/>
        </w:rPr>
        <w:t>а</w:t>
      </w:r>
      <w:r w:rsidRPr="00DB677D">
        <w:rPr>
          <w:rFonts w:ascii="Times New Roman" w:hAnsi="Times New Roman" w:cs="Times New Roman"/>
          <w:bCs/>
          <w:sz w:val="28"/>
          <w:szCs w:val="28"/>
        </w:rPr>
        <w:t xml:space="preserve"> состоялось открытие завода по производству напорных полимерных труб «Эксонор». </w:t>
      </w:r>
    </w:p>
    <w:p w14:paraId="6E05D301" w14:textId="4641EC87" w:rsidR="00B03AD2" w:rsidRDefault="00B03AD2" w:rsidP="002D5967">
      <w:pPr>
        <w:tabs>
          <w:tab w:val="left" w:pos="1134"/>
        </w:tabs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         </w:t>
      </w:r>
      <w:r w:rsidR="00AD572E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В</w:t>
      </w:r>
      <w:r w:rsidRPr="00DB677D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06CD7" w:rsidRPr="00DB677D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торжественно</w:t>
      </w:r>
      <w:r w:rsidR="00306CD7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й</w:t>
      </w:r>
      <w:r w:rsidR="00306CD7" w:rsidRPr="00DB677D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B677D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церемонии открытия принял участие Глава Республики Дагестан С.А. Меликов. </w:t>
      </w:r>
      <w:r w:rsidR="00E154D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О</w:t>
      </w:r>
      <w:r w:rsidRPr="00DB677D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бъем инвестиций в строительство предприятия составил порядка 3,1 млрд рублей</w:t>
      </w:r>
      <w:r w:rsidR="00E154D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, количество рабочих мест </w:t>
      </w:r>
      <w:r w:rsidR="00306CD7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– </w:t>
      </w:r>
      <w:r w:rsidR="00E154D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200</w:t>
      </w:r>
      <w:r w:rsidR="00306CD7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единиц.</w:t>
      </w:r>
      <w:r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B677D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Продукцию, производимую предприятием, планируется поставлять на экспорт в страны С</w:t>
      </w:r>
      <w:r w:rsidR="00684D33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одружества </w:t>
      </w:r>
      <w:r w:rsidRPr="00DB677D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Н</w:t>
      </w:r>
      <w:r w:rsidR="00684D33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езависимых </w:t>
      </w:r>
      <w:r w:rsidRPr="00DB677D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Г</w:t>
      </w:r>
      <w:r w:rsidR="00684D33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осударств</w:t>
      </w:r>
      <w:r w:rsidRPr="00DB677D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.</w:t>
      </w:r>
    </w:p>
    <w:p w14:paraId="3843FC65" w14:textId="597F507B" w:rsidR="00E830F1" w:rsidRPr="00252C9B" w:rsidRDefault="00E830F1" w:rsidP="002D5967">
      <w:pPr>
        <w:pStyle w:val="a3"/>
        <w:tabs>
          <w:tab w:val="left" w:pos="1134"/>
        </w:tabs>
        <w:spacing w:line="240" w:lineRule="auto"/>
        <w:ind w:left="0" w:firstLine="567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Pr="00990869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25 сентября</w:t>
      </w:r>
      <w:r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2024 года </w:t>
      </w:r>
      <w:r w:rsidRPr="00252C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в Республику Дагестан с бизнес-миссией прибыла делегация Султаната Оман, в рамках которой состоялась официальная </w:t>
      </w:r>
      <w:r w:rsidR="00AD572E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br/>
      </w:r>
      <w:r w:rsidRPr="00252C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встреча заместителя Председателя Правительства Республики Дагестан </w:t>
      </w:r>
      <w:r w:rsidR="00AD572E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br/>
      </w:r>
      <w:r w:rsidRPr="00252C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Р</w:t>
      </w:r>
      <w:r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.</w:t>
      </w:r>
      <w:r w:rsidR="00AD572E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К. </w:t>
      </w:r>
      <w:r w:rsidRPr="00252C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Газимагомедова с бизнес-делегацией из Султаната Оман, возглавляемой членом Государственного совета Омана, членом экономического комитета Торгово-промышленной палаты Омана Шамса Масуд</w:t>
      </w:r>
      <w:r w:rsidR="00AD572E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ом</w:t>
      </w:r>
      <w:r w:rsidRPr="00252C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Нассер Аль-Шейбани. В состав делегации также вошли</w:t>
      </w:r>
      <w:r w:rsidR="00AD572E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52C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и представители 4 оманских предприятий.</w:t>
      </w:r>
    </w:p>
    <w:p w14:paraId="23368696" w14:textId="40936D1C" w:rsidR="00E830F1" w:rsidRPr="00252C9B" w:rsidRDefault="009538B5" w:rsidP="002D5967">
      <w:pPr>
        <w:pStyle w:val="a3"/>
        <w:tabs>
          <w:tab w:val="left" w:pos="1134"/>
        </w:tabs>
        <w:spacing w:line="240" w:lineRule="auto"/>
        <w:ind w:left="0" w:firstLine="567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="00E830F1" w:rsidRPr="00252C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В ходе переговоров отмечено, что сотрудничество между Республикой Дагестан и Султанатом Оман имеет значимость для развития экономики региона, </w:t>
      </w:r>
      <w:r>
        <w:rPr>
          <w:rStyle w:val="fontstyle01"/>
          <w:rFonts w:ascii="Times New Roman" w:hAnsi="Times New Roman" w:cs="Times New Roman"/>
          <w:color w:val="auto"/>
          <w:sz w:val="28"/>
          <w:szCs w:val="28"/>
        </w:rPr>
        <w:br/>
      </w:r>
      <w:r w:rsidR="00E830F1" w:rsidRPr="00252C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в частности, экспорта, а также отдельное внимание </w:t>
      </w:r>
      <w:r w:rsidR="004452E2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уделено</w:t>
      </w:r>
      <w:r w:rsidR="004452E2" w:rsidRPr="00252C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E830F1" w:rsidRPr="00252C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вопросу </w:t>
      </w:r>
      <w:r w:rsidR="004452E2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м</w:t>
      </w:r>
      <w:r w:rsidR="00E830F1" w:rsidRPr="00252C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еждународно</w:t>
      </w:r>
      <w:r w:rsidR="00EE19A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го</w:t>
      </w:r>
      <w:r w:rsidR="00E830F1" w:rsidRPr="00252C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транспортно</w:t>
      </w:r>
      <w:r w:rsidR="00EE19A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го</w:t>
      </w:r>
      <w:r w:rsidR="00E830F1" w:rsidRPr="00252C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коридор</w:t>
      </w:r>
      <w:r w:rsidR="00EE19A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а</w:t>
      </w:r>
      <w:r w:rsidR="00E830F1" w:rsidRPr="00252C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«Север-Юг», который играет ключевую роль в развитии экономических и торговых отношений между Дагестаном и Оманом.</w:t>
      </w:r>
    </w:p>
    <w:p w14:paraId="10C36680" w14:textId="096201AF" w:rsidR="00E830F1" w:rsidRDefault="009538B5" w:rsidP="002D5967">
      <w:pPr>
        <w:pStyle w:val="a3"/>
        <w:tabs>
          <w:tab w:val="left" w:pos="1134"/>
        </w:tabs>
        <w:spacing w:line="240" w:lineRule="auto"/>
        <w:ind w:left="0" w:firstLine="567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="00E830F1" w:rsidRPr="001B0361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1 октября </w:t>
      </w:r>
      <w:r w:rsidR="00E830F1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2024 года </w:t>
      </w:r>
      <w:r w:rsidR="00E830F1" w:rsidRPr="00252C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Республику Дагестан</w:t>
      </w:r>
      <w:r w:rsidR="00E830F1" w:rsidRPr="001B0361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посетила делегация Королевства Саудовск</w:t>
      </w:r>
      <w:r w:rsidR="004452E2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ая </w:t>
      </w:r>
      <w:r w:rsidR="00E830F1" w:rsidRPr="001B0361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Арави</w:t>
      </w:r>
      <w:r w:rsidR="004452E2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я</w:t>
      </w:r>
      <w:r w:rsidR="00E830F1" w:rsidRPr="001B0361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во главе с президентом международного центра инвестиций </w:t>
      </w:r>
      <w:r w:rsidR="00E830F1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br/>
      </w:r>
      <w:r w:rsidR="00E830F1" w:rsidRPr="001B0361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и стратегического партнерства Королевства</w:t>
      </w:r>
      <w:r w:rsidR="00C907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Саудовск</w:t>
      </w:r>
      <w:r w:rsidR="00A962CD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ая</w:t>
      </w:r>
      <w:r w:rsidR="00C907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Арави</w:t>
      </w:r>
      <w:r w:rsidR="00A962CD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я</w:t>
      </w:r>
      <w:r w:rsidR="00E830F1" w:rsidRPr="001B0361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, доктором Ибрагимом Дахи Аль-Дхахи</w:t>
      </w:r>
      <w:r w:rsidR="00E830F1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.</w:t>
      </w:r>
    </w:p>
    <w:p w14:paraId="3340010F" w14:textId="22E33026" w:rsidR="00E830F1" w:rsidRDefault="009538B5" w:rsidP="002D5967">
      <w:pPr>
        <w:pStyle w:val="a3"/>
        <w:tabs>
          <w:tab w:val="left" w:pos="1134"/>
        </w:tabs>
        <w:spacing w:line="240" w:lineRule="auto"/>
        <w:ind w:left="0" w:firstLine="567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="00E830F1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На площадке Дома дружбы под руководством Председателя Правительства </w:t>
      </w:r>
      <w:r w:rsidR="00E830F1" w:rsidRPr="00252C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Республик</w:t>
      </w:r>
      <w:r w:rsidR="00E830F1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и</w:t>
      </w:r>
      <w:r w:rsidR="00E830F1" w:rsidRPr="00252C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Дагестан </w:t>
      </w:r>
      <w:r w:rsidR="00E830F1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А.</w:t>
      </w:r>
      <w:r w:rsidR="00C907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М. </w:t>
      </w:r>
      <w:r w:rsidR="00E830F1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Абдулмуслимова обсу</w:t>
      </w:r>
      <w:r w:rsidR="00325CF8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ж</w:t>
      </w:r>
      <w:r w:rsidR="00E830F1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д</w:t>
      </w:r>
      <w:r w:rsidR="00C907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ены</w:t>
      </w:r>
      <w:r w:rsidR="00E830F1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перспективы сотрудничества между Росси</w:t>
      </w:r>
      <w:r w:rsidR="00C907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йской Федерацией</w:t>
      </w:r>
      <w:r w:rsidR="00E830F1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и </w:t>
      </w:r>
      <w:r w:rsidR="00E830F1" w:rsidRPr="001B0361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Саудовск</w:t>
      </w:r>
      <w:r w:rsidR="004452E2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ой</w:t>
      </w:r>
      <w:r w:rsidR="00E830F1" w:rsidRPr="001B0361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Арави</w:t>
      </w:r>
      <w:r w:rsidR="004452E2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ей</w:t>
      </w:r>
      <w:r w:rsidR="00C907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,</w:t>
      </w:r>
      <w:r w:rsidR="00E830F1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в том числе в сфере промышленности.</w:t>
      </w:r>
    </w:p>
    <w:p w14:paraId="26FC8941" w14:textId="7C37391F" w:rsidR="00B41170" w:rsidRDefault="00B41170" w:rsidP="00B41170">
      <w:pPr>
        <w:pStyle w:val="a3"/>
        <w:tabs>
          <w:tab w:val="left" w:pos="1134"/>
        </w:tabs>
        <w:ind w:left="0" w:firstLine="567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 Министр промышленности и торговли Республики Дагестан Н</w:t>
      </w:r>
      <w:r w:rsidR="004B490E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.Р.</w:t>
      </w:r>
      <w:r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Халилов </w:t>
      </w:r>
      <w:r w:rsidR="004B490E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br/>
      </w:r>
      <w:r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и руководители промышленных предприятий </w:t>
      </w:r>
      <w:r w:rsidRPr="00675FB9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ООО «Фавваз»</w:t>
      </w:r>
      <w:r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Pr="00675FB9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ООО Групп</w:t>
      </w:r>
      <w:r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а</w:t>
      </w:r>
      <w:r w:rsidRPr="00675FB9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компаний «Каспий композит»</w:t>
      </w:r>
      <w:r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и </w:t>
      </w:r>
      <w:r w:rsidRPr="000366C5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ООО «Дербентская винодельческая компания»</w:t>
      </w:r>
      <w:r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приняли участие в</w:t>
      </w:r>
      <w:r w:rsidRPr="00A27E8D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675FB9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XXVII Международн</w:t>
      </w:r>
      <w:r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о</w:t>
      </w:r>
      <w:r w:rsidR="00A962CD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м</w:t>
      </w:r>
      <w:r w:rsidRPr="00675FB9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форум</w:t>
      </w:r>
      <w:r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е</w:t>
      </w:r>
      <w:r w:rsidRPr="00675FB9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-выставк</w:t>
      </w:r>
      <w:r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е </w:t>
      </w:r>
      <w:r w:rsidRPr="00675FB9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«Российский промышленник 2024»</w:t>
      </w:r>
      <w:r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, котор</w:t>
      </w:r>
      <w:r w:rsidR="00A962CD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ый</w:t>
      </w:r>
      <w:r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прош</w:t>
      </w:r>
      <w:r w:rsidR="00A962CD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ел</w:t>
      </w:r>
      <w:r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в </w:t>
      </w:r>
      <w:r w:rsidR="00A962CD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г. </w:t>
      </w:r>
      <w:r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Санкт-Петербурге </w:t>
      </w:r>
      <w:r w:rsidRPr="00675FB9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26</w:t>
      </w:r>
      <w:r w:rsidR="00A962CD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- </w:t>
      </w:r>
      <w:r w:rsidRPr="00675FB9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28 ноября </w:t>
      </w:r>
      <w:r w:rsidR="004B490E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br/>
      </w:r>
      <w:r w:rsidRPr="00675FB9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2024 года</w:t>
      </w:r>
      <w:r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14:paraId="412A4886" w14:textId="0E113237" w:rsidR="00B41170" w:rsidRPr="00675FB9" w:rsidRDefault="00B41170" w:rsidP="00B41170">
      <w:pPr>
        <w:pStyle w:val="a3"/>
        <w:tabs>
          <w:tab w:val="left" w:pos="1134"/>
        </w:tabs>
        <w:ind w:left="0" w:firstLine="567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Pr="00675FB9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За достижения в сфере промышленной и инновационной политики учредитель ООО «Дагестан Стекло Тара» П</w:t>
      </w:r>
      <w:r w:rsidR="00570402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.</w:t>
      </w:r>
      <w:r w:rsidRPr="00675FB9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Магомедов</w:t>
      </w:r>
      <w:r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и руководитель ООО </w:t>
      </w:r>
      <w:r w:rsidRPr="000366C5">
        <w:rPr>
          <w:rFonts w:ascii="Times New Roman" w:hAnsi="Times New Roman" w:cs="Times New Roman"/>
          <w:sz w:val="28"/>
          <w:szCs w:val="28"/>
          <w:lang w:bidi="ru-RU"/>
        </w:rPr>
        <w:t>«Дербентская винодельческая компания»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0366C5">
        <w:rPr>
          <w:rFonts w:ascii="Times New Roman" w:hAnsi="Times New Roman" w:cs="Times New Roman"/>
          <w:sz w:val="28"/>
          <w:szCs w:val="28"/>
          <w:lang w:bidi="ru-RU"/>
        </w:rPr>
        <w:t>Э</w:t>
      </w:r>
      <w:r w:rsidR="00A962CD">
        <w:rPr>
          <w:rFonts w:ascii="Times New Roman" w:hAnsi="Times New Roman" w:cs="Times New Roman"/>
          <w:sz w:val="28"/>
          <w:szCs w:val="28"/>
          <w:lang w:bidi="ru-RU"/>
        </w:rPr>
        <w:t>.</w:t>
      </w:r>
      <w:r w:rsidRPr="000366C5">
        <w:rPr>
          <w:rFonts w:ascii="Times New Roman" w:hAnsi="Times New Roman" w:cs="Times New Roman"/>
          <w:sz w:val="28"/>
          <w:szCs w:val="28"/>
          <w:lang w:bidi="ru-RU"/>
        </w:rPr>
        <w:t xml:space="preserve"> Омаров</w:t>
      </w:r>
      <w:r w:rsidRPr="00675FB9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награжден</w:t>
      </w:r>
      <w:r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ы</w:t>
      </w:r>
      <w:r w:rsidRPr="00675FB9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ведомственн</w:t>
      </w:r>
      <w:r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ыми</w:t>
      </w:r>
      <w:r w:rsidRPr="00675FB9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наград</w:t>
      </w:r>
      <w:r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ами</w:t>
      </w:r>
      <w:r w:rsidRPr="00675FB9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Комитета по промышленной политике, инновациям и торговле Санкт-Петербурга.</w:t>
      </w:r>
    </w:p>
    <w:p w14:paraId="0E2D0237" w14:textId="011AA76F" w:rsidR="00B41170" w:rsidRDefault="00B41170" w:rsidP="00B41170">
      <w:pPr>
        <w:pStyle w:val="a3"/>
        <w:tabs>
          <w:tab w:val="left" w:pos="1134"/>
        </w:tabs>
        <w:ind w:left="0" w:firstLine="567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Pr="00675FB9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Участие в форуме позволило дагестанским предприятиям укрепить торгово-экономическое сотрудничество с другими регионами и найти новые пути взаимодействия. Продукция участников из Дагестана </w:t>
      </w:r>
      <w:r w:rsidR="00F557D7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также </w:t>
      </w:r>
      <w:r w:rsidRPr="00675FB9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представлена на рынке </w:t>
      </w:r>
      <w:r w:rsidR="0077356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br/>
        <w:t xml:space="preserve">г. </w:t>
      </w:r>
      <w:r w:rsidRPr="00675FB9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Санкт-Петербурга</w:t>
      </w:r>
      <w:r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. Так</w:t>
      </w:r>
      <w:r w:rsidR="0077356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,</w:t>
      </w:r>
      <w:r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675FB9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ООО «Каспийский завод стекловолокна» поставляет </w:t>
      </w:r>
      <w:r w:rsidRPr="00675FB9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lastRenderedPageBreak/>
        <w:t>продукцию на</w:t>
      </w:r>
      <w:r w:rsidR="0077356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675FB9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крупнейшее судостроительное предприятие АО «Средне-Невский судостроительный завод</w:t>
      </w:r>
      <w:r w:rsidR="0077356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»</w:t>
      </w:r>
      <w:r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.</w:t>
      </w:r>
    </w:p>
    <w:p w14:paraId="6FBAC108" w14:textId="56EB2D08" w:rsidR="00B41170" w:rsidRDefault="00B41170" w:rsidP="00B41170">
      <w:pPr>
        <w:pStyle w:val="a3"/>
        <w:tabs>
          <w:tab w:val="left" w:pos="1134"/>
        </w:tabs>
        <w:ind w:left="0" w:firstLine="567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 26</w:t>
      </w:r>
      <w:r w:rsidRPr="00FC6114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ноябр</w:t>
      </w:r>
      <w:r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я</w:t>
      </w:r>
      <w:r w:rsidRPr="00FC6114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2024 года в Республике Узбекистан состоялась церемония открытия </w:t>
      </w:r>
      <w:r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российско</w:t>
      </w:r>
      <w:r w:rsidRPr="00FC6114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-узбекского предприятия по производству датчиков ООО «DLKIP».</w:t>
      </w:r>
    </w:p>
    <w:p w14:paraId="6A8C53ED" w14:textId="725000BD" w:rsidR="00B41170" w:rsidRDefault="00B41170" w:rsidP="00B41170">
      <w:pPr>
        <w:pStyle w:val="a3"/>
        <w:tabs>
          <w:tab w:val="left" w:pos="1134"/>
        </w:tabs>
        <w:ind w:left="0" w:firstLine="567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Pr="00FC6114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За основу производимых датчиков взяты разработки дагестанской компании ООО «Домалогика», сборка будет производиться непосредственно на ООО «DLKIP» в </w:t>
      </w:r>
      <w:r w:rsidR="00C81867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Республике Узбекистан</w:t>
      </w:r>
      <w:r w:rsidRPr="00FC6114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14:paraId="247CAD66" w14:textId="74FCBAE2" w:rsidR="00B41170" w:rsidRDefault="00B41170" w:rsidP="00B41170">
      <w:pPr>
        <w:pStyle w:val="a3"/>
        <w:tabs>
          <w:tab w:val="left" w:pos="1134"/>
        </w:tabs>
        <w:ind w:left="0" w:firstLine="567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Pr="00FC6114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В мероприятии приняли участие </w:t>
      </w:r>
      <w:r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п</w:t>
      </w:r>
      <w:r w:rsidRPr="00FC6114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ервый заместитель министра промышленности и торговли Республики Дагестан Х</w:t>
      </w:r>
      <w:r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.А.</w:t>
      </w:r>
      <w:r w:rsidRPr="00FC6114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Исрапилов, заместитель </w:t>
      </w:r>
      <w:r w:rsidR="00F557D7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Т</w:t>
      </w:r>
      <w:r w:rsidRPr="00FC6114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оргового представителя Российской Федерации в Узбекистане И</w:t>
      </w:r>
      <w:r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.</w:t>
      </w:r>
      <w:r w:rsidR="0077356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И. </w:t>
      </w:r>
      <w:r w:rsidRPr="00FC6114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Камынин, представитель Минэкономразвития Росс</w:t>
      </w:r>
      <w:r w:rsidR="0077356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ии </w:t>
      </w:r>
      <w:r w:rsidRPr="00FC6114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в Узбекистане И</w:t>
      </w:r>
      <w:r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.</w:t>
      </w:r>
      <w:r w:rsidRPr="00FC6114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Халитов, советник Главы </w:t>
      </w:r>
      <w:r w:rsidRPr="0078204F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Республики Дагестан</w:t>
      </w:r>
      <w:r w:rsidR="0077356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,</w:t>
      </w:r>
      <w:r w:rsidRPr="00FC6114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директор Центра поддержки экспорта Р</w:t>
      </w:r>
      <w:r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.Т.</w:t>
      </w:r>
      <w:r w:rsidRPr="00FC6114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Абаскулиев.</w:t>
      </w:r>
    </w:p>
    <w:p w14:paraId="5E14F706" w14:textId="542438B3" w:rsidR="00B41170" w:rsidRDefault="00B41170" w:rsidP="00B41170">
      <w:pPr>
        <w:pStyle w:val="a3"/>
        <w:tabs>
          <w:tab w:val="left" w:pos="1134"/>
        </w:tabs>
        <w:ind w:left="0" w:firstLine="567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 Также в </w:t>
      </w:r>
      <w:r w:rsidRPr="00675FB9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рамках участия</w:t>
      </w:r>
      <w:r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Pr="00675FB9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бизнес-миссии Республики Дагестан </w:t>
      </w:r>
      <w:r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п</w:t>
      </w:r>
      <w:r w:rsidRPr="00675FB9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ервый заместитель министра промышленности и торговли Республики Дагестан </w:t>
      </w:r>
      <w:r w:rsidR="004A6AE9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br/>
      </w:r>
      <w:r w:rsidRPr="00675FB9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Х</w:t>
      </w:r>
      <w:r w:rsidR="004A6AE9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.А.</w:t>
      </w:r>
      <w:r w:rsidRPr="00675FB9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Исрапилов </w:t>
      </w:r>
      <w:r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и</w:t>
      </w:r>
      <w:r w:rsidRPr="00675FB9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руководител</w:t>
      </w:r>
      <w:r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ь</w:t>
      </w:r>
      <w:r w:rsidRPr="00675FB9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обувной фабрики</w:t>
      </w:r>
      <w:r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ООО «ДОФ+»</w:t>
      </w:r>
      <w:r w:rsidR="004A6AE9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,</w:t>
      </w:r>
      <w:r w:rsidRPr="00675FB9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4452E2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п</w:t>
      </w:r>
      <w:r w:rsidRPr="00675FB9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редседател</w:t>
      </w:r>
      <w:r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ь</w:t>
      </w:r>
      <w:r w:rsidRPr="00675FB9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Ассоциации производителей обуви в Республике Дагестан Ф</w:t>
      </w:r>
      <w:r w:rsidR="004A6AE9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.</w:t>
      </w:r>
      <w:r w:rsidRPr="00675FB9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Алишаев посетили </w:t>
      </w:r>
      <w:r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предприятие по п</w:t>
      </w:r>
      <w:r w:rsidRPr="00675FB9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роизводств</w:t>
      </w:r>
      <w:r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у</w:t>
      </w:r>
      <w:r w:rsidRPr="00675FB9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кожи </w:t>
      </w:r>
      <w:r w:rsidRPr="00675FB9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«Хамкор Нур Савдо» и китайско-узбекское кожевенное </w:t>
      </w:r>
      <w:r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предприятие</w:t>
      </w:r>
      <w:r w:rsidRPr="00675FB9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«Peng Sheng Charm»</w:t>
      </w:r>
      <w:r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.</w:t>
      </w:r>
    </w:p>
    <w:p w14:paraId="65557A44" w14:textId="6F8CE215" w:rsidR="00B41170" w:rsidRDefault="00B41170" w:rsidP="00B41170">
      <w:pPr>
        <w:pStyle w:val="a3"/>
        <w:tabs>
          <w:tab w:val="left" w:pos="1134"/>
        </w:tabs>
        <w:ind w:left="0" w:firstLine="567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Pr="000528F1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В рамках посещения производственных площадок предприятий делегация осмотрела основные этапы производства натуральной кожи.</w:t>
      </w:r>
    </w:p>
    <w:p w14:paraId="4A4E05BF" w14:textId="752EE48E" w:rsidR="00B41170" w:rsidRPr="001B0361" w:rsidRDefault="00B41170" w:rsidP="00B41170">
      <w:pPr>
        <w:pStyle w:val="a3"/>
        <w:tabs>
          <w:tab w:val="left" w:pos="1134"/>
        </w:tabs>
        <w:spacing w:line="240" w:lineRule="auto"/>
        <w:ind w:left="0" w:firstLine="567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 Кроме того, в</w:t>
      </w:r>
      <w:r w:rsidRPr="000528F1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ходе визита проведена встреча с </w:t>
      </w:r>
      <w:r w:rsidR="004A6AE9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п</w:t>
      </w:r>
      <w:r w:rsidRPr="000528F1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редседателем Ассоциации кожевенно-обувных и пушно-меховых предприятий Узбекистана</w:t>
      </w:r>
      <w:r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0528F1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«УЗЧАРМСАНОАТ» А</w:t>
      </w:r>
      <w:r w:rsidR="004A6AE9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Pr="000528F1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Султановым,</w:t>
      </w:r>
      <w:r w:rsidR="004A6AE9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в ходе которой</w:t>
      </w:r>
      <w:r w:rsidRPr="000528F1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обсу</w:t>
      </w:r>
      <w:r w:rsidR="004A6AE9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ждены</w:t>
      </w:r>
      <w:r w:rsidRPr="000528F1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перспективы развития промышленной кооперации между предприятиями Дагестана </w:t>
      </w:r>
      <w:r w:rsidR="004452E2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br/>
      </w:r>
      <w:r w:rsidRPr="000528F1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и Узбекистана.</w:t>
      </w:r>
    </w:p>
    <w:p w14:paraId="62242E27" w14:textId="77777777" w:rsidR="004B2287" w:rsidRDefault="004B2287" w:rsidP="002D5967">
      <w:pPr>
        <w:pStyle w:val="ad"/>
      </w:pPr>
    </w:p>
    <w:p w14:paraId="371F6FE4" w14:textId="6F6502C7" w:rsidR="002620F9" w:rsidRPr="0084378B" w:rsidRDefault="0084378B" w:rsidP="002D5967">
      <w:pPr>
        <w:pStyle w:val="a3"/>
        <w:tabs>
          <w:tab w:val="left" w:pos="1134"/>
        </w:tabs>
        <w:spacing w:after="0" w:line="240" w:lineRule="auto"/>
        <w:ind w:left="-567" w:right="-1" w:firstLine="567"/>
        <w:jc w:val="center"/>
        <w:rPr>
          <w:rFonts w:ascii="Times New Roman" w:eastAsia="SimSun" w:hAnsi="Times New Roman" w:cs="Times New Roman"/>
          <w:b/>
          <w:sz w:val="22"/>
          <w:szCs w:val="28"/>
        </w:rPr>
      </w:pPr>
      <w:r w:rsidRPr="0084378B">
        <w:rPr>
          <w:rFonts w:ascii="Times New Roman" w:hAnsi="Times New Roman"/>
          <w:b/>
          <w:sz w:val="28"/>
          <w:szCs w:val="28"/>
          <w:lang w:eastAsia="ru-RU"/>
        </w:rPr>
        <w:t>РЕГИОНАЛЬНЫЙ ПРОЕКТ «ЭКСПОРТ ПРОДУКЦИИ А</w:t>
      </w:r>
      <w:r w:rsidR="00D870F5">
        <w:rPr>
          <w:rFonts w:ascii="Times New Roman" w:hAnsi="Times New Roman"/>
          <w:b/>
          <w:sz w:val="28"/>
          <w:szCs w:val="28"/>
          <w:lang w:eastAsia="ru-RU"/>
        </w:rPr>
        <w:t>ГРОПРОМЫШЛЕННОГО КОМПЛЕКСА</w:t>
      </w:r>
      <w:r w:rsidRPr="0084378B">
        <w:rPr>
          <w:rFonts w:ascii="Times New Roman" w:hAnsi="Times New Roman"/>
          <w:b/>
          <w:sz w:val="28"/>
          <w:szCs w:val="28"/>
          <w:lang w:eastAsia="ru-RU"/>
        </w:rPr>
        <w:t>»</w:t>
      </w:r>
    </w:p>
    <w:p w14:paraId="7A5DEB67" w14:textId="77777777" w:rsidR="0089658E" w:rsidRDefault="0089658E" w:rsidP="002D5967">
      <w:pPr>
        <w:ind w:left="-567" w:right="-1" w:firstLine="568"/>
        <w:jc w:val="both"/>
        <w:rPr>
          <w:rFonts w:ascii="Times New Roman" w:hAnsi="Times New Roman"/>
          <w:sz w:val="28"/>
          <w:szCs w:val="28"/>
        </w:rPr>
      </w:pPr>
    </w:p>
    <w:p w14:paraId="73799BEA" w14:textId="65D183AB" w:rsidR="002620F9" w:rsidRPr="00CA5DA9" w:rsidRDefault="002620F9" w:rsidP="002D5967">
      <w:pPr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CA5DA9">
        <w:rPr>
          <w:rFonts w:ascii="Times New Roman" w:hAnsi="Times New Roman"/>
          <w:sz w:val="28"/>
          <w:szCs w:val="28"/>
        </w:rPr>
        <w:t>Региональн</w:t>
      </w:r>
      <w:r w:rsidR="007E7446">
        <w:rPr>
          <w:rFonts w:ascii="Times New Roman" w:hAnsi="Times New Roman"/>
          <w:sz w:val="28"/>
          <w:szCs w:val="28"/>
        </w:rPr>
        <w:t>ый проект «Экспорт продукции агропромышленного комплекса</w:t>
      </w:r>
      <w:r w:rsidRPr="00CA5DA9">
        <w:rPr>
          <w:rFonts w:ascii="Times New Roman" w:hAnsi="Times New Roman"/>
          <w:sz w:val="28"/>
          <w:szCs w:val="28"/>
        </w:rPr>
        <w:t>» направлен на увеличение объема экспорта продук</w:t>
      </w:r>
      <w:r w:rsidR="00531779">
        <w:rPr>
          <w:rFonts w:ascii="Times New Roman" w:hAnsi="Times New Roman"/>
          <w:sz w:val="28"/>
          <w:szCs w:val="28"/>
        </w:rPr>
        <w:t xml:space="preserve">ции отрасли республики </w:t>
      </w:r>
      <w:r w:rsidR="00A25DD1">
        <w:rPr>
          <w:rFonts w:ascii="Times New Roman" w:hAnsi="Times New Roman"/>
          <w:sz w:val="28"/>
          <w:szCs w:val="28"/>
        </w:rPr>
        <w:br/>
      </w:r>
      <w:r w:rsidR="00531779">
        <w:rPr>
          <w:rFonts w:ascii="Times New Roman" w:hAnsi="Times New Roman"/>
          <w:sz w:val="28"/>
          <w:szCs w:val="28"/>
        </w:rPr>
        <w:t>в 2024 году</w:t>
      </w:r>
      <w:r w:rsidRPr="00CA5DA9">
        <w:rPr>
          <w:rFonts w:ascii="Times New Roman" w:hAnsi="Times New Roman"/>
          <w:sz w:val="28"/>
          <w:szCs w:val="28"/>
        </w:rPr>
        <w:t xml:space="preserve"> до </w:t>
      </w:r>
      <w:r w:rsidRPr="0034251F">
        <w:rPr>
          <w:rFonts w:ascii="Times New Roman" w:hAnsi="Times New Roman"/>
          <w:sz w:val="28"/>
          <w:szCs w:val="28"/>
        </w:rPr>
        <w:t xml:space="preserve">33,0 </w:t>
      </w:r>
      <w:r w:rsidRPr="00CA5DA9">
        <w:rPr>
          <w:rFonts w:ascii="Times New Roman" w:hAnsi="Times New Roman"/>
          <w:sz w:val="28"/>
          <w:szCs w:val="28"/>
        </w:rPr>
        <w:t xml:space="preserve">млн дол. США. </w:t>
      </w:r>
    </w:p>
    <w:p w14:paraId="5903315D" w14:textId="326E5C19" w:rsidR="00E3253A" w:rsidRDefault="002620F9" w:rsidP="00E3253A">
      <w:pPr>
        <w:tabs>
          <w:tab w:val="left" w:pos="993"/>
        </w:tabs>
        <w:autoSpaceDE w:val="0"/>
        <w:autoSpaceDN w:val="0"/>
        <w:adjustRightInd w:val="0"/>
        <w:ind w:right="-1" w:firstLine="709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CA5DA9">
        <w:rPr>
          <w:rFonts w:ascii="Times New Roman" w:hAnsi="Times New Roman"/>
          <w:sz w:val="28"/>
          <w:szCs w:val="28"/>
        </w:rPr>
        <w:t xml:space="preserve">В рамках регионального проекта </w:t>
      </w:r>
      <w:r w:rsidRPr="00D26780">
        <w:rPr>
          <w:rFonts w:ascii="Times New Roman" w:hAnsi="Times New Roman"/>
          <w:sz w:val="28"/>
          <w:szCs w:val="28"/>
        </w:rPr>
        <w:t>в 2019-2021</w:t>
      </w:r>
      <w:r w:rsidRPr="00520BF5">
        <w:rPr>
          <w:rFonts w:ascii="Times New Roman" w:hAnsi="Times New Roman"/>
          <w:sz w:val="28"/>
          <w:szCs w:val="28"/>
        </w:rPr>
        <w:t xml:space="preserve"> </w:t>
      </w:r>
      <w:r w:rsidRPr="00924AD4">
        <w:rPr>
          <w:rFonts w:ascii="Times New Roman" w:hAnsi="Times New Roman"/>
          <w:sz w:val="28"/>
          <w:szCs w:val="28"/>
        </w:rPr>
        <w:t>и 2023 годах</w:t>
      </w:r>
      <w:r w:rsidRPr="002620F9">
        <w:rPr>
          <w:rFonts w:ascii="Times New Roman" w:hAnsi="Times New Roman"/>
          <w:color w:val="auto"/>
          <w:sz w:val="28"/>
          <w:szCs w:val="28"/>
        </w:rPr>
        <w:t xml:space="preserve"> предусм</w:t>
      </w:r>
      <w:r w:rsidR="00D870F5">
        <w:rPr>
          <w:rFonts w:ascii="Times New Roman" w:hAnsi="Times New Roman"/>
          <w:color w:val="auto"/>
          <w:sz w:val="28"/>
          <w:szCs w:val="28"/>
        </w:rPr>
        <w:t>атривалось</w:t>
      </w:r>
      <w:r w:rsidRPr="002620F9">
        <w:rPr>
          <w:rFonts w:ascii="Times New Roman" w:hAnsi="Times New Roman"/>
          <w:color w:val="auto"/>
          <w:sz w:val="28"/>
          <w:szCs w:val="28"/>
        </w:rPr>
        <w:t xml:space="preserve"> мероприятие по гос</w:t>
      </w:r>
      <w:r w:rsidR="007E7446">
        <w:rPr>
          <w:rFonts w:ascii="Times New Roman" w:hAnsi="Times New Roman"/>
          <w:color w:val="auto"/>
          <w:sz w:val="28"/>
          <w:szCs w:val="28"/>
        </w:rPr>
        <w:t xml:space="preserve">ударственной </w:t>
      </w:r>
      <w:r w:rsidRPr="002620F9">
        <w:rPr>
          <w:rFonts w:ascii="Times New Roman" w:hAnsi="Times New Roman"/>
          <w:color w:val="auto"/>
          <w:sz w:val="28"/>
          <w:szCs w:val="28"/>
        </w:rPr>
        <w:t>поддержке мелиорации земель сель</w:t>
      </w:r>
      <w:r w:rsidR="00D9565C">
        <w:rPr>
          <w:rFonts w:ascii="Times New Roman" w:hAnsi="Times New Roman"/>
          <w:color w:val="auto"/>
          <w:sz w:val="28"/>
          <w:szCs w:val="28"/>
        </w:rPr>
        <w:t>ско</w:t>
      </w:r>
      <w:r w:rsidRPr="002620F9">
        <w:rPr>
          <w:rFonts w:ascii="Times New Roman" w:hAnsi="Times New Roman"/>
          <w:color w:val="auto"/>
          <w:sz w:val="28"/>
          <w:szCs w:val="28"/>
        </w:rPr>
        <w:t>хоз</w:t>
      </w:r>
      <w:r w:rsidR="00D9565C">
        <w:rPr>
          <w:rFonts w:ascii="Times New Roman" w:hAnsi="Times New Roman"/>
          <w:color w:val="auto"/>
          <w:sz w:val="28"/>
          <w:szCs w:val="28"/>
        </w:rPr>
        <w:t xml:space="preserve">яйственного </w:t>
      </w:r>
      <w:r w:rsidRPr="002620F9">
        <w:rPr>
          <w:rFonts w:ascii="Times New Roman" w:hAnsi="Times New Roman"/>
          <w:color w:val="auto"/>
          <w:sz w:val="28"/>
          <w:szCs w:val="28"/>
        </w:rPr>
        <w:t>назначения в виде предоставления субсидий на возмещение части прямых затрат</w:t>
      </w:r>
      <w:r w:rsidR="007E7446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2620F9">
        <w:rPr>
          <w:rFonts w:ascii="Times New Roman" w:hAnsi="Times New Roman"/>
          <w:color w:val="auto"/>
          <w:sz w:val="28"/>
          <w:szCs w:val="28"/>
        </w:rPr>
        <w:t>на проведение мелиоративных работ на землях сель</w:t>
      </w:r>
      <w:r w:rsidR="00D9565C">
        <w:rPr>
          <w:rFonts w:ascii="Times New Roman" w:hAnsi="Times New Roman"/>
          <w:color w:val="auto"/>
          <w:sz w:val="28"/>
          <w:szCs w:val="28"/>
        </w:rPr>
        <w:t>ско</w:t>
      </w:r>
      <w:r w:rsidRPr="002620F9">
        <w:rPr>
          <w:rFonts w:ascii="Times New Roman" w:hAnsi="Times New Roman"/>
          <w:color w:val="auto"/>
          <w:sz w:val="28"/>
          <w:szCs w:val="28"/>
        </w:rPr>
        <w:t>хоз</w:t>
      </w:r>
      <w:r w:rsidR="00D9565C">
        <w:rPr>
          <w:rFonts w:ascii="Times New Roman" w:hAnsi="Times New Roman"/>
          <w:color w:val="auto"/>
          <w:sz w:val="28"/>
          <w:szCs w:val="28"/>
        </w:rPr>
        <w:t xml:space="preserve">яйственного </w:t>
      </w:r>
      <w:r w:rsidRPr="002620F9">
        <w:rPr>
          <w:rFonts w:ascii="Times New Roman" w:hAnsi="Times New Roman"/>
          <w:color w:val="auto"/>
          <w:sz w:val="28"/>
          <w:szCs w:val="28"/>
        </w:rPr>
        <w:t xml:space="preserve">назначения инициаторов проектов, направленных </w:t>
      </w:r>
      <w:r w:rsidR="007E7446">
        <w:rPr>
          <w:rFonts w:ascii="Times New Roman" w:hAnsi="Times New Roman"/>
          <w:color w:val="auto"/>
          <w:sz w:val="28"/>
          <w:szCs w:val="28"/>
        </w:rPr>
        <w:br/>
      </w:r>
      <w:r w:rsidR="0026438E">
        <w:rPr>
          <w:rFonts w:ascii="Times New Roman" w:hAnsi="Times New Roman"/>
          <w:color w:val="auto"/>
          <w:sz w:val="28"/>
          <w:szCs w:val="28"/>
        </w:rPr>
        <w:t>на выращивание экспортно</w:t>
      </w:r>
      <w:r w:rsidR="00B15DD6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2620F9">
        <w:rPr>
          <w:rFonts w:ascii="Times New Roman" w:hAnsi="Times New Roman"/>
          <w:color w:val="auto"/>
          <w:sz w:val="28"/>
          <w:szCs w:val="28"/>
        </w:rPr>
        <w:t xml:space="preserve">ориентированной продукции </w:t>
      </w:r>
      <w:r w:rsidR="007E7446">
        <w:rPr>
          <w:rFonts w:ascii="Times New Roman" w:hAnsi="Times New Roman"/>
          <w:sz w:val="28"/>
          <w:szCs w:val="28"/>
        </w:rPr>
        <w:t>агропромышленного комплекса</w:t>
      </w:r>
      <w:r w:rsidR="00A2101C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DC24C1">
        <w:rPr>
          <w:rFonts w:ascii="Times New Roman" w:hAnsi="Times New Roman"/>
          <w:color w:val="auto"/>
          <w:sz w:val="28"/>
          <w:szCs w:val="28"/>
        </w:rPr>
        <w:t>(для Республики Дагестан</w:t>
      </w:r>
      <w:r w:rsidR="0069341A">
        <w:rPr>
          <w:rFonts w:ascii="Times New Roman" w:hAnsi="Times New Roman"/>
          <w:color w:val="auto"/>
          <w:sz w:val="28"/>
          <w:szCs w:val="28"/>
        </w:rPr>
        <w:t xml:space="preserve"> -</w:t>
      </w:r>
      <w:r w:rsidR="00DC24C1">
        <w:rPr>
          <w:rFonts w:ascii="Times New Roman" w:hAnsi="Times New Roman"/>
          <w:color w:val="auto"/>
          <w:sz w:val="28"/>
          <w:szCs w:val="28"/>
        </w:rPr>
        <w:t xml:space="preserve"> в основном баранина и рис). </w:t>
      </w:r>
      <w:r w:rsidR="00E3253A">
        <w:rPr>
          <w:rFonts w:ascii="Times New Roman" w:hAnsi="Times New Roman"/>
          <w:color w:val="auto"/>
          <w:sz w:val="28"/>
          <w:szCs w:val="28"/>
        </w:rPr>
        <w:t>Проекты отбираются Министерством сельского хозяйства Российской Федерации</w:t>
      </w:r>
      <w:r w:rsidR="0069341A">
        <w:rPr>
          <w:rFonts w:ascii="Times New Roman" w:hAnsi="Times New Roman"/>
          <w:color w:val="auto"/>
          <w:sz w:val="28"/>
          <w:szCs w:val="28"/>
        </w:rPr>
        <w:t xml:space="preserve"> (далее – Минсельхоз России).</w:t>
      </w:r>
      <w:r w:rsidR="00E3253A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14:paraId="3FAC76B0" w14:textId="66132A88" w:rsidR="00E3253A" w:rsidRPr="00E3253A" w:rsidRDefault="00E3253A" w:rsidP="00E3253A">
      <w:pPr>
        <w:tabs>
          <w:tab w:val="left" w:pos="993"/>
        </w:tabs>
        <w:autoSpaceDE w:val="0"/>
        <w:autoSpaceDN w:val="0"/>
        <w:adjustRightInd w:val="0"/>
        <w:ind w:right="-1" w:firstLine="709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E3253A">
        <w:rPr>
          <w:rFonts w:ascii="Times New Roman" w:hAnsi="Times New Roman"/>
          <w:color w:val="auto"/>
          <w:sz w:val="28"/>
          <w:szCs w:val="28"/>
        </w:rPr>
        <w:t xml:space="preserve">В текущем году (с учетом </w:t>
      </w:r>
      <w:r w:rsidR="0069341A">
        <w:rPr>
          <w:rFonts w:ascii="Times New Roman" w:hAnsi="Times New Roman"/>
          <w:color w:val="auto"/>
          <w:sz w:val="28"/>
          <w:szCs w:val="28"/>
        </w:rPr>
        <w:t>Д</w:t>
      </w:r>
      <w:r w:rsidRPr="00E3253A">
        <w:rPr>
          <w:rFonts w:ascii="Times New Roman" w:hAnsi="Times New Roman"/>
          <w:color w:val="auto"/>
          <w:sz w:val="28"/>
          <w:szCs w:val="28"/>
        </w:rPr>
        <w:t>оп</w:t>
      </w:r>
      <w:r>
        <w:rPr>
          <w:rFonts w:ascii="Times New Roman" w:hAnsi="Times New Roman"/>
          <w:color w:val="auto"/>
          <w:sz w:val="28"/>
          <w:szCs w:val="28"/>
        </w:rPr>
        <w:t>олнительного</w:t>
      </w:r>
      <w:r w:rsidRPr="00E3253A">
        <w:rPr>
          <w:rFonts w:ascii="Times New Roman" w:hAnsi="Times New Roman"/>
          <w:color w:val="auto"/>
          <w:sz w:val="28"/>
          <w:szCs w:val="28"/>
        </w:rPr>
        <w:t xml:space="preserve"> соглашения от 22</w:t>
      </w:r>
      <w:r w:rsidR="0069341A">
        <w:rPr>
          <w:rFonts w:ascii="Times New Roman" w:hAnsi="Times New Roman"/>
          <w:color w:val="auto"/>
          <w:sz w:val="28"/>
          <w:szCs w:val="28"/>
        </w:rPr>
        <w:t xml:space="preserve"> ноября </w:t>
      </w:r>
      <w:r w:rsidR="004452E2">
        <w:rPr>
          <w:rFonts w:ascii="Times New Roman" w:hAnsi="Times New Roman"/>
          <w:color w:val="auto"/>
          <w:sz w:val="28"/>
          <w:szCs w:val="28"/>
        </w:rPr>
        <w:br/>
      </w:r>
      <w:r w:rsidRPr="00E3253A">
        <w:rPr>
          <w:rFonts w:ascii="Times New Roman" w:hAnsi="Times New Roman"/>
          <w:color w:val="auto"/>
          <w:sz w:val="28"/>
          <w:szCs w:val="28"/>
        </w:rPr>
        <w:t>2024</w:t>
      </w:r>
      <w:r w:rsidR="0069341A">
        <w:rPr>
          <w:rFonts w:ascii="Times New Roman" w:hAnsi="Times New Roman"/>
          <w:color w:val="auto"/>
          <w:sz w:val="28"/>
          <w:szCs w:val="28"/>
        </w:rPr>
        <w:t xml:space="preserve"> года</w:t>
      </w:r>
      <w:r w:rsidR="008E5A61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8E5A61" w:rsidRPr="00E3253A">
        <w:rPr>
          <w:rFonts w:ascii="Times New Roman" w:hAnsi="Times New Roman"/>
          <w:color w:val="auto"/>
          <w:sz w:val="28"/>
          <w:szCs w:val="28"/>
        </w:rPr>
        <w:t>№</w:t>
      </w:r>
      <w:r w:rsidR="008E5A61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8E5A61" w:rsidRPr="00E3253A">
        <w:rPr>
          <w:rFonts w:ascii="Times New Roman" w:hAnsi="Times New Roman"/>
          <w:color w:val="auto"/>
          <w:sz w:val="28"/>
          <w:szCs w:val="28"/>
        </w:rPr>
        <w:t>082-2019-T20050-1/17</w:t>
      </w:r>
      <w:r w:rsidRPr="00E3253A">
        <w:rPr>
          <w:rFonts w:ascii="Times New Roman" w:hAnsi="Times New Roman"/>
          <w:color w:val="auto"/>
          <w:sz w:val="28"/>
          <w:szCs w:val="28"/>
        </w:rPr>
        <w:t>) планировалось предоставление гос</w:t>
      </w:r>
      <w:r w:rsidR="00ED534B">
        <w:rPr>
          <w:rFonts w:ascii="Times New Roman" w:hAnsi="Times New Roman"/>
          <w:color w:val="auto"/>
          <w:sz w:val="28"/>
          <w:szCs w:val="28"/>
        </w:rPr>
        <w:t>ударственной поддержки</w:t>
      </w:r>
      <w:r w:rsidRPr="00E3253A">
        <w:rPr>
          <w:rFonts w:ascii="Times New Roman" w:hAnsi="Times New Roman"/>
          <w:color w:val="auto"/>
          <w:sz w:val="28"/>
          <w:szCs w:val="28"/>
        </w:rPr>
        <w:t xml:space="preserve"> проектам на площади 534 г</w:t>
      </w:r>
      <w:r w:rsidR="00ED534B">
        <w:rPr>
          <w:rFonts w:ascii="Times New Roman" w:hAnsi="Times New Roman"/>
          <w:color w:val="auto"/>
          <w:sz w:val="28"/>
          <w:szCs w:val="28"/>
        </w:rPr>
        <w:t>ектар</w:t>
      </w:r>
      <w:r w:rsidR="004452E2">
        <w:rPr>
          <w:rFonts w:ascii="Times New Roman" w:hAnsi="Times New Roman"/>
          <w:color w:val="auto"/>
          <w:sz w:val="28"/>
          <w:szCs w:val="28"/>
        </w:rPr>
        <w:t>а</w:t>
      </w:r>
      <w:r w:rsidRPr="00E3253A">
        <w:rPr>
          <w:rFonts w:ascii="Times New Roman" w:hAnsi="Times New Roman"/>
          <w:color w:val="auto"/>
          <w:sz w:val="28"/>
          <w:szCs w:val="28"/>
        </w:rPr>
        <w:t xml:space="preserve">. По итогам 2024 года площадь </w:t>
      </w:r>
      <w:r w:rsidRPr="00E3253A">
        <w:rPr>
          <w:rFonts w:ascii="Times New Roman" w:hAnsi="Times New Roman"/>
          <w:color w:val="auto"/>
          <w:sz w:val="28"/>
          <w:szCs w:val="28"/>
        </w:rPr>
        <w:lastRenderedPageBreak/>
        <w:t xml:space="preserve">проведенных работ в 2019-2024 годах </w:t>
      </w:r>
      <w:r w:rsidR="00ED534B">
        <w:rPr>
          <w:rFonts w:ascii="Times New Roman" w:hAnsi="Times New Roman"/>
          <w:color w:val="auto"/>
          <w:sz w:val="28"/>
          <w:szCs w:val="28"/>
        </w:rPr>
        <w:t xml:space="preserve">доведена </w:t>
      </w:r>
      <w:r w:rsidRPr="00E3253A">
        <w:rPr>
          <w:rFonts w:ascii="Times New Roman" w:hAnsi="Times New Roman"/>
          <w:color w:val="auto"/>
          <w:sz w:val="28"/>
          <w:szCs w:val="28"/>
        </w:rPr>
        <w:t>до 6642,45 г</w:t>
      </w:r>
      <w:r>
        <w:rPr>
          <w:rFonts w:ascii="Times New Roman" w:hAnsi="Times New Roman"/>
          <w:color w:val="auto"/>
          <w:sz w:val="28"/>
          <w:szCs w:val="28"/>
        </w:rPr>
        <w:t>ектар</w:t>
      </w:r>
      <w:r w:rsidR="00ED534B">
        <w:rPr>
          <w:rFonts w:ascii="Times New Roman" w:hAnsi="Times New Roman"/>
          <w:color w:val="auto"/>
          <w:sz w:val="28"/>
          <w:szCs w:val="28"/>
        </w:rPr>
        <w:t>а</w:t>
      </w:r>
      <w:r w:rsidRPr="00E3253A">
        <w:rPr>
          <w:rFonts w:ascii="Times New Roman" w:hAnsi="Times New Roman"/>
          <w:color w:val="auto"/>
          <w:sz w:val="28"/>
          <w:szCs w:val="28"/>
        </w:rPr>
        <w:t xml:space="preserve"> (при плане 6234,45 г</w:t>
      </w:r>
      <w:r>
        <w:rPr>
          <w:rFonts w:ascii="Times New Roman" w:hAnsi="Times New Roman"/>
          <w:color w:val="auto"/>
          <w:sz w:val="28"/>
          <w:szCs w:val="28"/>
        </w:rPr>
        <w:t>ектара</w:t>
      </w:r>
      <w:r w:rsidRPr="00E3253A">
        <w:rPr>
          <w:rFonts w:ascii="Times New Roman" w:hAnsi="Times New Roman"/>
          <w:color w:val="auto"/>
          <w:sz w:val="28"/>
          <w:szCs w:val="28"/>
        </w:rPr>
        <w:t xml:space="preserve"> или 106,5 </w:t>
      </w:r>
      <w:r w:rsidR="00ED534B">
        <w:rPr>
          <w:rFonts w:ascii="Times New Roman" w:hAnsi="Times New Roman"/>
          <w:color w:val="auto"/>
          <w:sz w:val="28"/>
          <w:szCs w:val="28"/>
        </w:rPr>
        <w:t>процента</w:t>
      </w:r>
      <w:r w:rsidRPr="00E3253A">
        <w:rPr>
          <w:rFonts w:ascii="Times New Roman" w:hAnsi="Times New Roman"/>
          <w:color w:val="auto"/>
          <w:sz w:val="28"/>
          <w:szCs w:val="28"/>
        </w:rPr>
        <w:t xml:space="preserve"> плана), в том числе в 2024 году – 534 г</w:t>
      </w:r>
      <w:r>
        <w:rPr>
          <w:rFonts w:ascii="Times New Roman" w:hAnsi="Times New Roman"/>
          <w:color w:val="auto"/>
          <w:sz w:val="28"/>
          <w:szCs w:val="28"/>
        </w:rPr>
        <w:t>ектара</w:t>
      </w:r>
      <w:r w:rsidRPr="00E3253A">
        <w:rPr>
          <w:rFonts w:ascii="Times New Roman" w:hAnsi="Times New Roman"/>
          <w:color w:val="auto"/>
          <w:sz w:val="28"/>
          <w:szCs w:val="28"/>
        </w:rPr>
        <w:t xml:space="preserve"> (при плане 534 г</w:t>
      </w:r>
      <w:r>
        <w:rPr>
          <w:rFonts w:ascii="Times New Roman" w:hAnsi="Times New Roman"/>
          <w:color w:val="auto"/>
          <w:sz w:val="28"/>
          <w:szCs w:val="28"/>
        </w:rPr>
        <w:t>ектара</w:t>
      </w:r>
      <w:r w:rsidRPr="00E3253A">
        <w:rPr>
          <w:rFonts w:ascii="Times New Roman" w:hAnsi="Times New Roman"/>
          <w:color w:val="auto"/>
          <w:sz w:val="28"/>
          <w:szCs w:val="28"/>
        </w:rPr>
        <w:t xml:space="preserve"> или 100,0 </w:t>
      </w:r>
      <w:r w:rsidR="00ED534B">
        <w:rPr>
          <w:rFonts w:ascii="Times New Roman" w:hAnsi="Times New Roman"/>
          <w:color w:val="auto"/>
          <w:sz w:val="28"/>
          <w:szCs w:val="28"/>
        </w:rPr>
        <w:t>процента</w:t>
      </w:r>
      <w:r w:rsidRPr="00E3253A">
        <w:rPr>
          <w:rFonts w:ascii="Times New Roman" w:hAnsi="Times New Roman"/>
          <w:color w:val="auto"/>
          <w:sz w:val="28"/>
          <w:szCs w:val="28"/>
        </w:rPr>
        <w:t xml:space="preserve"> плана).</w:t>
      </w:r>
    </w:p>
    <w:p w14:paraId="54975F7B" w14:textId="05B33A5E" w:rsidR="00B77C38" w:rsidRDefault="002620F9" w:rsidP="00E56962">
      <w:pPr>
        <w:tabs>
          <w:tab w:val="left" w:pos="993"/>
        </w:tabs>
        <w:autoSpaceDE w:val="0"/>
        <w:autoSpaceDN w:val="0"/>
        <w:adjustRightInd w:val="0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текущем году планируется предоставление гос</w:t>
      </w:r>
      <w:r w:rsidR="00DE0780">
        <w:rPr>
          <w:rFonts w:ascii="Times New Roman" w:hAnsi="Times New Roman"/>
          <w:sz w:val="28"/>
          <w:szCs w:val="28"/>
        </w:rPr>
        <w:t xml:space="preserve">ударственной </w:t>
      </w:r>
      <w:r>
        <w:rPr>
          <w:rFonts w:ascii="Times New Roman" w:hAnsi="Times New Roman"/>
          <w:sz w:val="28"/>
          <w:szCs w:val="28"/>
        </w:rPr>
        <w:t>поддержки проектам на площади 184</w:t>
      </w:r>
      <w:r w:rsidR="00D870F5">
        <w:rPr>
          <w:rFonts w:ascii="Times New Roman" w:hAnsi="Times New Roman"/>
          <w:sz w:val="28"/>
          <w:szCs w:val="28"/>
        </w:rPr>
        <w:t>,0</w:t>
      </w:r>
      <w:r>
        <w:rPr>
          <w:rFonts w:ascii="Times New Roman" w:hAnsi="Times New Roman"/>
          <w:sz w:val="28"/>
          <w:szCs w:val="28"/>
        </w:rPr>
        <w:t xml:space="preserve"> г</w:t>
      </w:r>
      <w:r w:rsidR="006E2E12">
        <w:rPr>
          <w:rFonts w:ascii="Times New Roman" w:hAnsi="Times New Roman"/>
          <w:sz w:val="28"/>
          <w:szCs w:val="28"/>
        </w:rPr>
        <w:t>ектара</w:t>
      </w:r>
      <w:r>
        <w:rPr>
          <w:rFonts w:ascii="Times New Roman" w:hAnsi="Times New Roman"/>
          <w:sz w:val="28"/>
          <w:szCs w:val="28"/>
        </w:rPr>
        <w:t xml:space="preserve">, отобранным </w:t>
      </w:r>
      <w:r w:rsidR="006E2E12">
        <w:rPr>
          <w:rFonts w:ascii="Times New Roman" w:hAnsi="Times New Roman"/>
          <w:sz w:val="28"/>
          <w:szCs w:val="28"/>
        </w:rPr>
        <w:t>Минсельхозом России</w:t>
      </w:r>
      <w:r w:rsidR="00B77C38">
        <w:rPr>
          <w:rFonts w:ascii="Times New Roman" w:hAnsi="Times New Roman"/>
          <w:sz w:val="28"/>
          <w:szCs w:val="28"/>
        </w:rPr>
        <w:t>.</w:t>
      </w:r>
    </w:p>
    <w:p w14:paraId="4A651FB1" w14:textId="77777777" w:rsidR="00306CD7" w:rsidRPr="00E56962" w:rsidRDefault="00306CD7" w:rsidP="00E56962">
      <w:pPr>
        <w:tabs>
          <w:tab w:val="left" w:pos="709"/>
          <w:tab w:val="left" w:pos="4100"/>
          <w:tab w:val="left" w:pos="4248"/>
          <w:tab w:val="left" w:pos="5380"/>
        </w:tabs>
        <w:suppressAutoHyphens/>
        <w:ind w:right="-1"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66F9F75E" w14:textId="054BDCE0" w:rsidR="002620F9" w:rsidRPr="005123CF" w:rsidRDefault="002620F9" w:rsidP="00E56962">
      <w:pPr>
        <w:tabs>
          <w:tab w:val="left" w:pos="709"/>
          <w:tab w:val="left" w:pos="4100"/>
          <w:tab w:val="left" w:pos="4248"/>
          <w:tab w:val="left" w:pos="5380"/>
        </w:tabs>
        <w:suppressAutoHyphens/>
        <w:ind w:right="-1" w:firstLine="567"/>
        <w:jc w:val="center"/>
        <w:rPr>
          <w:rFonts w:ascii="Times New Roman" w:hAnsi="Times New Roman"/>
          <w:b/>
          <w:sz w:val="28"/>
          <w:szCs w:val="28"/>
        </w:rPr>
      </w:pPr>
      <w:r w:rsidRPr="005123CF">
        <w:rPr>
          <w:rFonts w:ascii="Times New Roman" w:hAnsi="Times New Roman"/>
          <w:b/>
          <w:sz w:val="28"/>
          <w:szCs w:val="28"/>
        </w:rPr>
        <w:t>Планируемые к достижению результаты в 202</w:t>
      </w:r>
      <w:r w:rsidR="007073F4">
        <w:rPr>
          <w:rFonts w:ascii="Times New Roman" w:hAnsi="Times New Roman"/>
          <w:b/>
          <w:sz w:val="28"/>
          <w:szCs w:val="28"/>
        </w:rPr>
        <w:t>4</w:t>
      </w:r>
      <w:r w:rsidRPr="005123CF">
        <w:rPr>
          <w:rFonts w:ascii="Times New Roman" w:hAnsi="Times New Roman"/>
          <w:b/>
          <w:sz w:val="28"/>
          <w:szCs w:val="28"/>
        </w:rPr>
        <w:t xml:space="preserve"> году</w:t>
      </w:r>
    </w:p>
    <w:tbl>
      <w:tblPr>
        <w:tblStyle w:val="21"/>
        <w:tblW w:w="10060" w:type="dxa"/>
        <w:jc w:val="center"/>
        <w:tblLook w:val="04A0" w:firstRow="1" w:lastRow="0" w:firstColumn="1" w:lastColumn="0" w:noHBand="0" w:noVBand="1"/>
      </w:tblPr>
      <w:tblGrid>
        <w:gridCol w:w="4390"/>
        <w:gridCol w:w="996"/>
        <w:gridCol w:w="996"/>
        <w:gridCol w:w="933"/>
        <w:gridCol w:w="2745"/>
      </w:tblGrid>
      <w:tr w:rsidR="00306CD7" w:rsidRPr="001418AD" w14:paraId="701D80D1" w14:textId="77777777" w:rsidTr="004452E2">
        <w:trPr>
          <w:jc w:val="center"/>
        </w:trPr>
        <w:tc>
          <w:tcPr>
            <w:tcW w:w="4390" w:type="dxa"/>
            <w:vAlign w:val="center"/>
          </w:tcPr>
          <w:p w14:paraId="1E93B987" w14:textId="77777777" w:rsidR="002620F9" w:rsidRPr="001418AD" w:rsidRDefault="002620F9" w:rsidP="00E56962">
            <w:pPr>
              <w:tabs>
                <w:tab w:val="left" w:pos="993"/>
              </w:tabs>
              <w:ind w:right="-1"/>
              <w:jc w:val="center"/>
              <w:rPr>
                <w:rFonts w:ascii="Times New Roman" w:eastAsia="Times New Roman" w:hAnsi="Times New Roman" w:cs="Times New Roman"/>
                <w:b/>
                <w:spacing w:val="-4"/>
              </w:rPr>
            </w:pPr>
            <w:r w:rsidRPr="001418AD">
              <w:rPr>
                <w:rFonts w:ascii="Times New Roman" w:eastAsia="Times New Roman" w:hAnsi="Times New Roman" w:cs="Times New Roman"/>
                <w:b/>
                <w:spacing w:val="-4"/>
              </w:rPr>
              <w:t>Показатели</w:t>
            </w:r>
          </w:p>
        </w:tc>
        <w:tc>
          <w:tcPr>
            <w:tcW w:w="996" w:type="dxa"/>
            <w:vAlign w:val="center"/>
          </w:tcPr>
          <w:p w14:paraId="2441247F" w14:textId="77777777" w:rsidR="002620F9" w:rsidRPr="001418AD" w:rsidRDefault="002620F9" w:rsidP="00E56962">
            <w:pPr>
              <w:tabs>
                <w:tab w:val="left" w:pos="993"/>
              </w:tabs>
              <w:ind w:right="-1"/>
              <w:jc w:val="center"/>
              <w:rPr>
                <w:rFonts w:ascii="Times New Roman" w:eastAsia="Times New Roman" w:hAnsi="Times New Roman" w:cs="Times New Roman"/>
                <w:b/>
                <w:spacing w:val="-4"/>
              </w:rPr>
            </w:pPr>
            <w:r w:rsidRPr="001418AD">
              <w:rPr>
                <w:rFonts w:ascii="Times New Roman" w:eastAsia="Times New Roman" w:hAnsi="Times New Roman" w:cs="Times New Roman"/>
                <w:b/>
                <w:spacing w:val="-4"/>
              </w:rPr>
              <w:t>План</w:t>
            </w:r>
          </w:p>
        </w:tc>
        <w:tc>
          <w:tcPr>
            <w:tcW w:w="996" w:type="dxa"/>
            <w:vAlign w:val="center"/>
          </w:tcPr>
          <w:p w14:paraId="7221D54E" w14:textId="77777777" w:rsidR="002620F9" w:rsidRPr="001418AD" w:rsidRDefault="002620F9" w:rsidP="00E56962">
            <w:pPr>
              <w:tabs>
                <w:tab w:val="left" w:pos="993"/>
              </w:tabs>
              <w:ind w:right="-1"/>
              <w:jc w:val="center"/>
              <w:rPr>
                <w:rFonts w:ascii="Times New Roman" w:eastAsia="Times New Roman" w:hAnsi="Times New Roman" w:cs="Times New Roman"/>
                <w:b/>
                <w:spacing w:val="-4"/>
              </w:rPr>
            </w:pPr>
            <w:r w:rsidRPr="001418AD">
              <w:rPr>
                <w:rFonts w:ascii="Times New Roman" w:eastAsia="Times New Roman" w:hAnsi="Times New Roman" w:cs="Times New Roman"/>
                <w:b/>
                <w:spacing w:val="-4"/>
              </w:rPr>
              <w:t>Факт</w:t>
            </w:r>
          </w:p>
        </w:tc>
        <w:tc>
          <w:tcPr>
            <w:tcW w:w="933" w:type="dxa"/>
            <w:vAlign w:val="center"/>
          </w:tcPr>
          <w:p w14:paraId="170101E2" w14:textId="77777777" w:rsidR="002620F9" w:rsidRPr="001418AD" w:rsidRDefault="002620F9" w:rsidP="00E56962">
            <w:pPr>
              <w:tabs>
                <w:tab w:val="left" w:pos="993"/>
              </w:tabs>
              <w:ind w:right="-1"/>
              <w:jc w:val="center"/>
              <w:rPr>
                <w:rFonts w:ascii="Times New Roman" w:eastAsia="Times New Roman" w:hAnsi="Times New Roman" w:cs="Times New Roman"/>
                <w:b/>
                <w:spacing w:val="-4"/>
              </w:rPr>
            </w:pPr>
            <w:r w:rsidRPr="001418AD">
              <w:rPr>
                <w:rFonts w:ascii="Times New Roman" w:eastAsia="Times New Roman" w:hAnsi="Times New Roman" w:cs="Times New Roman"/>
                <w:b/>
                <w:spacing w:val="-4"/>
              </w:rPr>
              <w:t>%</w:t>
            </w:r>
          </w:p>
        </w:tc>
        <w:tc>
          <w:tcPr>
            <w:tcW w:w="2745" w:type="dxa"/>
            <w:vAlign w:val="center"/>
          </w:tcPr>
          <w:p w14:paraId="1CB1E7FC" w14:textId="77777777" w:rsidR="002620F9" w:rsidRPr="001418AD" w:rsidRDefault="002620F9" w:rsidP="00E56962">
            <w:pPr>
              <w:tabs>
                <w:tab w:val="left" w:pos="993"/>
              </w:tabs>
              <w:ind w:right="-1"/>
              <w:jc w:val="center"/>
              <w:rPr>
                <w:rFonts w:ascii="Times New Roman" w:eastAsia="Times New Roman" w:hAnsi="Times New Roman" w:cs="Times New Roman"/>
                <w:b/>
                <w:spacing w:val="-4"/>
              </w:rPr>
            </w:pPr>
            <w:r w:rsidRPr="001418AD">
              <w:rPr>
                <w:rFonts w:ascii="Times New Roman" w:eastAsia="Times New Roman" w:hAnsi="Times New Roman" w:cs="Times New Roman"/>
                <w:b/>
                <w:spacing w:val="-4"/>
              </w:rPr>
              <w:t>Примечание</w:t>
            </w:r>
          </w:p>
        </w:tc>
      </w:tr>
      <w:tr w:rsidR="00306CD7" w:rsidRPr="001418AD" w14:paraId="4C5DB5EC" w14:textId="77777777" w:rsidTr="004452E2">
        <w:trPr>
          <w:jc w:val="center"/>
        </w:trPr>
        <w:tc>
          <w:tcPr>
            <w:tcW w:w="4390" w:type="dxa"/>
            <w:vAlign w:val="center"/>
          </w:tcPr>
          <w:p w14:paraId="6101EE24" w14:textId="650ECB98" w:rsidR="002620F9" w:rsidRPr="00EA605C" w:rsidRDefault="002620F9" w:rsidP="00E56962">
            <w:pPr>
              <w:tabs>
                <w:tab w:val="left" w:pos="993"/>
              </w:tabs>
              <w:ind w:right="-1"/>
              <w:jc w:val="both"/>
              <w:rPr>
                <w:rFonts w:ascii="Times New Roman" w:hAnsi="Times New Roman"/>
              </w:rPr>
            </w:pPr>
            <w:r w:rsidRPr="0028180F">
              <w:rPr>
                <w:rFonts w:ascii="Times New Roman" w:hAnsi="Times New Roman"/>
              </w:rPr>
              <w:t>Введено в эксплуатацию мелиорируемых з</w:t>
            </w:r>
            <w:r w:rsidR="00074192">
              <w:rPr>
                <w:rFonts w:ascii="Times New Roman" w:hAnsi="Times New Roman"/>
              </w:rPr>
              <w:t>емель для выращи</w:t>
            </w:r>
            <w:r w:rsidR="004452E2">
              <w:rPr>
                <w:rFonts w:ascii="Times New Roman" w:hAnsi="Times New Roman"/>
              </w:rPr>
              <w:t>-</w:t>
            </w:r>
            <w:r w:rsidR="00074192">
              <w:rPr>
                <w:rFonts w:ascii="Times New Roman" w:hAnsi="Times New Roman"/>
              </w:rPr>
              <w:t>вания экспортно</w:t>
            </w:r>
            <w:r w:rsidR="007E33BA">
              <w:rPr>
                <w:rFonts w:ascii="Times New Roman" w:hAnsi="Times New Roman"/>
              </w:rPr>
              <w:t xml:space="preserve"> </w:t>
            </w:r>
            <w:r w:rsidR="00074192">
              <w:rPr>
                <w:rFonts w:ascii="Times New Roman" w:hAnsi="Times New Roman"/>
              </w:rPr>
              <w:t>о</w:t>
            </w:r>
            <w:r w:rsidRPr="0028180F">
              <w:rPr>
                <w:rFonts w:ascii="Times New Roman" w:hAnsi="Times New Roman"/>
              </w:rPr>
              <w:t xml:space="preserve">риентированной сельскохозяйственной продукции </w:t>
            </w:r>
            <w:r w:rsidR="004452E2">
              <w:rPr>
                <w:rFonts w:ascii="Times New Roman" w:hAnsi="Times New Roman"/>
              </w:rPr>
              <w:br/>
            </w:r>
            <w:r w:rsidRPr="0028180F">
              <w:rPr>
                <w:rFonts w:ascii="Times New Roman" w:hAnsi="Times New Roman"/>
              </w:rPr>
              <w:t>за счет реконструкции,</w:t>
            </w:r>
            <w:r w:rsidR="007E33BA">
              <w:rPr>
                <w:rFonts w:ascii="Times New Roman" w:hAnsi="Times New Roman"/>
              </w:rPr>
              <w:t xml:space="preserve"> </w:t>
            </w:r>
            <w:r w:rsidR="00074192">
              <w:rPr>
                <w:rFonts w:ascii="Times New Roman" w:hAnsi="Times New Roman"/>
              </w:rPr>
              <w:t>технического перевооружения,</w:t>
            </w:r>
            <w:r w:rsidR="007E33BA">
              <w:rPr>
                <w:rFonts w:ascii="Times New Roman" w:hAnsi="Times New Roman"/>
              </w:rPr>
              <w:t xml:space="preserve"> </w:t>
            </w:r>
            <w:r w:rsidRPr="0028180F">
              <w:rPr>
                <w:rFonts w:ascii="Times New Roman" w:hAnsi="Times New Roman"/>
              </w:rPr>
              <w:t>строительства новых мелиоративных систем общего</w:t>
            </w:r>
            <w:r w:rsidR="001D3E06">
              <w:rPr>
                <w:rFonts w:ascii="Times New Roman" w:hAnsi="Times New Roman"/>
              </w:rPr>
              <w:t xml:space="preserve"> </w:t>
            </w:r>
            <w:r w:rsidR="00351F9B">
              <w:rPr>
                <w:rFonts w:ascii="Times New Roman" w:hAnsi="Times New Roman"/>
              </w:rPr>
              <w:br/>
            </w:r>
            <w:r w:rsidRPr="0028180F">
              <w:rPr>
                <w:rFonts w:ascii="Times New Roman" w:hAnsi="Times New Roman"/>
              </w:rPr>
              <w:t xml:space="preserve">и индивидуального пользования </w:t>
            </w:r>
            <w:r w:rsidR="004452E2">
              <w:rPr>
                <w:rFonts w:ascii="Times New Roman" w:hAnsi="Times New Roman"/>
              </w:rPr>
              <w:br/>
            </w:r>
            <w:r w:rsidRPr="0028180F"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 xml:space="preserve"> </w:t>
            </w:r>
            <w:r w:rsidRPr="0028180F">
              <w:rPr>
                <w:rFonts w:ascii="Times New Roman" w:hAnsi="Times New Roman"/>
              </w:rPr>
              <w:t>вовлечения в оборот выбывших</w:t>
            </w:r>
            <w:r>
              <w:rPr>
                <w:rFonts w:ascii="Times New Roman" w:hAnsi="Times New Roman"/>
              </w:rPr>
              <w:t xml:space="preserve"> </w:t>
            </w:r>
            <w:r w:rsidRPr="0028180F">
              <w:rPr>
                <w:rFonts w:ascii="Times New Roman" w:hAnsi="Times New Roman"/>
              </w:rPr>
              <w:t>сельскохозяйственных угодий</w:t>
            </w:r>
            <w:r w:rsidR="001D3E06">
              <w:rPr>
                <w:rFonts w:ascii="Times New Roman" w:hAnsi="Times New Roman"/>
              </w:rPr>
              <w:t xml:space="preserve"> </w:t>
            </w:r>
            <w:r w:rsidRPr="0028180F">
              <w:rPr>
                <w:rFonts w:ascii="Times New Roman" w:hAnsi="Times New Roman"/>
              </w:rPr>
              <w:t>для</w:t>
            </w:r>
            <w:r>
              <w:rPr>
                <w:rFonts w:ascii="Times New Roman" w:hAnsi="Times New Roman"/>
              </w:rPr>
              <w:t xml:space="preserve"> </w:t>
            </w:r>
            <w:r w:rsidR="00074192">
              <w:rPr>
                <w:rFonts w:ascii="Times New Roman" w:hAnsi="Times New Roman"/>
              </w:rPr>
              <w:t>выращивания экспортно</w:t>
            </w:r>
            <w:r w:rsidR="001D3E06">
              <w:rPr>
                <w:rFonts w:ascii="Times New Roman" w:hAnsi="Times New Roman"/>
              </w:rPr>
              <w:t xml:space="preserve"> </w:t>
            </w:r>
            <w:r w:rsidRPr="0028180F">
              <w:rPr>
                <w:rFonts w:ascii="Times New Roman" w:hAnsi="Times New Roman"/>
              </w:rPr>
              <w:t>ориентиро</w:t>
            </w:r>
            <w:r w:rsidR="004452E2">
              <w:rPr>
                <w:rFonts w:ascii="Times New Roman" w:hAnsi="Times New Roman"/>
              </w:rPr>
              <w:t>-</w:t>
            </w:r>
            <w:r w:rsidRPr="0028180F">
              <w:rPr>
                <w:rFonts w:ascii="Times New Roman" w:hAnsi="Times New Roman"/>
              </w:rPr>
              <w:t>ванной</w:t>
            </w:r>
            <w:r>
              <w:rPr>
                <w:rFonts w:ascii="Times New Roman" w:hAnsi="Times New Roman"/>
              </w:rPr>
              <w:t xml:space="preserve"> </w:t>
            </w:r>
            <w:r w:rsidRPr="0028180F">
              <w:rPr>
                <w:rFonts w:ascii="Times New Roman" w:hAnsi="Times New Roman"/>
              </w:rPr>
              <w:t>сельскохозяйственной продукции за счет проведения культур</w:t>
            </w:r>
            <w:r w:rsidR="008974C7">
              <w:rPr>
                <w:rFonts w:ascii="Times New Roman" w:hAnsi="Times New Roman"/>
              </w:rPr>
              <w:t xml:space="preserve">ных </w:t>
            </w:r>
            <w:r w:rsidRPr="0028180F">
              <w:rPr>
                <w:rFonts w:ascii="Times New Roman" w:hAnsi="Times New Roman"/>
              </w:rPr>
              <w:t>технических мероприятий,</w:t>
            </w:r>
            <w:r>
              <w:rPr>
                <w:rFonts w:ascii="Times New Roman" w:hAnsi="Times New Roman" w:cs="Times New Roman"/>
              </w:rPr>
              <w:t xml:space="preserve"> в гектарах</w:t>
            </w:r>
            <w:r w:rsidRPr="0028180F">
              <w:rPr>
                <w:rFonts w:ascii="Times New Roman" w:hAnsi="Times New Roman"/>
              </w:rPr>
              <w:t xml:space="preserve"> </w:t>
            </w:r>
            <w:r w:rsidRPr="0028180F">
              <w:rPr>
                <w:rFonts w:ascii="Times New Roman" w:hAnsi="Times New Roman"/>
                <w:i/>
              </w:rPr>
              <w:t>в текущем финансовом году</w:t>
            </w:r>
          </w:p>
        </w:tc>
        <w:tc>
          <w:tcPr>
            <w:tcW w:w="996" w:type="dxa"/>
            <w:vAlign w:val="center"/>
          </w:tcPr>
          <w:p w14:paraId="2219D750" w14:textId="71DF6401" w:rsidR="002620F9" w:rsidRPr="002620F9" w:rsidRDefault="00B03AD2" w:rsidP="00E56962">
            <w:pPr>
              <w:tabs>
                <w:tab w:val="left" w:pos="993"/>
              </w:tabs>
              <w:ind w:right="-1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5</w:t>
            </w:r>
            <w:r w:rsidR="0060566A">
              <w:rPr>
                <w:rFonts w:ascii="Times New Roman" w:hAnsi="Times New Roman"/>
                <w:color w:val="auto"/>
              </w:rPr>
              <w:t>34</w:t>
            </w:r>
            <w:r w:rsidR="002620F9" w:rsidRPr="002620F9">
              <w:rPr>
                <w:rFonts w:ascii="Times New Roman" w:hAnsi="Times New Roman"/>
                <w:color w:val="auto"/>
              </w:rPr>
              <w:t>,</w:t>
            </w:r>
            <w:r w:rsidR="0060566A">
              <w:rPr>
                <w:rFonts w:ascii="Times New Roman" w:hAnsi="Times New Roman"/>
                <w:color w:val="auto"/>
              </w:rPr>
              <w:t>0</w:t>
            </w:r>
          </w:p>
        </w:tc>
        <w:tc>
          <w:tcPr>
            <w:tcW w:w="996" w:type="dxa"/>
            <w:vAlign w:val="center"/>
          </w:tcPr>
          <w:p w14:paraId="5465D1AE" w14:textId="7F517A17" w:rsidR="002620F9" w:rsidRPr="002620F9" w:rsidRDefault="0060566A" w:rsidP="00E56962">
            <w:pPr>
              <w:tabs>
                <w:tab w:val="left" w:pos="993"/>
              </w:tabs>
              <w:ind w:right="-1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534</w:t>
            </w:r>
            <w:r w:rsidR="002527DB">
              <w:rPr>
                <w:rFonts w:ascii="Times New Roman" w:hAnsi="Times New Roman"/>
                <w:color w:val="auto"/>
              </w:rPr>
              <w:t>,</w:t>
            </w:r>
            <w:r w:rsidR="002620F9" w:rsidRPr="002620F9">
              <w:rPr>
                <w:rFonts w:ascii="Times New Roman" w:hAnsi="Times New Roman"/>
                <w:color w:val="auto"/>
              </w:rPr>
              <w:t>0</w:t>
            </w:r>
          </w:p>
        </w:tc>
        <w:tc>
          <w:tcPr>
            <w:tcW w:w="933" w:type="dxa"/>
            <w:vAlign w:val="center"/>
          </w:tcPr>
          <w:p w14:paraId="6129F433" w14:textId="27E038C5" w:rsidR="002620F9" w:rsidRPr="002620F9" w:rsidRDefault="002B26A2" w:rsidP="00E56962">
            <w:pPr>
              <w:tabs>
                <w:tab w:val="left" w:pos="993"/>
              </w:tabs>
              <w:ind w:right="-1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100</w:t>
            </w:r>
            <w:r w:rsidR="002527DB">
              <w:rPr>
                <w:rFonts w:ascii="Times New Roman" w:hAnsi="Times New Roman"/>
                <w:color w:val="auto"/>
              </w:rPr>
              <w:t>,</w:t>
            </w:r>
            <w:r>
              <w:rPr>
                <w:rFonts w:ascii="Times New Roman" w:hAnsi="Times New Roman"/>
                <w:color w:val="auto"/>
              </w:rPr>
              <w:t>0</w:t>
            </w:r>
          </w:p>
        </w:tc>
        <w:tc>
          <w:tcPr>
            <w:tcW w:w="2745" w:type="dxa"/>
            <w:vAlign w:val="center"/>
          </w:tcPr>
          <w:p w14:paraId="7402F9BD" w14:textId="77777777" w:rsidR="0035645C" w:rsidRDefault="0035645C" w:rsidP="004452E2">
            <w:pPr>
              <w:tabs>
                <w:tab w:val="left" w:pos="993"/>
              </w:tabs>
              <w:ind w:right="-1"/>
              <w:jc w:val="both"/>
              <w:rPr>
                <w:rFonts w:ascii="Times New Roman" w:eastAsia="Times New Roman" w:hAnsi="Times New Roman" w:cs="Times New Roman"/>
                <w:color w:val="auto"/>
                <w:spacing w:val="-4"/>
              </w:rPr>
            </w:pPr>
          </w:p>
          <w:p w14:paraId="218A2943" w14:textId="21166A91" w:rsidR="002620F9" w:rsidRPr="002620F9" w:rsidRDefault="00363AFA" w:rsidP="004452E2">
            <w:pPr>
              <w:tabs>
                <w:tab w:val="left" w:pos="993"/>
              </w:tabs>
              <w:ind w:right="-1"/>
              <w:jc w:val="both"/>
              <w:rPr>
                <w:rFonts w:ascii="Times New Roman" w:eastAsia="Times New Roman" w:hAnsi="Times New Roman" w:cs="Times New Roman"/>
                <w:color w:val="auto"/>
                <w:spacing w:val="-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4"/>
              </w:rPr>
              <w:t>Индикатор достигнут</w:t>
            </w:r>
            <w:r w:rsidR="00B03AD2" w:rsidRPr="00B03AD2">
              <w:rPr>
                <w:rFonts w:ascii="Times New Roman" w:eastAsia="Times New Roman" w:hAnsi="Times New Roman" w:cs="Times New Roman"/>
                <w:color w:val="auto"/>
                <w:spacing w:val="-4"/>
              </w:rPr>
              <w:t xml:space="preserve"> </w:t>
            </w:r>
            <w:r w:rsidR="004452E2">
              <w:rPr>
                <w:rFonts w:ascii="Times New Roman" w:eastAsia="Times New Roman" w:hAnsi="Times New Roman" w:cs="Times New Roman"/>
                <w:color w:val="auto"/>
                <w:spacing w:val="-4"/>
              </w:rPr>
              <w:br/>
            </w:r>
          </w:p>
        </w:tc>
      </w:tr>
    </w:tbl>
    <w:p w14:paraId="53A02A17" w14:textId="77777777" w:rsidR="002620F9" w:rsidRPr="00D26780" w:rsidRDefault="002620F9" w:rsidP="00E56962">
      <w:pPr>
        <w:tabs>
          <w:tab w:val="left" w:pos="993"/>
        </w:tabs>
        <w:autoSpaceDE w:val="0"/>
        <w:autoSpaceDN w:val="0"/>
        <w:adjustRightInd w:val="0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26780">
        <w:rPr>
          <w:rFonts w:ascii="Times New Roman" w:hAnsi="Times New Roman"/>
          <w:b/>
          <w:sz w:val="28"/>
          <w:szCs w:val="28"/>
        </w:rPr>
        <w:t>Заключение соглашений</w:t>
      </w:r>
      <w:r w:rsidRPr="00D26780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14:paraId="427B9563" w14:textId="33220255" w:rsidR="002620F9" w:rsidRPr="00D26780" w:rsidRDefault="002620F9" w:rsidP="00E56962">
      <w:pPr>
        <w:tabs>
          <w:tab w:val="left" w:pos="993"/>
        </w:tabs>
        <w:autoSpaceDE w:val="0"/>
        <w:autoSpaceDN w:val="0"/>
        <w:adjustRightInd w:val="0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26780">
        <w:rPr>
          <w:rFonts w:ascii="Times New Roman" w:hAnsi="Times New Roman"/>
          <w:sz w:val="28"/>
          <w:szCs w:val="28"/>
        </w:rPr>
        <w:t xml:space="preserve">В </w:t>
      </w:r>
      <w:r w:rsidR="00D44DAA">
        <w:rPr>
          <w:rFonts w:ascii="Times New Roman" w:hAnsi="Times New Roman"/>
          <w:sz w:val="28"/>
          <w:szCs w:val="28"/>
        </w:rPr>
        <w:t>ГИИС «Электронный бюджет</w:t>
      </w:r>
      <w:r w:rsidR="004452E2">
        <w:rPr>
          <w:rFonts w:ascii="Times New Roman" w:hAnsi="Times New Roman"/>
          <w:sz w:val="28"/>
          <w:szCs w:val="28"/>
        </w:rPr>
        <w:t>»</w:t>
      </w:r>
      <w:r w:rsidR="00D44DAA">
        <w:rPr>
          <w:rFonts w:ascii="Times New Roman" w:hAnsi="Times New Roman"/>
          <w:sz w:val="28"/>
          <w:szCs w:val="28"/>
        </w:rPr>
        <w:t xml:space="preserve"> </w:t>
      </w:r>
      <w:r w:rsidRPr="00D26780">
        <w:rPr>
          <w:rFonts w:ascii="Times New Roman" w:hAnsi="Times New Roman"/>
          <w:sz w:val="28"/>
          <w:szCs w:val="28"/>
        </w:rPr>
        <w:t>между Минсельхозом России</w:t>
      </w:r>
      <w:r w:rsidR="00D44DAA">
        <w:rPr>
          <w:rFonts w:ascii="Times New Roman" w:hAnsi="Times New Roman"/>
          <w:sz w:val="28"/>
          <w:szCs w:val="28"/>
        </w:rPr>
        <w:t xml:space="preserve"> </w:t>
      </w:r>
      <w:r w:rsidR="004452E2">
        <w:rPr>
          <w:rFonts w:ascii="Times New Roman" w:hAnsi="Times New Roman"/>
          <w:sz w:val="28"/>
          <w:szCs w:val="28"/>
        </w:rPr>
        <w:br/>
      </w:r>
      <w:r w:rsidRPr="00D26780">
        <w:rPr>
          <w:rFonts w:ascii="Times New Roman" w:hAnsi="Times New Roman"/>
          <w:sz w:val="28"/>
          <w:szCs w:val="28"/>
        </w:rPr>
        <w:t>и Правите</w:t>
      </w:r>
      <w:r w:rsidR="00B013CA">
        <w:rPr>
          <w:rFonts w:ascii="Times New Roman" w:hAnsi="Times New Roman"/>
          <w:sz w:val="28"/>
          <w:szCs w:val="28"/>
        </w:rPr>
        <w:t>льством Р</w:t>
      </w:r>
      <w:r w:rsidR="00822F30">
        <w:rPr>
          <w:rFonts w:ascii="Times New Roman" w:hAnsi="Times New Roman"/>
          <w:sz w:val="28"/>
          <w:szCs w:val="28"/>
        </w:rPr>
        <w:t xml:space="preserve">еспублики </w:t>
      </w:r>
      <w:r w:rsidR="00B013CA">
        <w:rPr>
          <w:rFonts w:ascii="Times New Roman" w:hAnsi="Times New Roman"/>
          <w:sz w:val="28"/>
          <w:szCs w:val="28"/>
        </w:rPr>
        <w:t>Д</w:t>
      </w:r>
      <w:r w:rsidR="00822F30">
        <w:rPr>
          <w:rFonts w:ascii="Times New Roman" w:hAnsi="Times New Roman"/>
          <w:sz w:val="28"/>
          <w:szCs w:val="28"/>
        </w:rPr>
        <w:t>агестан</w:t>
      </w:r>
      <w:r w:rsidR="00B013CA">
        <w:rPr>
          <w:rFonts w:ascii="Times New Roman" w:hAnsi="Times New Roman"/>
          <w:sz w:val="28"/>
          <w:szCs w:val="28"/>
        </w:rPr>
        <w:t xml:space="preserve"> </w:t>
      </w:r>
      <w:r w:rsidR="00822F30" w:rsidRPr="00D26780">
        <w:rPr>
          <w:rFonts w:ascii="Times New Roman" w:hAnsi="Times New Roman"/>
          <w:sz w:val="28"/>
          <w:szCs w:val="28"/>
        </w:rPr>
        <w:t>заключены</w:t>
      </w:r>
      <w:r w:rsidR="00822F30">
        <w:rPr>
          <w:rFonts w:ascii="Times New Roman" w:hAnsi="Times New Roman"/>
          <w:sz w:val="28"/>
          <w:szCs w:val="28"/>
        </w:rPr>
        <w:t xml:space="preserve"> </w:t>
      </w:r>
      <w:r w:rsidR="00B013CA">
        <w:rPr>
          <w:rFonts w:ascii="Times New Roman" w:hAnsi="Times New Roman"/>
          <w:sz w:val="28"/>
          <w:szCs w:val="28"/>
        </w:rPr>
        <w:t>следующие соглашения:</w:t>
      </w:r>
    </w:p>
    <w:p w14:paraId="2C87D1A3" w14:textId="6991AC83" w:rsidR="002620F9" w:rsidRPr="00B40886" w:rsidRDefault="00074192" w:rsidP="00E56962">
      <w:pPr>
        <w:tabs>
          <w:tab w:val="left" w:pos="993"/>
          <w:tab w:val="left" w:pos="3420"/>
        </w:tabs>
        <w:autoSpaceDE w:val="0"/>
        <w:autoSpaceDN w:val="0"/>
        <w:adjustRightInd w:val="0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Индикативные</w:t>
      </w:r>
      <w:r w:rsidR="002620F9" w:rsidRPr="00B40886">
        <w:rPr>
          <w:rFonts w:ascii="Times New Roman" w:hAnsi="Times New Roman"/>
          <w:sz w:val="28"/>
          <w:szCs w:val="28"/>
        </w:rPr>
        <w:t>:</w:t>
      </w:r>
      <w:r w:rsidR="004B5B3F">
        <w:rPr>
          <w:rFonts w:ascii="Times New Roman" w:hAnsi="Times New Roman"/>
          <w:sz w:val="28"/>
          <w:szCs w:val="28"/>
        </w:rPr>
        <w:t xml:space="preserve"> </w:t>
      </w:r>
      <w:r w:rsidR="00D870F5">
        <w:rPr>
          <w:rFonts w:ascii="Times New Roman" w:hAnsi="Times New Roman"/>
          <w:sz w:val="28"/>
          <w:szCs w:val="28"/>
        </w:rPr>
        <w:t>Д</w:t>
      </w:r>
      <w:r w:rsidR="002620F9" w:rsidRPr="00B40886">
        <w:rPr>
          <w:rFonts w:ascii="Times New Roman" w:hAnsi="Times New Roman"/>
          <w:sz w:val="28"/>
          <w:szCs w:val="28"/>
        </w:rPr>
        <w:t>оп</w:t>
      </w:r>
      <w:r w:rsidR="004B5B3F">
        <w:rPr>
          <w:rFonts w:ascii="Times New Roman" w:hAnsi="Times New Roman"/>
          <w:sz w:val="28"/>
          <w:szCs w:val="28"/>
        </w:rPr>
        <w:t>олнительное</w:t>
      </w:r>
      <w:r w:rsidR="002620F9" w:rsidRPr="00B40886">
        <w:rPr>
          <w:rFonts w:ascii="Times New Roman" w:hAnsi="Times New Roman"/>
          <w:sz w:val="28"/>
          <w:szCs w:val="28"/>
        </w:rPr>
        <w:t xml:space="preserve"> соглашение </w:t>
      </w:r>
      <w:r w:rsidR="009B7C6D">
        <w:rPr>
          <w:rFonts w:ascii="Times New Roman" w:hAnsi="Times New Roman"/>
          <w:sz w:val="28"/>
          <w:szCs w:val="28"/>
        </w:rPr>
        <w:t xml:space="preserve">от </w:t>
      </w:r>
      <w:r w:rsidR="00751C25">
        <w:rPr>
          <w:rFonts w:ascii="Times New Roman" w:hAnsi="Times New Roman"/>
          <w:sz w:val="28"/>
          <w:szCs w:val="28"/>
        </w:rPr>
        <w:t>22</w:t>
      </w:r>
      <w:r w:rsidR="009B7C6D">
        <w:rPr>
          <w:rFonts w:ascii="Times New Roman" w:hAnsi="Times New Roman"/>
          <w:sz w:val="28"/>
          <w:szCs w:val="28"/>
        </w:rPr>
        <w:t xml:space="preserve"> </w:t>
      </w:r>
      <w:r w:rsidR="00751C25">
        <w:rPr>
          <w:rFonts w:ascii="Times New Roman" w:hAnsi="Times New Roman"/>
          <w:sz w:val="28"/>
          <w:szCs w:val="28"/>
        </w:rPr>
        <w:t>ноября</w:t>
      </w:r>
      <w:r w:rsidR="009B7C6D">
        <w:rPr>
          <w:rFonts w:ascii="Times New Roman" w:hAnsi="Times New Roman"/>
          <w:sz w:val="28"/>
          <w:szCs w:val="28"/>
        </w:rPr>
        <w:t xml:space="preserve"> </w:t>
      </w:r>
      <w:r w:rsidR="009B7C6D" w:rsidRPr="00B40886">
        <w:rPr>
          <w:rFonts w:ascii="Times New Roman" w:hAnsi="Times New Roman"/>
          <w:sz w:val="28"/>
          <w:szCs w:val="28"/>
        </w:rPr>
        <w:t>202</w:t>
      </w:r>
      <w:r w:rsidR="00751C25">
        <w:rPr>
          <w:rFonts w:ascii="Times New Roman" w:hAnsi="Times New Roman"/>
          <w:sz w:val="28"/>
          <w:szCs w:val="28"/>
        </w:rPr>
        <w:t>4</w:t>
      </w:r>
      <w:r w:rsidR="009B7C6D">
        <w:rPr>
          <w:rFonts w:ascii="Times New Roman" w:hAnsi="Times New Roman"/>
          <w:sz w:val="28"/>
          <w:szCs w:val="28"/>
        </w:rPr>
        <w:t xml:space="preserve"> года</w:t>
      </w:r>
      <w:r w:rsidR="009B7C6D" w:rsidRPr="00B40886">
        <w:rPr>
          <w:rFonts w:ascii="Times New Roman" w:hAnsi="Times New Roman"/>
          <w:sz w:val="28"/>
          <w:szCs w:val="28"/>
        </w:rPr>
        <w:t xml:space="preserve"> </w:t>
      </w:r>
      <w:r w:rsidR="0078568F">
        <w:rPr>
          <w:rFonts w:ascii="Times New Roman" w:hAnsi="Times New Roman"/>
          <w:sz w:val="28"/>
          <w:szCs w:val="28"/>
        </w:rPr>
        <w:br/>
      </w:r>
      <w:r w:rsidR="0020698A">
        <w:rPr>
          <w:rFonts w:ascii="Times New Roman" w:hAnsi="Times New Roman"/>
          <w:sz w:val="28"/>
          <w:szCs w:val="28"/>
        </w:rPr>
        <w:t>№ 082-2019-T20050-1/1</w:t>
      </w:r>
      <w:r w:rsidR="00751C25">
        <w:rPr>
          <w:rFonts w:ascii="Times New Roman" w:hAnsi="Times New Roman"/>
          <w:sz w:val="28"/>
          <w:szCs w:val="28"/>
        </w:rPr>
        <w:t>7</w:t>
      </w:r>
      <w:r w:rsidR="0020698A">
        <w:rPr>
          <w:rFonts w:ascii="Times New Roman" w:hAnsi="Times New Roman"/>
          <w:sz w:val="28"/>
          <w:szCs w:val="28"/>
        </w:rPr>
        <w:t xml:space="preserve"> (к </w:t>
      </w:r>
      <w:r w:rsidR="00D44DAA">
        <w:rPr>
          <w:rFonts w:ascii="Times New Roman" w:hAnsi="Times New Roman"/>
          <w:sz w:val="28"/>
          <w:szCs w:val="28"/>
        </w:rPr>
        <w:t>С</w:t>
      </w:r>
      <w:r w:rsidR="002620F9" w:rsidRPr="00B40886">
        <w:rPr>
          <w:rFonts w:ascii="Times New Roman" w:hAnsi="Times New Roman"/>
          <w:sz w:val="28"/>
          <w:szCs w:val="28"/>
        </w:rPr>
        <w:t>оглашен</w:t>
      </w:r>
      <w:r w:rsidR="004B5B3F">
        <w:rPr>
          <w:rFonts w:ascii="Times New Roman" w:hAnsi="Times New Roman"/>
          <w:sz w:val="28"/>
          <w:szCs w:val="28"/>
        </w:rPr>
        <w:t xml:space="preserve">ию </w:t>
      </w:r>
      <w:r w:rsidR="007E402A">
        <w:rPr>
          <w:rFonts w:ascii="Times New Roman" w:hAnsi="Times New Roman"/>
          <w:sz w:val="28"/>
          <w:szCs w:val="28"/>
        </w:rPr>
        <w:t xml:space="preserve">от 14 февраля </w:t>
      </w:r>
      <w:r w:rsidR="007E402A" w:rsidRPr="00B40886">
        <w:rPr>
          <w:rFonts w:ascii="Times New Roman" w:hAnsi="Times New Roman"/>
          <w:sz w:val="28"/>
          <w:szCs w:val="28"/>
        </w:rPr>
        <w:t>2019</w:t>
      </w:r>
      <w:r w:rsidR="007E402A">
        <w:rPr>
          <w:rFonts w:ascii="Times New Roman" w:hAnsi="Times New Roman"/>
          <w:sz w:val="28"/>
          <w:szCs w:val="28"/>
        </w:rPr>
        <w:t xml:space="preserve"> года </w:t>
      </w:r>
      <w:r w:rsidR="0078568F">
        <w:rPr>
          <w:rFonts w:ascii="Times New Roman" w:hAnsi="Times New Roman"/>
          <w:sz w:val="28"/>
          <w:szCs w:val="28"/>
        </w:rPr>
        <w:br/>
      </w:r>
      <w:r w:rsidR="004B5B3F">
        <w:rPr>
          <w:rFonts w:ascii="Times New Roman" w:hAnsi="Times New Roman"/>
          <w:sz w:val="28"/>
          <w:szCs w:val="28"/>
        </w:rPr>
        <w:t>№ 082-2019-T20050-1</w:t>
      </w:r>
      <w:r w:rsidR="002620F9" w:rsidRPr="00B40886">
        <w:rPr>
          <w:rFonts w:ascii="Times New Roman" w:hAnsi="Times New Roman"/>
          <w:sz w:val="28"/>
          <w:szCs w:val="28"/>
        </w:rPr>
        <w:t>)</w:t>
      </w:r>
      <w:r w:rsidR="00D870F5">
        <w:rPr>
          <w:rFonts w:ascii="Times New Roman" w:hAnsi="Times New Roman"/>
          <w:sz w:val="28"/>
          <w:szCs w:val="28"/>
        </w:rPr>
        <w:t>.</w:t>
      </w:r>
    </w:p>
    <w:p w14:paraId="28FA46F2" w14:textId="25B77991" w:rsidR="002620F9" w:rsidRPr="00B40886" w:rsidRDefault="00074192" w:rsidP="00E56962">
      <w:pPr>
        <w:tabs>
          <w:tab w:val="left" w:pos="993"/>
        </w:tabs>
        <w:autoSpaceDE w:val="0"/>
        <w:autoSpaceDN w:val="0"/>
        <w:adjustRightInd w:val="0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Финансовые</w:t>
      </w:r>
      <w:r w:rsidR="002620F9" w:rsidRPr="00B40886">
        <w:rPr>
          <w:rFonts w:ascii="Times New Roman" w:hAnsi="Times New Roman"/>
          <w:sz w:val="28"/>
          <w:szCs w:val="28"/>
        </w:rPr>
        <w:t>:</w:t>
      </w:r>
      <w:r w:rsidR="004B5B3F">
        <w:rPr>
          <w:rFonts w:ascii="Times New Roman" w:hAnsi="Times New Roman"/>
          <w:sz w:val="28"/>
          <w:szCs w:val="28"/>
        </w:rPr>
        <w:t xml:space="preserve"> </w:t>
      </w:r>
      <w:r w:rsidR="00DF0A9D">
        <w:rPr>
          <w:rFonts w:ascii="Times New Roman" w:hAnsi="Times New Roman"/>
          <w:sz w:val="28"/>
          <w:szCs w:val="28"/>
        </w:rPr>
        <w:t>Д</w:t>
      </w:r>
      <w:r w:rsidR="00DF0A9D" w:rsidRPr="00B40886">
        <w:rPr>
          <w:rFonts w:ascii="Times New Roman" w:hAnsi="Times New Roman"/>
          <w:sz w:val="28"/>
          <w:szCs w:val="28"/>
        </w:rPr>
        <w:t>оп</w:t>
      </w:r>
      <w:r w:rsidR="00DF0A9D">
        <w:rPr>
          <w:rFonts w:ascii="Times New Roman" w:hAnsi="Times New Roman"/>
          <w:sz w:val="28"/>
          <w:szCs w:val="28"/>
        </w:rPr>
        <w:t>олнительное</w:t>
      </w:r>
      <w:r w:rsidR="00DF0A9D" w:rsidRPr="00B40886">
        <w:rPr>
          <w:rFonts w:ascii="Times New Roman" w:hAnsi="Times New Roman"/>
          <w:sz w:val="28"/>
          <w:szCs w:val="28"/>
        </w:rPr>
        <w:t xml:space="preserve"> соглашение</w:t>
      </w:r>
      <w:r w:rsidR="00DF0A9D">
        <w:rPr>
          <w:rFonts w:ascii="Times New Roman" w:hAnsi="Times New Roman"/>
          <w:sz w:val="28"/>
          <w:szCs w:val="28"/>
        </w:rPr>
        <w:t xml:space="preserve"> </w:t>
      </w:r>
      <w:r w:rsidR="00597702">
        <w:rPr>
          <w:rFonts w:ascii="Times New Roman" w:hAnsi="Times New Roman"/>
          <w:sz w:val="28"/>
          <w:szCs w:val="28"/>
        </w:rPr>
        <w:t xml:space="preserve">от </w:t>
      </w:r>
      <w:r w:rsidR="00B147AC">
        <w:rPr>
          <w:rFonts w:ascii="Times New Roman" w:hAnsi="Times New Roman"/>
          <w:sz w:val="28"/>
          <w:szCs w:val="28"/>
        </w:rPr>
        <w:t>2</w:t>
      </w:r>
      <w:r w:rsidR="00597702">
        <w:rPr>
          <w:rFonts w:ascii="Times New Roman" w:hAnsi="Times New Roman"/>
          <w:sz w:val="28"/>
          <w:szCs w:val="28"/>
        </w:rPr>
        <w:t xml:space="preserve"> </w:t>
      </w:r>
      <w:r w:rsidR="00B147AC">
        <w:rPr>
          <w:rFonts w:ascii="Times New Roman" w:hAnsi="Times New Roman"/>
          <w:sz w:val="28"/>
          <w:szCs w:val="28"/>
        </w:rPr>
        <w:t>декабря</w:t>
      </w:r>
      <w:r w:rsidR="00597702">
        <w:rPr>
          <w:rFonts w:ascii="Times New Roman" w:hAnsi="Times New Roman"/>
          <w:sz w:val="28"/>
          <w:szCs w:val="28"/>
        </w:rPr>
        <w:t xml:space="preserve"> 2024 года </w:t>
      </w:r>
      <w:r w:rsidR="003347F7">
        <w:rPr>
          <w:rFonts w:ascii="Times New Roman" w:hAnsi="Times New Roman"/>
          <w:sz w:val="28"/>
          <w:szCs w:val="28"/>
        </w:rPr>
        <w:br/>
      </w:r>
      <w:r w:rsidR="00DF0A9D">
        <w:rPr>
          <w:rFonts w:ascii="Times New Roman" w:hAnsi="Times New Roman"/>
          <w:sz w:val="28"/>
          <w:szCs w:val="28"/>
        </w:rPr>
        <w:t>№ 082-09-2024-740/</w:t>
      </w:r>
      <w:r w:rsidR="00B147AC">
        <w:rPr>
          <w:rFonts w:ascii="Times New Roman" w:hAnsi="Times New Roman"/>
          <w:sz w:val="28"/>
          <w:szCs w:val="28"/>
        </w:rPr>
        <w:t>2</w:t>
      </w:r>
      <w:r w:rsidR="00DF0A9D">
        <w:rPr>
          <w:rFonts w:ascii="Times New Roman" w:hAnsi="Times New Roman"/>
          <w:sz w:val="28"/>
          <w:szCs w:val="28"/>
        </w:rPr>
        <w:t xml:space="preserve"> (к </w:t>
      </w:r>
      <w:r w:rsidR="00D44DAA">
        <w:rPr>
          <w:rFonts w:ascii="Times New Roman" w:hAnsi="Times New Roman"/>
          <w:sz w:val="28"/>
          <w:szCs w:val="28"/>
        </w:rPr>
        <w:t>С</w:t>
      </w:r>
      <w:r w:rsidR="002620F9" w:rsidRPr="00B40886">
        <w:rPr>
          <w:rFonts w:ascii="Times New Roman" w:hAnsi="Times New Roman"/>
          <w:sz w:val="28"/>
          <w:szCs w:val="28"/>
        </w:rPr>
        <w:t>ог</w:t>
      </w:r>
      <w:r w:rsidR="004B5B3F">
        <w:rPr>
          <w:rFonts w:ascii="Times New Roman" w:hAnsi="Times New Roman"/>
          <w:sz w:val="28"/>
          <w:szCs w:val="28"/>
        </w:rPr>
        <w:t>лашени</w:t>
      </w:r>
      <w:r w:rsidR="00DF0A9D">
        <w:rPr>
          <w:rFonts w:ascii="Times New Roman" w:hAnsi="Times New Roman"/>
          <w:sz w:val="28"/>
          <w:szCs w:val="28"/>
        </w:rPr>
        <w:t>ю</w:t>
      </w:r>
      <w:r w:rsidR="004B5B3F">
        <w:rPr>
          <w:rFonts w:ascii="Times New Roman" w:hAnsi="Times New Roman"/>
          <w:sz w:val="28"/>
          <w:szCs w:val="28"/>
        </w:rPr>
        <w:t xml:space="preserve"> </w:t>
      </w:r>
      <w:r w:rsidR="007E402A">
        <w:rPr>
          <w:rFonts w:ascii="Times New Roman" w:hAnsi="Times New Roman"/>
          <w:sz w:val="28"/>
          <w:szCs w:val="28"/>
        </w:rPr>
        <w:t xml:space="preserve">от 27 декабря </w:t>
      </w:r>
      <w:r w:rsidR="007E402A" w:rsidRPr="00B40886">
        <w:rPr>
          <w:rFonts w:ascii="Times New Roman" w:hAnsi="Times New Roman"/>
          <w:sz w:val="28"/>
          <w:szCs w:val="28"/>
        </w:rPr>
        <w:t>2023</w:t>
      </w:r>
      <w:r w:rsidR="007E402A">
        <w:rPr>
          <w:rFonts w:ascii="Times New Roman" w:hAnsi="Times New Roman"/>
          <w:sz w:val="28"/>
          <w:szCs w:val="28"/>
        </w:rPr>
        <w:t xml:space="preserve"> года </w:t>
      </w:r>
      <w:r w:rsidR="004B5B3F">
        <w:rPr>
          <w:rFonts w:ascii="Times New Roman" w:hAnsi="Times New Roman"/>
          <w:sz w:val="28"/>
          <w:szCs w:val="28"/>
        </w:rPr>
        <w:t>№ 082-09-2024-740</w:t>
      </w:r>
      <w:r w:rsidR="006C6E49">
        <w:rPr>
          <w:rFonts w:ascii="Times New Roman" w:hAnsi="Times New Roman"/>
          <w:sz w:val="28"/>
          <w:szCs w:val="28"/>
        </w:rPr>
        <w:t>)</w:t>
      </w:r>
      <w:r w:rsidR="002620F9" w:rsidRPr="00B40886">
        <w:rPr>
          <w:rFonts w:ascii="Times New Roman" w:hAnsi="Times New Roman"/>
          <w:sz w:val="28"/>
          <w:szCs w:val="28"/>
        </w:rPr>
        <w:t>.</w:t>
      </w:r>
    </w:p>
    <w:p w14:paraId="24806864" w14:textId="77777777" w:rsidR="002620F9" w:rsidRPr="00A80325" w:rsidRDefault="002620F9" w:rsidP="00E56962">
      <w:pPr>
        <w:ind w:right="-1" w:firstLine="709"/>
        <w:jc w:val="both"/>
        <w:rPr>
          <w:rFonts w:ascii="Times New Roman" w:eastAsia="Calibri" w:hAnsi="Times New Roman"/>
          <w:sz w:val="28"/>
          <w:szCs w:val="28"/>
        </w:rPr>
      </w:pPr>
      <w:r w:rsidRPr="00A80325">
        <w:rPr>
          <w:rFonts w:ascii="Times New Roman" w:eastAsia="Calibri" w:hAnsi="Times New Roman"/>
          <w:b/>
          <w:sz w:val="28"/>
          <w:szCs w:val="28"/>
        </w:rPr>
        <w:t>Бюджет проекта:</w:t>
      </w:r>
      <w:r w:rsidRPr="00A80325">
        <w:rPr>
          <w:rFonts w:ascii="Times New Roman" w:eastAsia="Calibri" w:hAnsi="Times New Roman"/>
          <w:sz w:val="28"/>
          <w:szCs w:val="28"/>
        </w:rPr>
        <w:t xml:space="preserve"> </w:t>
      </w:r>
    </w:p>
    <w:p w14:paraId="6D3179D3" w14:textId="134F367B" w:rsidR="002620F9" w:rsidRPr="002620F9" w:rsidRDefault="002620F9" w:rsidP="00E56962">
      <w:pPr>
        <w:ind w:right="-1" w:firstLine="709"/>
        <w:jc w:val="both"/>
        <w:rPr>
          <w:rFonts w:ascii="Times New Roman" w:eastAsia="Calibri" w:hAnsi="Times New Roman"/>
          <w:color w:val="auto"/>
          <w:sz w:val="28"/>
          <w:szCs w:val="28"/>
        </w:rPr>
      </w:pPr>
      <w:r w:rsidRPr="00A80325">
        <w:rPr>
          <w:rFonts w:ascii="Times New Roman" w:eastAsia="Calibri" w:hAnsi="Times New Roman"/>
          <w:sz w:val="28"/>
          <w:szCs w:val="28"/>
        </w:rPr>
        <w:t xml:space="preserve">Всего – </w:t>
      </w:r>
      <w:r w:rsidR="00B147AC">
        <w:rPr>
          <w:rFonts w:ascii="Times New Roman" w:eastAsia="Calibri" w:hAnsi="Times New Roman"/>
          <w:color w:val="auto"/>
          <w:sz w:val="28"/>
          <w:szCs w:val="28"/>
        </w:rPr>
        <w:t>40,911</w:t>
      </w:r>
      <w:r w:rsidR="00B013CA">
        <w:rPr>
          <w:rFonts w:ascii="Times New Roman" w:eastAsia="Calibri" w:hAnsi="Times New Roman"/>
          <w:color w:val="auto"/>
          <w:sz w:val="28"/>
          <w:szCs w:val="28"/>
        </w:rPr>
        <w:t xml:space="preserve"> млн рублей</w:t>
      </w:r>
      <w:r w:rsidRPr="002620F9">
        <w:rPr>
          <w:rFonts w:ascii="Times New Roman" w:eastAsia="Calibri" w:hAnsi="Times New Roman"/>
          <w:color w:val="auto"/>
          <w:sz w:val="28"/>
          <w:szCs w:val="28"/>
        </w:rPr>
        <w:t xml:space="preserve">, в том числе: </w:t>
      </w:r>
    </w:p>
    <w:p w14:paraId="1E1B8805" w14:textId="72C14829" w:rsidR="002620F9" w:rsidRPr="002620F9" w:rsidRDefault="00B147AC" w:rsidP="00E56962">
      <w:pPr>
        <w:ind w:right="-1" w:firstLine="709"/>
        <w:jc w:val="both"/>
        <w:rPr>
          <w:rFonts w:ascii="Times New Roman" w:eastAsia="Calibri" w:hAnsi="Times New Roman"/>
          <w:color w:val="auto"/>
          <w:sz w:val="28"/>
          <w:szCs w:val="28"/>
        </w:rPr>
      </w:pPr>
      <w:r>
        <w:rPr>
          <w:rFonts w:ascii="Times New Roman" w:eastAsia="Calibri" w:hAnsi="Times New Roman"/>
          <w:color w:val="auto"/>
          <w:sz w:val="28"/>
          <w:szCs w:val="28"/>
        </w:rPr>
        <w:t>40,502</w:t>
      </w:r>
      <w:r w:rsidR="002620F9" w:rsidRPr="002620F9">
        <w:rPr>
          <w:rFonts w:ascii="Times New Roman" w:eastAsia="Calibri" w:hAnsi="Times New Roman"/>
          <w:color w:val="auto"/>
          <w:sz w:val="28"/>
          <w:szCs w:val="28"/>
        </w:rPr>
        <w:t xml:space="preserve"> млн рублей – средства федерального бюджета; </w:t>
      </w:r>
    </w:p>
    <w:p w14:paraId="213DDEBE" w14:textId="36CDFE81" w:rsidR="002620F9" w:rsidRPr="002620F9" w:rsidRDefault="002620F9" w:rsidP="00E56962">
      <w:pPr>
        <w:ind w:right="-1" w:firstLine="709"/>
        <w:jc w:val="both"/>
        <w:rPr>
          <w:rFonts w:ascii="Times New Roman" w:eastAsia="Calibri" w:hAnsi="Times New Roman"/>
          <w:color w:val="auto"/>
          <w:sz w:val="28"/>
          <w:szCs w:val="28"/>
        </w:rPr>
      </w:pPr>
      <w:r w:rsidRPr="002620F9">
        <w:rPr>
          <w:rFonts w:ascii="Times New Roman" w:eastAsia="Calibri" w:hAnsi="Times New Roman"/>
          <w:color w:val="auto"/>
          <w:sz w:val="28"/>
          <w:szCs w:val="28"/>
        </w:rPr>
        <w:t>0,</w:t>
      </w:r>
      <w:r w:rsidR="00B147AC">
        <w:rPr>
          <w:rFonts w:ascii="Times New Roman" w:eastAsia="Calibri" w:hAnsi="Times New Roman"/>
          <w:color w:val="auto"/>
          <w:sz w:val="28"/>
          <w:szCs w:val="28"/>
        </w:rPr>
        <w:t>409</w:t>
      </w:r>
      <w:r w:rsidRPr="002620F9">
        <w:rPr>
          <w:rFonts w:ascii="Times New Roman" w:eastAsia="Calibri" w:hAnsi="Times New Roman"/>
          <w:color w:val="auto"/>
          <w:sz w:val="28"/>
          <w:szCs w:val="28"/>
        </w:rPr>
        <w:t xml:space="preserve"> млн рублей – средства республиканского бюджета.</w:t>
      </w:r>
    </w:p>
    <w:p w14:paraId="5D96D7F8" w14:textId="3A2668F6" w:rsidR="002620F9" w:rsidRDefault="002620F9" w:rsidP="00E56962">
      <w:pPr>
        <w:ind w:right="-1" w:firstLine="709"/>
        <w:contextualSpacing/>
        <w:jc w:val="both"/>
        <w:rPr>
          <w:rFonts w:ascii="Times New Roman" w:eastAsia="Calibri" w:hAnsi="Times New Roman"/>
          <w:color w:val="auto"/>
          <w:sz w:val="28"/>
          <w:szCs w:val="28"/>
        </w:rPr>
      </w:pPr>
      <w:r w:rsidRPr="004B5B3F">
        <w:rPr>
          <w:rFonts w:ascii="Times New Roman" w:eastAsia="Calibri" w:hAnsi="Times New Roman"/>
          <w:b/>
          <w:color w:val="auto"/>
          <w:sz w:val="28"/>
          <w:szCs w:val="28"/>
        </w:rPr>
        <w:t>Кассовое исполнение</w:t>
      </w:r>
      <w:r w:rsidRPr="004B5B3F">
        <w:rPr>
          <w:rFonts w:ascii="Times New Roman" w:eastAsia="Calibri" w:hAnsi="Times New Roman"/>
          <w:color w:val="auto"/>
          <w:sz w:val="28"/>
          <w:szCs w:val="28"/>
        </w:rPr>
        <w:t xml:space="preserve"> – </w:t>
      </w:r>
      <w:r w:rsidR="00396FA3">
        <w:rPr>
          <w:rFonts w:ascii="Times New Roman" w:eastAsia="Calibri" w:hAnsi="Times New Roman"/>
          <w:color w:val="auto"/>
          <w:sz w:val="28"/>
          <w:szCs w:val="28"/>
        </w:rPr>
        <w:t>40</w:t>
      </w:r>
      <w:r w:rsidR="002527DB">
        <w:rPr>
          <w:rFonts w:ascii="Times New Roman" w:eastAsia="Calibri" w:hAnsi="Times New Roman"/>
          <w:color w:val="auto"/>
          <w:sz w:val="28"/>
          <w:szCs w:val="28"/>
        </w:rPr>
        <w:t>,</w:t>
      </w:r>
      <w:r w:rsidR="00396FA3">
        <w:rPr>
          <w:rFonts w:ascii="Times New Roman" w:eastAsia="Calibri" w:hAnsi="Times New Roman"/>
          <w:color w:val="auto"/>
          <w:sz w:val="28"/>
          <w:szCs w:val="28"/>
        </w:rPr>
        <w:t>911</w:t>
      </w:r>
      <w:r w:rsidRPr="004B5B3F">
        <w:rPr>
          <w:rFonts w:ascii="Times New Roman" w:eastAsia="Calibri" w:hAnsi="Times New Roman"/>
          <w:color w:val="auto"/>
          <w:sz w:val="28"/>
          <w:szCs w:val="28"/>
        </w:rPr>
        <w:t xml:space="preserve"> млн руб</w:t>
      </w:r>
      <w:r w:rsidR="00563FB1">
        <w:rPr>
          <w:rFonts w:ascii="Times New Roman" w:eastAsia="Calibri" w:hAnsi="Times New Roman"/>
          <w:color w:val="auto"/>
          <w:sz w:val="28"/>
          <w:szCs w:val="28"/>
        </w:rPr>
        <w:t>лей</w:t>
      </w:r>
      <w:r w:rsidRPr="004B5B3F">
        <w:rPr>
          <w:rFonts w:ascii="Times New Roman" w:eastAsia="Calibri" w:hAnsi="Times New Roman"/>
          <w:color w:val="auto"/>
          <w:sz w:val="28"/>
          <w:szCs w:val="28"/>
        </w:rPr>
        <w:t xml:space="preserve"> (</w:t>
      </w:r>
      <w:r w:rsidR="00B147AC">
        <w:rPr>
          <w:rFonts w:ascii="Times New Roman" w:eastAsia="Calibri" w:hAnsi="Times New Roman"/>
          <w:color w:val="auto"/>
          <w:sz w:val="28"/>
          <w:szCs w:val="28"/>
        </w:rPr>
        <w:t>100</w:t>
      </w:r>
      <w:r w:rsidRPr="004B5B3F">
        <w:rPr>
          <w:rFonts w:ascii="Times New Roman" w:eastAsia="Calibri" w:hAnsi="Times New Roman"/>
          <w:color w:val="auto"/>
          <w:sz w:val="28"/>
          <w:szCs w:val="28"/>
        </w:rPr>
        <w:t xml:space="preserve"> </w:t>
      </w:r>
      <w:r w:rsidR="00563FB1">
        <w:rPr>
          <w:rFonts w:ascii="Times New Roman" w:eastAsia="Calibri" w:hAnsi="Times New Roman"/>
          <w:color w:val="auto"/>
          <w:sz w:val="28"/>
          <w:szCs w:val="28"/>
        </w:rPr>
        <w:t>процент</w:t>
      </w:r>
      <w:r w:rsidR="00B147AC">
        <w:rPr>
          <w:rFonts w:ascii="Times New Roman" w:eastAsia="Calibri" w:hAnsi="Times New Roman"/>
          <w:color w:val="auto"/>
          <w:sz w:val="28"/>
          <w:szCs w:val="28"/>
        </w:rPr>
        <w:t>ов</w:t>
      </w:r>
      <w:r w:rsidRPr="004B5B3F">
        <w:rPr>
          <w:rFonts w:ascii="Times New Roman" w:eastAsia="Calibri" w:hAnsi="Times New Roman"/>
          <w:color w:val="auto"/>
          <w:sz w:val="28"/>
          <w:szCs w:val="28"/>
        </w:rPr>
        <w:t xml:space="preserve">). </w:t>
      </w:r>
    </w:p>
    <w:p w14:paraId="7EE820BA" w14:textId="708840A4" w:rsidR="002620F9" w:rsidRPr="004B5B3F" w:rsidRDefault="002620F9" w:rsidP="00E56962">
      <w:pPr>
        <w:ind w:right="-1" w:firstLine="709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4B5B3F">
        <w:rPr>
          <w:rFonts w:ascii="Times New Roman" w:hAnsi="Times New Roman"/>
          <w:b/>
          <w:color w:val="auto"/>
          <w:sz w:val="28"/>
          <w:szCs w:val="28"/>
        </w:rPr>
        <w:t>Процент заключения контрактов</w:t>
      </w:r>
      <w:r w:rsidR="000C3F35">
        <w:rPr>
          <w:rFonts w:ascii="Times New Roman" w:hAnsi="Times New Roman"/>
          <w:color w:val="auto"/>
          <w:sz w:val="28"/>
          <w:szCs w:val="28"/>
        </w:rPr>
        <w:t>:</w:t>
      </w:r>
    </w:p>
    <w:p w14:paraId="6532C28D" w14:textId="17F7A301" w:rsidR="00322E99" w:rsidRPr="004B5B3F" w:rsidRDefault="00322E99" w:rsidP="00E56962">
      <w:pPr>
        <w:ind w:right="-1"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322E99">
        <w:rPr>
          <w:rFonts w:ascii="Times New Roman" w:hAnsi="Times New Roman"/>
          <w:color w:val="auto"/>
          <w:sz w:val="28"/>
          <w:szCs w:val="28"/>
        </w:rPr>
        <w:t xml:space="preserve">В рамках регионального проекта не предусмотрено заключение контрактов, </w:t>
      </w:r>
      <w:r>
        <w:rPr>
          <w:rFonts w:ascii="Times New Roman" w:hAnsi="Times New Roman"/>
          <w:color w:val="auto"/>
          <w:sz w:val="28"/>
          <w:szCs w:val="28"/>
        </w:rPr>
        <w:br/>
      </w:r>
      <w:r w:rsidRPr="00322E99">
        <w:rPr>
          <w:rFonts w:ascii="Times New Roman" w:hAnsi="Times New Roman"/>
          <w:color w:val="auto"/>
          <w:sz w:val="28"/>
          <w:szCs w:val="28"/>
        </w:rPr>
        <w:t>гос</w:t>
      </w:r>
      <w:r w:rsidR="0020698A">
        <w:rPr>
          <w:rFonts w:ascii="Times New Roman" w:hAnsi="Times New Roman"/>
          <w:color w:val="auto"/>
          <w:sz w:val="28"/>
          <w:szCs w:val="28"/>
        </w:rPr>
        <w:t xml:space="preserve">ударственная </w:t>
      </w:r>
      <w:r w:rsidRPr="00322E99">
        <w:rPr>
          <w:rFonts w:ascii="Times New Roman" w:hAnsi="Times New Roman"/>
          <w:color w:val="auto"/>
          <w:sz w:val="28"/>
          <w:szCs w:val="28"/>
        </w:rPr>
        <w:t xml:space="preserve">поддержка оказывается после завершения мелиоративных работ </w:t>
      </w:r>
      <w:r>
        <w:rPr>
          <w:rFonts w:ascii="Times New Roman" w:hAnsi="Times New Roman"/>
          <w:color w:val="auto"/>
          <w:sz w:val="28"/>
          <w:szCs w:val="28"/>
        </w:rPr>
        <w:br/>
      </w:r>
      <w:r w:rsidRPr="00322E99">
        <w:rPr>
          <w:rFonts w:ascii="Times New Roman" w:hAnsi="Times New Roman"/>
          <w:color w:val="auto"/>
          <w:sz w:val="28"/>
          <w:szCs w:val="28"/>
        </w:rPr>
        <w:t>и последующего предоставлени</w:t>
      </w:r>
      <w:r w:rsidR="00A33EC4">
        <w:rPr>
          <w:rFonts w:ascii="Times New Roman" w:hAnsi="Times New Roman"/>
          <w:color w:val="auto"/>
          <w:sz w:val="28"/>
          <w:szCs w:val="28"/>
        </w:rPr>
        <w:t>я</w:t>
      </w:r>
      <w:r w:rsidRPr="00322E99">
        <w:rPr>
          <w:rFonts w:ascii="Times New Roman" w:hAnsi="Times New Roman"/>
          <w:color w:val="auto"/>
          <w:sz w:val="28"/>
          <w:szCs w:val="28"/>
        </w:rPr>
        <w:t xml:space="preserve"> соответствующих документов в ГИИС «Электронный бюджет».</w:t>
      </w:r>
    </w:p>
    <w:p w14:paraId="6ED6370D" w14:textId="77777777" w:rsidR="002620F9" w:rsidRPr="004B5B3F" w:rsidRDefault="002620F9" w:rsidP="00E56962">
      <w:pPr>
        <w:tabs>
          <w:tab w:val="left" w:pos="10348"/>
        </w:tabs>
        <w:ind w:right="-1"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B5B3F">
        <w:rPr>
          <w:rFonts w:ascii="Times New Roman" w:hAnsi="Times New Roman"/>
          <w:b/>
          <w:color w:val="auto"/>
          <w:sz w:val="28"/>
          <w:szCs w:val="28"/>
        </w:rPr>
        <w:t>Проводимая работа, достигнутые результаты</w:t>
      </w:r>
      <w:r w:rsidRPr="004B5B3F">
        <w:rPr>
          <w:rFonts w:ascii="Times New Roman" w:hAnsi="Times New Roman"/>
          <w:color w:val="auto"/>
          <w:sz w:val="28"/>
          <w:szCs w:val="28"/>
        </w:rPr>
        <w:t xml:space="preserve">: </w:t>
      </w:r>
    </w:p>
    <w:p w14:paraId="0DFC9AD0" w14:textId="76F6E631" w:rsidR="00D9565C" w:rsidRDefault="00500381" w:rsidP="00E56962">
      <w:pPr>
        <w:tabs>
          <w:tab w:val="left" w:pos="10348"/>
        </w:tabs>
        <w:ind w:right="-1" w:firstLine="709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500381">
        <w:rPr>
          <w:rFonts w:ascii="Times New Roman" w:hAnsi="Times New Roman"/>
          <w:bCs/>
          <w:color w:val="auto"/>
          <w:sz w:val="28"/>
          <w:szCs w:val="28"/>
        </w:rPr>
        <w:t>Постановлением Правительства Р</w:t>
      </w:r>
      <w:r>
        <w:rPr>
          <w:rFonts w:ascii="Times New Roman" w:hAnsi="Times New Roman"/>
          <w:bCs/>
          <w:color w:val="auto"/>
          <w:sz w:val="28"/>
          <w:szCs w:val="28"/>
        </w:rPr>
        <w:t xml:space="preserve">еспублики </w:t>
      </w:r>
      <w:r w:rsidRPr="00500381">
        <w:rPr>
          <w:rFonts w:ascii="Times New Roman" w:hAnsi="Times New Roman"/>
          <w:bCs/>
          <w:color w:val="auto"/>
          <w:sz w:val="28"/>
          <w:szCs w:val="28"/>
        </w:rPr>
        <w:t>Д</w:t>
      </w:r>
      <w:r>
        <w:rPr>
          <w:rFonts w:ascii="Times New Roman" w:hAnsi="Times New Roman"/>
          <w:bCs/>
          <w:color w:val="auto"/>
          <w:sz w:val="28"/>
          <w:szCs w:val="28"/>
        </w:rPr>
        <w:t>агестан</w:t>
      </w:r>
      <w:r w:rsidRPr="00500381">
        <w:rPr>
          <w:rFonts w:ascii="Times New Roman" w:hAnsi="Times New Roman"/>
          <w:bCs/>
          <w:color w:val="auto"/>
          <w:sz w:val="28"/>
          <w:szCs w:val="28"/>
        </w:rPr>
        <w:t xml:space="preserve"> от 27</w:t>
      </w:r>
      <w:r>
        <w:rPr>
          <w:rFonts w:ascii="Times New Roman" w:hAnsi="Times New Roman"/>
          <w:bCs/>
          <w:color w:val="auto"/>
          <w:sz w:val="28"/>
          <w:szCs w:val="28"/>
        </w:rPr>
        <w:t xml:space="preserve"> апреля </w:t>
      </w:r>
      <w:r w:rsidRPr="00500381">
        <w:rPr>
          <w:rFonts w:ascii="Times New Roman" w:hAnsi="Times New Roman"/>
          <w:bCs/>
          <w:color w:val="auto"/>
          <w:sz w:val="28"/>
          <w:szCs w:val="28"/>
        </w:rPr>
        <w:t xml:space="preserve">2024 </w:t>
      </w:r>
      <w:r>
        <w:rPr>
          <w:rFonts w:ascii="Times New Roman" w:hAnsi="Times New Roman"/>
          <w:bCs/>
          <w:color w:val="auto"/>
          <w:sz w:val="28"/>
          <w:szCs w:val="28"/>
        </w:rPr>
        <w:t xml:space="preserve">года </w:t>
      </w:r>
      <w:r>
        <w:rPr>
          <w:rFonts w:ascii="Times New Roman" w:hAnsi="Times New Roman"/>
          <w:bCs/>
          <w:color w:val="auto"/>
          <w:sz w:val="28"/>
          <w:szCs w:val="28"/>
        </w:rPr>
        <w:br/>
      </w:r>
      <w:r w:rsidRPr="00500381">
        <w:rPr>
          <w:rFonts w:ascii="Times New Roman" w:hAnsi="Times New Roman"/>
          <w:bCs/>
          <w:color w:val="auto"/>
          <w:sz w:val="28"/>
          <w:szCs w:val="28"/>
        </w:rPr>
        <w:t xml:space="preserve">№ 113 утверждены Правила предоставления субсидий </w:t>
      </w:r>
      <w:r w:rsidR="00D84D24">
        <w:rPr>
          <w:rFonts w:ascii="Times New Roman" w:hAnsi="Times New Roman"/>
          <w:bCs/>
          <w:color w:val="auto"/>
          <w:sz w:val="28"/>
          <w:szCs w:val="28"/>
        </w:rPr>
        <w:t xml:space="preserve">на возмещение части </w:t>
      </w:r>
      <w:r w:rsidR="00921FAC">
        <w:rPr>
          <w:rFonts w:ascii="Times New Roman" w:hAnsi="Times New Roman"/>
          <w:bCs/>
          <w:color w:val="auto"/>
          <w:sz w:val="28"/>
          <w:szCs w:val="28"/>
        </w:rPr>
        <w:br/>
      </w:r>
      <w:r w:rsidR="00D84D24">
        <w:rPr>
          <w:rFonts w:ascii="Times New Roman" w:hAnsi="Times New Roman"/>
          <w:bCs/>
          <w:color w:val="auto"/>
          <w:sz w:val="28"/>
          <w:szCs w:val="28"/>
        </w:rPr>
        <w:t>затрат на гидромелиоративные, культуртехнические,</w:t>
      </w:r>
      <w:r w:rsidR="00921FAC">
        <w:rPr>
          <w:rFonts w:ascii="Times New Roman" w:hAnsi="Times New Roman"/>
          <w:bCs/>
          <w:color w:val="auto"/>
          <w:sz w:val="28"/>
          <w:szCs w:val="28"/>
        </w:rPr>
        <w:t xml:space="preserve"> </w:t>
      </w:r>
      <w:r w:rsidR="00D84D24">
        <w:rPr>
          <w:rFonts w:ascii="Times New Roman" w:hAnsi="Times New Roman"/>
          <w:bCs/>
          <w:color w:val="auto"/>
          <w:sz w:val="28"/>
          <w:szCs w:val="28"/>
        </w:rPr>
        <w:t>агролесомелиоративные,</w:t>
      </w:r>
      <w:r w:rsidR="00921FAC">
        <w:rPr>
          <w:rFonts w:ascii="Times New Roman" w:hAnsi="Times New Roman"/>
          <w:bCs/>
          <w:color w:val="auto"/>
          <w:sz w:val="28"/>
          <w:szCs w:val="28"/>
        </w:rPr>
        <w:t xml:space="preserve"> </w:t>
      </w:r>
      <w:r w:rsidR="00D84D24">
        <w:rPr>
          <w:rFonts w:ascii="Times New Roman" w:hAnsi="Times New Roman"/>
          <w:bCs/>
          <w:color w:val="auto"/>
          <w:sz w:val="28"/>
          <w:szCs w:val="28"/>
        </w:rPr>
        <w:t>фитомелиоративные мероприятия</w:t>
      </w:r>
      <w:r w:rsidR="00941DE1">
        <w:rPr>
          <w:rFonts w:ascii="Times New Roman" w:hAnsi="Times New Roman"/>
          <w:bCs/>
          <w:color w:val="auto"/>
          <w:sz w:val="28"/>
          <w:szCs w:val="28"/>
        </w:rPr>
        <w:t>.</w:t>
      </w:r>
    </w:p>
    <w:p w14:paraId="3B40A477" w14:textId="67BF49A2" w:rsidR="0053594A" w:rsidRPr="0053594A" w:rsidRDefault="0053594A" w:rsidP="0053594A">
      <w:pPr>
        <w:tabs>
          <w:tab w:val="left" w:pos="10348"/>
        </w:tabs>
        <w:ind w:right="-1" w:firstLine="709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53594A">
        <w:rPr>
          <w:rFonts w:ascii="Times New Roman" w:hAnsi="Times New Roman"/>
          <w:bCs/>
          <w:color w:val="auto"/>
          <w:sz w:val="28"/>
          <w:szCs w:val="28"/>
        </w:rPr>
        <w:t xml:space="preserve">По итогам 3 этапов отбора перечислены субсидии на возмещение части затрат на мелиоративные работы на </w:t>
      </w:r>
      <w:r w:rsidR="00451F3D">
        <w:rPr>
          <w:rFonts w:ascii="Times New Roman" w:hAnsi="Times New Roman"/>
          <w:bCs/>
          <w:color w:val="auto"/>
          <w:sz w:val="28"/>
          <w:szCs w:val="28"/>
        </w:rPr>
        <w:t xml:space="preserve">площади </w:t>
      </w:r>
      <w:r w:rsidRPr="0053594A">
        <w:rPr>
          <w:rFonts w:ascii="Times New Roman" w:hAnsi="Times New Roman"/>
          <w:bCs/>
          <w:color w:val="auto"/>
          <w:sz w:val="28"/>
          <w:szCs w:val="28"/>
        </w:rPr>
        <w:t>534 г</w:t>
      </w:r>
      <w:r>
        <w:rPr>
          <w:rFonts w:ascii="Times New Roman" w:hAnsi="Times New Roman"/>
          <w:bCs/>
          <w:color w:val="auto"/>
          <w:sz w:val="28"/>
          <w:szCs w:val="28"/>
        </w:rPr>
        <w:t>ектар</w:t>
      </w:r>
      <w:r w:rsidR="00F557D7">
        <w:rPr>
          <w:rFonts w:ascii="Times New Roman" w:hAnsi="Times New Roman"/>
          <w:bCs/>
          <w:color w:val="auto"/>
          <w:sz w:val="28"/>
          <w:szCs w:val="28"/>
        </w:rPr>
        <w:t>а</w:t>
      </w:r>
      <w:r w:rsidRPr="0053594A">
        <w:rPr>
          <w:rFonts w:ascii="Times New Roman" w:hAnsi="Times New Roman"/>
          <w:bCs/>
          <w:color w:val="auto"/>
          <w:sz w:val="28"/>
          <w:szCs w:val="28"/>
        </w:rPr>
        <w:t xml:space="preserve"> АО «Кизлярагрокомплекс» </w:t>
      </w:r>
      <w:r w:rsidR="00451F3D">
        <w:rPr>
          <w:rFonts w:ascii="Times New Roman" w:hAnsi="Times New Roman"/>
          <w:bCs/>
          <w:color w:val="auto"/>
          <w:sz w:val="28"/>
          <w:szCs w:val="28"/>
        </w:rPr>
        <w:br/>
      </w:r>
      <w:r w:rsidRPr="0053594A">
        <w:rPr>
          <w:rFonts w:ascii="Times New Roman" w:hAnsi="Times New Roman"/>
          <w:bCs/>
          <w:color w:val="auto"/>
          <w:sz w:val="28"/>
          <w:szCs w:val="28"/>
        </w:rPr>
        <w:lastRenderedPageBreak/>
        <w:t>в сумме 40,911 млн руб</w:t>
      </w:r>
      <w:r>
        <w:rPr>
          <w:rFonts w:ascii="Times New Roman" w:hAnsi="Times New Roman"/>
          <w:bCs/>
          <w:color w:val="auto"/>
          <w:sz w:val="28"/>
          <w:szCs w:val="28"/>
        </w:rPr>
        <w:t>лей.</w:t>
      </w:r>
    </w:p>
    <w:p w14:paraId="1AF7372E" w14:textId="32A8D2C7" w:rsidR="0068037D" w:rsidRPr="0068037D" w:rsidRDefault="0068037D" w:rsidP="00E56962">
      <w:pPr>
        <w:tabs>
          <w:tab w:val="left" w:pos="10348"/>
        </w:tabs>
        <w:ind w:right="-1" w:firstLine="709"/>
        <w:jc w:val="both"/>
        <w:rPr>
          <w:rFonts w:ascii="Times New Roman" w:eastAsia="Calibri" w:hAnsi="Times New Roman"/>
          <w:color w:val="auto"/>
          <w:sz w:val="28"/>
          <w:szCs w:val="28"/>
        </w:rPr>
      </w:pPr>
      <w:r w:rsidRPr="002268CE">
        <w:rPr>
          <w:rFonts w:ascii="Times New Roman" w:hAnsi="Times New Roman"/>
          <w:sz w:val="28"/>
          <w:szCs w:val="28"/>
        </w:rPr>
        <w:t xml:space="preserve">В сопоставимых ценах </w:t>
      </w:r>
      <w:r>
        <w:rPr>
          <w:rFonts w:ascii="Times New Roman" w:hAnsi="Times New Roman"/>
          <w:sz w:val="28"/>
          <w:szCs w:val="28"/>
        </w:rPr>
        <w:t>экспорт продукции агропромышленного комплекса</w:t>
      </w:r>
      <w:r w:rsidR="00941DE1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(по данным Федеральной таможенной службы) на </w:t>
      </w:r>
      <w:r w:rsidRPr="0068037D">
        <w:rPr>
          <w:rFonts w:ascii="Times New Roman" w:hAnsi="Times New Roman"/>
          <w:color w:val="auto"/>
          <w:sz w:val="28"/>
          <w:szCs w:val="28"/>
        </w:rPr>
        <w:t>2</w:t>
      </w:r>
      <w:r w:rsidR="005B2BCD">
        <w:rPr>
          <w:rFonts w:ascii="Times New Roman" w:hAnsi="Times New Roman"/>
          <w:color w:val="auto"/>
          <w:sz w:val="28"/>
          <w:szCs w:val="28"/>
        </w:rPr>
        <w:t>4</w:t>
      </w:r>
      <w:r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5B2BCD">
        <w:rPr>
          <w:rFonts w:ascii="Times New Roman" w:hAnsi="Times New Roman"/>
          <w:color w:val="auto"/>
          <w:sz w:val="28"/>
          <w:szCs w:val="28"/>
        </w:rPr>
        <w:t>ноября</w:t>
      </w:r>
      <w:r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68037D">
        <w:rPr>
          <w:rFonts w:ascii="Times New Roman" w:hAnsi="Times New Roman"/>
          <w:color w:val="auto"/>
          <w:sz w:val="28"/>
          <w:szCs w:val="28"/>
        </w:rPr>
        <w:t>2024</w:t>
      </w:r>
      <w:r>
        <w:rPr>
          <w:rFonts w:ascii="Times New Roman" w:hAnsi="Times New Roman"/>
          <w:color w:val="auto"/>
          <w:sz w:val="28"/>
          <w:szCs w:val="28"/>
        </w:rPr>
        <w:t xml:space="preserve"> года</w:t>
      </w:r>
      <w:r w:rsidRPr="0068037D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A9433E">
        <w:rPr>
          <w:rFonts w:ascii="Times New Roman" w:hAnsi="Times New Roman"/>
          <w:sz w:val="28"/>
          <w:szCs w:val="28"/>
        </w:rPr>
        <w:t xml:space="preserve">составил </w:t>
      </w:r>
      <w:r w:rsidR="00854E9D">
        <w:rPr>
          <w:rFonts w:ascii="Times New Roman" w:hAnsi="Times New Roman"/>
          <w:sz w:val="28"/>
          <w:szCs w:val="28"/>
        </w:rPr>
        <w:br/>
      </w:r>
      <w:r w:rsidR="005B2BCD">
        <w:rPr>
          <w:rFonts w:ascii="Times New Roman" w:hAnsi="Times New Roman"/>
          <w:color w:val="auto"/>
          <w:sz w:val="28"/>
          <w:szCs w:val="28"/>
        </w:rPr>
        <w:t>75,7</w:t>
      </w:r>
      <w:r w:rsidRPr="0068037D">
        <w:rPr>
          <w:rFonts w:ascii="Times New Roman" w:hAnsi="Times New Roman"/>
          <w:color w:val="auto"/>
          <w:sz w:val="28"/>
          <w:szCs w:val="28"/>
        </w:rPr>
        <w:t xml:space="preserve"> млн дол</w:t>
      </w:r>
      <w:r>
        <w:rPr>
          <w:rFonts w:ascii="Times New Roman" w:hAnsi="Times New Roman"/>
          <w:color w:val="auto"/>
          <w:sz w:val="28"/>
          <w:szCs w:val="28"/>
        </w:rPr>
        <w:t>ларов</w:t>
      </w:r>
      <w:r w:rsidRPr="0068037D">
        <w:rPr>
          <w:rFonts w:ascii="Times New Roman" w:hAnsi="Times New Roman"/>
          <w:color w:val="auto"/>
          <w:sz w:val="28"/>
          <w:szCs w:val="28"/>
        </w:rPr>
        <w:t xml:space="preserve"> США (информация не для распространения открытыми способами - письмо Минсельхоза России от </w:t>
      </w:r>
      <w:r w:rsidR="00E00DBC">
        <w:rPr>
          <w:rFonts w:ascii="Times New Roman" w:hAnsi="Times New Roman"/>
          <w:color w:val="auto"/>
          <w:sz w:val="28"/>
          <w:szCs w:val="28"/>
        </w:rPr>
        <w:t>29</w:t>
      </w:r>
      <w:r w:rsidR="004E62EC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0DBC">
        <w:rPr>
          <w:rFonts w:ascii="Times New Roman" w:hAnsi="Times New Roman"/>
          <w:color w:val="auto"/>
          <w:sz w:val="28"/>
          <w:szCs w:val="28"/>
        </w:rPr>
        <w:t>ноября</w:t>
      </w:r>
      <w:r w:rsidR="004E62EC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68037D">
        <w:rPr>
          <w:rFonts w:ascii="Times New Roman" w:hAnsi="Times New Roman"/>
          <w:color w:val="auto"/>
          <w:sz w:val="28"/>
          <w:szCs w:val="28"/>
        </w:rPr>
        <w:t>2024</w:t>
      </w:r>
      <w:r w:rsidR="004E62EC">
        <w:rPr>
          <w:rFonts w:ascii="Times New Roman" w:hAnsi="Times New Roman"/>
          <w:color w:val="auto"/>
          <w:sz w:val="28"/>
          <w:szCs w:val="28"/>
        </w:rPr>
        <w:t xml:space="preserve"> года </w:t>
      </w:r>
      <w:r w:rsidRPr="0068037D">
        <w:rPr>
          <w:rFonts w:ascii="Times New Roman" w:hAnsi="Times New Roman"/>
          <w:color w:val="auto"/>
          <w:sz w:val="28"/>
          <w:szCs w:val="28"/>
        </w:rPr>
        <w:t>№ 1/</w:t>
      </w:r>
      <w:r w:rsidR="00E00DBC">
        <w:rPr>
          <w:rFonts w:ascii="Times New Roman" w:hAnsi="Times New Roman"/>
          <w:color w:val="auto"/>
          <w:sz w:val="28"/>
          <w:szCs w:val="28"/>
        </w:rPr>
        <w:t>400</w:t>
      </w:r>
      <w:r w:rsidRPr="0068037D">
        <w:rPr>
          <w:rFonts w:ascii="Times New Roman" w:hAnsi="Times New Roman"/>
          <w:color w:val="auto"/>
          <w:sz w:val="28"/>
          <w:szCs w:val="28"/>
        </w:rPr>
        <w:t xml:space="preserve">), что составляет </w:t>
      </w:r>
      <w:r w:rsidR="00F04536">
        <w:rPr>
          <w:rFonts w:ascii="Times New Roman" w:hAnsi="Times New Roman"/>
          <w:color w:val="auto"/>
          <w:sz w:val="28"/>
          <w:szCs w:val="28"/>
        </w:rPr>
        <w:t>229</w:t>
      </w:r>
      <w:r w:rsidRPr="0068037D">
        <w:rPr>
          <w:rFonts w:ascii="Times New Roman" w:hAnsi="Times New Roman"/>
          <w:color w:val="auto"/>
          <w:sz w:val="28"/>
          <w:szCs w:val="28"/>
        </w:rPr>
        <w:t>,</w:t>
      </w:r>
      <w:r w:rsidR="00F04536">
        <w:rPr>
          <w:rFonts w:ascii="Times New Roman" w:hAnsi="Times New Roman"/>
          <w:color w:val="auto"/>
          <w:sz w:val="28"/>
          <w:szCs w:val="28"/>
        </w:rPr>
        <w:t>4</w:t>
      </w:r>
      <w:r w:rsidRPr="0068037D">
        <w:rPr>
          <w:rFonts w:ascii="Times New Roman" w:hAnsi="Times New Roman"/>
          <w:i/>
          <w:color w:val="auto"/>
          <w:sz w:val="28"/>
          <w:szCs w:val="28"/>
        </w:rPr>
        <w:t xml:space="preserve"> </w:t>
      </w:r>
      <w:r w:rsidR="00BD4641">
        <w:rPr>
          <w:rFonts w:ascii="Times New Roman" w:hAnsi="Times New Roman"/>
          <w:color w:val="auto"/>
          <w:sz w:val="28"/>
          <w:szCs w:val="28"/>
        </w:rPr>
        <w:t>процента</w:t>
      </w:r>
      <w:r w:rsidRPr="0068037D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4E62EC">
        <w:rPr>
          <w:rFonts w:ascii="Times New Roman" w:hAnsi="Times New Roman"/>
          <w:color w:val="auto"/>
          <w:sz w:val="28"/>
          <w:szCs w:val="28"/>
        </w:rPr>
        <w:t xml:space="preserve">от </w:t>
      </w:r>
      <w:r w:rsidRPr="0068037D">
        <w:rPr>
          <w:rFonts w:ascii="Times New Roman" w:hAnsi="Times New Roman"/>
          <w:color w:val="auto"/>
          <w:sz w:val="28"/>
          <w:szCs w:val="28"/>
        </w:rPr>
        <w:t>целевого индикатора 2024 года</w:t>
      </w:r>
      <w:r w:rsidR="00854E9D">
        <w:rPr>
          <w:rFonts w:ascii="Times New Roman" w:hAnsi="Times New Roman"/>
          <w:color w:val="auto"/>
          <w:sz w:val="28"/>
          <w:szCs w:val="28"/>
        </w:rPr>
        <w:t>, установленного федеральным проектом (в ГИИС «Электронный бюджет»).</w:t>
      </w:r>
      <w:r w:rsidRPr="0068037D">
        <w:rPr>
          <w:rFonts w:ascii="Times New Roman" w:eastAsia="Calibri" w:hAnsi="Times New Roman"/>
          <w:color w:val="auto"/>
          <w:sz w:val="28"/>
          <w:szCs w:val="28"/>
        </w:rPr>
        <w:t xml:space="preserve"> </w:t>
      </w:r>
    </w:p>
    <w:p w14:paraId="7224B9B9" w14:textId="6512C146" w:rsidR="0068037D" w:rsidRPr="002E26B9" w:rsidRDefault="0068037D" w:rsidP="00070868">
      <w:pPr>
        <w:tabs>
          <w:tab w:val="left" w:pos="10348"/>
        </w:tabs>
        <w:ind w:righ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pacing w:val="-6"/>
          <w:sz w:val="28"/>
          <w:szCs w:val="28"/>
        </w:rPr>
        <w:t>И</w:t>
      </w:r>
      <w:r w:rsidRPr="005E721E">
        <w:rPr>
          <w:rFonts w:ascii="Times New Roman" w:hAnsi="Times New Roman"/>
          <w:b/>
          <w:spacing w:val="-6"/>
          <w:sz w:val="28"/>
          <w:szCs w:val="28"/>
        </w:rPr>
        <w:t>меющиеся проблемы и сроки их решения</w:t>
      </w:r>
      <w:r w:rsidR="00EE66FE">
        <w:rPr>
          <w:rFonts w:ascii="Times New Roman" w:hAnsi="Times New Roman"/>
          <w:b/>
          <w:spacing w:val="-6"/>
          <w:sz w:val="28"/>
          <w:szCs w:val="28"/>
        </w:rPr>
        <w:t>:</w:t>
      </w:r>
      <w:r w:rsidRPr="005E721E">
        <w:rPr>
          <w:rFonts w:ascii="Times New Roman" w:hAnsi="Times New Roman"/>
          <w:b/>
          <w:spacing w:val="-6"/>
          <w:sz w:val="28"/>
          <w:szCs w:val="28"/>
        </w:rPr>
        <w:t xml:space="preserve"> </w:t>
      </w:r>
      <w:r w:rsidR="00070868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тсутствуют.</w:t>
      </w:r>
    </w:p>
    <w:p w14:paraId="321E8873" w14:textId="77777777" w:rsidR="00E56962" w:rsidRDefault="00E56962" w:rsidP="00E56962">
      <w:pPr>
        <w:widowControl/>
        <w:suppressAutoHyphens/>
        <w:ind w:right="-1"/>
        <w:jc w:val="center"/>
        <w:rPr>
          <w:rFonts w:ascii="Times New Roman" w:eastAsia="Arial Unicode MS" w:hAnsi="Times New Roman" w:cs="Times New Roman"/>
          <w:b/>
          <w:color w:val="00000A"/>
          <w:spacing w:val="-2"/>
          <w:sz w:val="28"/>
          <w:szCs w:val="28"/>
          <w:lang w:eastAsia="zh-CN" w:bidi="ar-SA"/>
        </w:rPr>
      </w:pPr>
    </w:p>
    <w:p w14:paraId="09540D8E" w14:textId="2715925B" w:rsidR="002620F9" w:rsidRDefault="002620F9" w:rsidP="00E56962">
      <w:pPr>
        <w:widowControl/>
        <w:suppressAutoHyphens/>
        <w:ind w:right="-1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</w:pPr>
      <w:r>
        <w:rPr>
          <w:rFonts w:ascii="Times New Roman" w:eastAsia="Arial Unicode MS" w:hAnsi="Times New Roman" w:cs="Times New Roman"/>
          <w:b/>
          <w:color w:val="00000A"/>
          <w:spacing w:val="-2"/>
          <w:sz w:val="28"/>
          <w:szCs w:val="28"/>
          <w:lang w:eastAsia="zh-CN" w:bidi="ar-SA"/>
        </w:rPr>
        <w:t>РЕГИОНАЛЬНЫЙ ПРОЕКТ РЕСПУБЛИКИ ДАГЕСТАН</w:t>
      </w:r>
    </w:p>
    <w:p w14:paraId="7898BA47" w14:textId="0D02FF3D" w:rsidR="002620F9" w:rsidRDefault="002620F9" w:rsidP="00E56962">
      <w:pPr>
        <w:widowControl/>
        <w:suppressAutoHyphens/>
        <w:ind w:right="-1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bCs/>
          <w:spacing w:val="-2"/>
          <w:sz w:val="28"/>
          <w:szCs w:val="28"/>
          <w:shd w:val="clear" w:color="auto" w:fill="FFFFFF"/>
          <w:lang w:eastAsia="zh-CN" w:bidi="ar-SA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shd w:val="clear" w:color="auto" w:fill="FFFFFF"/>
          <w:lang w:bidi="ar-SA"/>
        </w:rPr>
        <w:t xml:space="preserve">СИСТЕМНЫЕ МЕРЫ РАЗВИТИЯ МЕЖДУНАРОДНОЙ КООПЕРАЦИИ </w:t>
      </w:r>
      <w:r w:rsidR="00DE15F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shd w:val="clear" w:color="auto" w:fill="FFFFFF"/>
          <w:lang w:bidi="ar-SA"/>
        </w:rPr>
        <w:br/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shd w:val="clear" w:color="auto" w:fill="FFFFFF"/>
          <w:lang w:bidi="ar-SA"/>
        </w:rPr>
        <w:t xml:space="preserve">И ЭКСПОРТА» </w:t>
      </w:r>
    </w:p>
    <w:p w14:paraId="162F30C1" w14:textId="77777777" w:rsidR="002620F9" w:rsidRDefault="002620F9" w:rsidP="00E56962">
      <w:pPr>
        <w:tabs>
          <w:tab w:val="left" w:pos="709"/>
          <w:tab w:val="left" w:pos="4100"/>
          <w:tab w:val="left" w:pos="4248"/>
          <w:tab w:val="left" w:pos="5380"/>
        </w:tabs>
        <w:suppressAutoHyphens/>
        <w:ind w:right="-1" w:firstLine="709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bidi="ar-SA"/>
        </w:rPr>
      </w:pPr>
    </w:p>
    <w:p w14:paraId="2B6E1270" w14:textId="6976301F" w:rsidR="002620F9" w:rsidRPr="00956209" w:rsidRDefault="00956209" w:rsidP="00E56962">
      <w:pPr>
        <w:widowControl/>
        <w:tabs>
          <w:tab w:val="left" w:pos="851"/>
          <w:tab w:val="left" w:pos="993"/>
          <w:tab w:val="left" w:pos="1134"/>
        </w:tabs>
        <w:spacing w:after="120"/>
        <w:ind w:right="-1" w:firstLine="709"/>
        <w:contextualSpacing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Ф</w:t>
      </w:r>
      <w:r w:rsidR="002620F9" w:rsidRPr="0095620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ункциональные заказчики:</w:t>
      </w:r>
    </w:p>
    <w:p w14:paraId="38C6209D" w14:textId="77777777" w:rsidR="002620F9" w:rsidRDefault="002620F9" w:rsidP="00E56962">
      <w:pPr>
        <w:widowControl/>
        <w:tabs>
          <w:tab w:val="left" w:pos="851"/>
          <w:tab w:val="left" w:pos="993"/>
        </w:tabs>
        <w:ind w:right="-1" w:firstLine="709"/>
        <w:jc w:val="both"/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Агентство по предпринимательству и инвестициям Республики Дагестан. </w:t>
      </w:r>
    </w:p>
    <w:p w14:paraId="164A6942" w14:textId="0D27D217" w:rsidR="002620F9" w:rsidRPr="00956209" w:rsidRDefault="00956209" w:rsidP="00E56962">
      <w:pPr>
        <w:widowControl/>
        <w:tabs>
          <w:tab w:val="left" w:pos="851"/>
          <w:tab w:val="left" w:pos="993"/>
          <w:tab w:val="left" w:pos="1134"/>
        </w:tabs>
        <w:spacing w:after="120"/>
        <w:ind w:right="-1" w:firstLine="709"/>
        <w:contextualSpacing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П</w:t>
      </w:r>
      <w:r w:rsidR="002620F9" w:rsidRPr="0095620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ланируемые к достижению результаты</w:t>
      </w:r>
      <w:r w:rsidR="004B4A38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:</w:t>
      </w:r>
    </w:p>
    <w:p w14:paraId="1483363F" w14:textId="6B5C6E1C" w:rsidR="002620F9" w:rsidRDefault="002620F9" w:rsidP="00E56962">
      <w:pPr>
        <w:widowControl/>
        <w:tabs>
          <w:tab w:val="left" w:pos="851"/>
          <w:tab w:val="left" w:pos="993"/>
        </w:tabs>
        <w:ind w:right="-1"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zh-CN" w:bidi="ar-SA"/>
        </w:rPr>
      </w:pPr>
      <w:r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  <w:lang w:eastAsia="zh-CN" w:bidi="ar-SA"/>
        </w:rPr>
        <w:t xml:space="preserve">Региональным проектом предусмотрено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zh-CN" w:bidi="ar-SA"/>
        </w:rPr>
        <w:t>внедрение</w:t>
      </w:r>
      <w:r w:rsidR="00815F92">
        <w:rPr>
          <w:rFonts w:ascii="Times New Roman" w:eastAsia="Times New Roman" w:hAnsi="Times New Roman" w:cs="Times New Roman"/>
          <w:spacing w:val="-2"/>
          <w:sz w:val="28"/>
          <w:szCs w:val="28"/>
          <w:lang w:eastAsia="zh-CN" w:bidi="ar-SA"/>
        </w:rPr>
        <w:t xml:space="preserve"> в Республике Дагестан </w:t>
      </w:r>
      <w:r w:rsidR="004B5B3F">
        <w:rPr>
          <w:rFonts w:ascii="Times New Roman" w:eastAsia="Times New Roman" w:hAnsi="Times New Roman" w:cs="Times New Roman"/>
          <w:spacing w:val="-2"/>
          <w:sz w:val="28"/>
          <w:szCs w:val="28"/>
          <w:lang w:eastAsia="zh-CN" w:bidi="ar-SA"/>
        </w:rPr>
        <w:br/>
      </w:r>
      <w:r w:rsidR="00815F92">
        <w:rPr>
          <w:rFonts w:ascii="Times New Roman" w:eastAsia="Times New Roman" w:hAnsi="Times New Roman" w:cs="Times New Roman"/>
          <w:spacing w:val="-2"/>
          <w:sz w:val="28"/>
          <w:szCs w:val="28"/>
          <w:lang w:eastAsia="zh-CN" w:bidi="ar-SA"/>
        </w:rPr>
        <w:t>в 202</w:t>
      </w:r>
      <w:r w:rsidR="004B5B3F">
        <w:rPr>
          <w:rFonts w:ascii="Times New Roman" w:eastAsia="Times New Roman" w:hAnsi="Times New Roman" w:cs="Times New Roman"/>
          <w:spacing w:val="-2"/>
          <w:sz w:val="28"/>
          <w:szCs w:val="28"/>
          <w:lang w:eastAsia="zh-CN" w:bidi="ar-SA"/>
        </w:rPr>
        <w:t>2</w:t>
      </w:r>
      <w:r w:rsidR="00815F92">
        <w:rPr>
          <w:rFonts w:ascii="Times New Roman" w:eastAsia="Times New Roman" w:hAnsi="Times New Roman" w:cs="Times New Roman"/>
          <w:spacing w:val="-2"/>
          <w:sz w:val="28"/>
          <w:szCs w:val="28"/>
          <w:lang w:eastAsia="zh-CN" w:bidi="ar-SA"/>
        </w:rPr>
        <w:t xml:space="preserve"> году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zh-CN" w:bidi="ar-SA"/>
        </w:rPr>
        <w:t xml:space="preserve"> Регионального экспортного стандарта 2.0 (далее - РЭС 2.0). </w:t>
      </w:r>
    </w:p>
    <w:p w14:paraId="7F9AB8DE" w14:textId="3B8AACD6" w:rsidR="002620F9" w:rsidRPr="00956209" w:rsidRDefault="00956209" w:rsidP="00E56962">
      <w:pPr>
        <w:widowControl/>
        <w:tabs>
          <w:tab w:val="left" w:pos="851"/>
          <w:tab w:val="left" w:pos="993"/>
        </w:tabs>
        <w:spacing w:after="120"/>
        <w:ind w:right="-1" w:firstLine="709"/>
        <w:contextualSpacing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З</w:t>
      </w:r>
      <w:r w:rsidR="002620F9" w:rsidRPr="0095620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аключение соглашений</w:t>
      </w:r>
    </w:p>
    <w:p w14:paraId="6DB316B4" w14:textId="2B3E64C5" w:rsidR="002620F9" w:rsidRDefault="002620F9" w:rsidP="00E56962">
      <w:pPr>
        <w:widowControl/>
        <w:tabs>
          <w:tab w:val="left" w:pos="851"/>
          <w:tab w:val="left" w:pos="993"/>
        </w:tabs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Региональный проект реализуется на основании заключенных в 2019 году </w:t>
      </w:r>
      <w:r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bidi="ar-SA"/>
        </w:rPr>
        <w:t>соглашений между АО «Российский экспортный центр» и Правительством Республики Дагестан «</w:t>
      </w:r>
      <w:r w:rsidR="001D55ED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bidi="ar-SA"/>
        </w:rPr>
        <w:t>О</w:t>
      </w:r>
      <w:r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bidi="ar-SA"/>
        </w:rPr>
        <w:t xml:space="preserve"> реализации регионального проекта «Системные меры развития международной кооперации и экспорта на территории Республики Дагестан» </w:t>
      </w:r>
      <w:r w:rsidR="004B5B3F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bidi="ar-SA"/>
        </w:rPr>
        <w:br/>
      </w:r>
      <w:r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bidi="ar-SA"/>
        </w:rPr>
        <w:t>(№</w:t>
      </w:r>
      <w:r w:rsidR="004B5B3F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bidi="ar-SA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bidi="ar-SA"/>
        </w:rPr>
        <w:t>2019-Т6007-1) и</w:t>
      </w:r>
      <w:r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 w:bidi="ar-S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pacing w:val="-2"/>
          <w:sz w:val="28"/>
          <w:szCs w:val="28"/>
          <w:lang w:eastAsia="zh-CN" w:bidi="ar-SA"/>
        </w:rPr>
        <w:t>«</w:t>
      </w:r>
      <w:r w:rsidR="001D55ED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 w:bidi="ar-SA"/>
        </w:rPr>
        <w:t>О</w:t>
      </w:r>
      <w:r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 w:bidi="ar-SA"/>
        </w:rPr>
        <w:t xml:space="preserve"> методическом и информационном взаимодействии </w:t>
      </w:r>
      <w:r w:rsidR="004B5B3F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 w:bidi="ar-SA"/>
        </w:rPr>
        <w:br/>
      </w:r>
      <w:r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 w:bidi="ar-SA"/>
        </w:rPr>
        <w:t>при реализации мероприятия по созданию и (или) развитию центров (агентств) координации поддержки экспортно</w:t>
      </w:r>
      <w:r w:rsidR="005A1CA1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 w:bidi="ar-SA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 w:bidi="ar-SA"/>
        </w:rPr>
        <w:t xml:space="preserve">ориентированных субъектов малого и среднего предпринимательства» </w:t>
      </w:r>
      <w:r w:rsidR="005A1CA1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 w:bidi="ar-SA"/>
        </w:rPr>
        <w:t xml:space="preserve">(от 10 февраля 2020 года </w:t>
      </w:r>
      <w:r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 w:bidi="ar-SA"/>
        </w:rPr>
        <w:t>№ 51</w:t>
      </w:r>
      <w:r w:rsidR="00AC3F3F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 w:bidi="ar-SA"/>
        </w:rPr>
        <w:t>5-2020</w:t>
      </w:r>
      <w:r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 w:bidi="ar-SA"/>
        </w:rPr>
        <w:t>).</w:t>
      </w:r>
    </w:p>
    <w:p w14:paraId="0A7AF38D" w14:textId="5C15D1B8" w:rsidR="002620F9" w:rsidRDefault="006810FD" w:rsidP="00E56962">
      <w:pPr>
        <w:widowControl/>
        <w:tabs>
          <w:tab w:val="left" w:pos="851"/>
          <w:tab w:val="left" w:pos="993"/>
        </w:tabs>
        <w:ind w:right="-1" w:firstLine="709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zh-CN" w:bidi="ar-SA"/>
        </w:rPr>
      </w:pPr>
      <w:r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 w:bidi="ar-SA"/>
        </w:rPr>
        <w:t>З</w:t>
      </w:r>
      <w:r w:rsidR="00DB4C8A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 w:bidi="ar-SA"/>
        </w:rPr>
        <w:t xml:space="preserve">аключены дополнительные соглашения </w:t>
      </w:r>
      <w:r w:rsidR="0075115B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 w:bidi="ar-SA"/>
        </w:rPr>
        <w:t xml:space="preserve">от 23 апреля 2021 года </w:t>
      </w:r>
      <w:r w:rsidR="0075115B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 w:bidi="ar-SA"/>
        </w:rPr>
        <w:br/>
      </w:r>
      <w:r w:rsidR="00DB4C8A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 w:bidi="ar-SA"/>
        </w:rPr>
        <w:t>№ 2019-Т6007-1/2</w:t>
      </w:r>
      <w:r w:rsidR="00BC583C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 w:bidi="ar-SA"/>
        </w:rPr>
        <w:t>,</w:t>
      </w:r>
      <w:r w:rsidR="00DB4C8A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 w:bidi="ar-SA"/>
        </w:rPr>
        <w:t xml:space="preserve"> </w:t>
      </w:r>
      <w:r w:rsidR="0075115B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 w:bidi="ar-SA"/>
        </w:rPr>
        <w:t>от 31</w:t>
      </w:r>
      <w:r w:rsidR="00BC583C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 w:bidi="ar-SA"/>
        </w:rPr>
        <w:t xml:space="preserve"> января </w:t>
      </w:r>
      <w:r w:rsidR="0075115B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 w:bidi="ar-SA"/>
        </w:rPr>
        <w:t xml:space="preserve">2022 года </w:t>
      </w:r>
      <w:r w:rsidR="00DB4C8A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 w:bidi="ar-SA"/>
        </w:rPr>
        <w:t>№</w:t>
      </w:r>
      <w:r w:rsidR="00694FC9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 w:bidi="ar-SA"/>
        </w:rPr>
        <w:t xml:space="preserve"> </w:t>
      </w:r>
      <w:r w:rsidR="00DB4C8A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 w:bidi="ar-SA"/>
        </w:rPr>
        <w:t>2019- Т6007-1/3,</w:t>
      </w:r>
      <w:r w:rsidR="0075115B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 w:bidi="ar-SA"/>
        </w:rPr>
        <w:t xml:space="preserve"> от 24 октября 2022 года </w:t>
      </w:r>
      <w:r w:rsidR="00DB4C8A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 w:bidi="ar-SA"/>
        </w:rPr>
        <w:t>№</w:t>
      </w:r>
      <w:r w:rsidR="00837E19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 w:bidi="ar-SA"/>
        </w:rPr>
        <w:t xml:space="preserve"> </w:t>
      </w:r>
      <w:r w:rsidR="00DB4C8A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 w:bidi="ar-SA"/>
        </w:rPr>
        <w:t>2019-Т6007-1/5.</w:t>
      </w:r>
    </w:p>
    <w:p w14:paraId="0A785084" w14:textId="38EE8E6E" w:rsidR="002620F9" w:rsidRPr="00956209" w:rsidRDefault="00956209" w:rsidP="00E56962">
      <w:pPr>
        <w:widowControl/>
        <w:tabs>
          <w:tab w:val="left" w:pos="851"/>
          <w:tab w:val="left" w:pos="993"/>
        </w:tabs>
        <w:spacing w:after="120"/>
        <w:ind w:right="-1" w:firstLine="709"/>
        <w:contextualSpacing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Б</w:t>
      </w:r>
      <w:r w:rsidR="002620F9" w:rsidRPr="0095620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юджет регионального проекта</w:t>
      </w:r>
      <w:r w:rsidR="00C11CD1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:</w:t>
      </w:r>
    </w:p>
    <w:p w14:paraId="44B57C12" w14:textId="77777777" w:rsidR="002620F9" w:rsidRDefault="002620F9" w:rsidP="00E56962">
      <w:pPr>
        <w:widowControl/>
        <w:tabs>
          <w:tab w:val="left" w:pos="851"/>
          <w:tab w:val="left" w:pos="993"/>
        </w:tabs>
        <w:ind w:right="-1" w:firstLine="709"/>
        <w:jc w:val="both"/>
        <w:rPr>
          <w:rFonts w:ascii="Times New Roman" w:eastAsia="Calibri" w:hAnsi="Times New Roman" w:cs="Times New Roman"/>
          <w:spacing w:val="-2"/>
          <w:sz w:val="28"/>
          <w:szCs w:val="28"/>
          <w:lang w:eastAsia="zh-CN" w:bidi="ar-SA"/>
        </w:rPr>
      </w:pPr>
      <w:r>
        <w:rPr>
          <w:rFonts w:ascii="Times New Roman" w:eastAsia="Calibri" w:hAnsi="Times New Roman" w:cs="Times New Roman"/>
          <w:spacing w:val="-2"/>
          <w:sz w:val="28"/>
          <w:szCs w:val="28"/>
          <w:lang w:eastAsia="zh-CN" w:bidi="ar-SA"/>
        </w:rPr>
        <w:t>Финансирование регионального проекта не предусмотрено.</w:t>
      </w:r>
    </w:p>
    <w:p w14:paraId="2EFE70A8" w14:textId="32DAE2CF" w:rsidR="002620F9" w:rsidRPr="00640CA5" w:rsidRDefault="00956209" w:rsidP="00E56962">
      <w:pPr>
        <w:tabs>
          <w:tab w:val="left" w:pos="851"/>
          <w:tab w:val="left" w:pos="993"/>
        </w:tabs>
        <w:ind w:right="-1" w:firstLine="709"/>
        <w:jc w:val="both"/>
        <w:rPr>
          <w:rFonts w:ascii="Times New Roman" w:eastAsia="Calibri" w:hAnsi="Times New Roman" w:cs="Times New Roman"/>
          <w:spacing w:val="-2"/>
          <w:sz w:val="28"/>
          <w:szCs w:val="28"/>
          <w:lang w:eastAsia="zh-CN"/>
        </w:rPr>
      </w:pPr>
      <w:r w:rsidRPr="00640CA5">
        <w:rPr>
          <w:rFonts w:ascii="Times New Roman" w:eastAsia="Times New Roman" w:hAnsi="Times New Roman" w:cs="Times New Roman"/>
          <w:b/>
          <w:sz w:val="28"/>
          <w:szCs w:val="28"/>
        </w:rPr>
        <w:t>З</w:t>
      </w:r>
      <w:r w:rsidR="002620F9" w:rsidRPr="00640CA5">
        <w:rPr>
          <w:rFonts w:ascii="Times New Roman" w:eastAsia="Times New Roman" w:hAnsi="Times New Roman" w:cs="Times New Roman"/>
          <w:b/>
          <w:sz w:val="28"/>
          <w:szCs w:val="28"/>
        </w:rPr>
        <w:t>аключение контрактов</w:t>
      </w:r>
      <w:r w:rsidR="00C11CD1" w:rsidRPr="00640CA5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2620F9" w:rsidRPr="00640CA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7234AB2E" w14:textId="77777777" w:rsidR="002620F9" w:rsidRDefault="002620F9" w:rsidP="00E56962">
      <w:pPr>
        <w:widowControl/>
        <w:tabs>
          <w:tab w:val="left" w:pos="851"/>
          <w:tab w:val="left" w:pos="993"/>
        </w:tabs>
        <w:ind w:right="-1" w:firstLine="709"/>
        <w:jc w:val="both"/>
        <w:rPr>
          <w:rFonts w:ascii="Times New Roman" w:eastAsia="Calibri" w:hAnsi="Times New Roman" w:cs="Times New Roman"/>
          <w:spacing w:val="-2"/>
          <w:sz w:val="28"/>
          <w:szCs w:val="28"/>
          <w:lang w:eastAsia="zh-CN" w:bidi="ar-SA"/>
        </w:rPr>
      </w:pPr>
      <w:r>
        <w:rPr>
          <w:rFonts w:ascii="Times New Roman" w:eastAsia="Calibri" w:hAnsi="Times New Roman" w:cs="Times New Roman"/>
          <w:spacing w:val="-2"/>
          <w:sz w:val="28"/>
          <w:szCs w:val="28"/>
          <w:lang w:eastAsia="zh-CN" w:bidi="ar-SA"/>
        </w:rPr>
        <w:t>Не предусмотрено.</w:t>
      </w:r>
    </w:p>
    <w:p w14:paraId="066C7A36" w14:textId="37BB64C8" w:rsidR="002620F9" w:rsidRPr="00956209" w:rsidRDefault="00956209" w:rsidP="00E56962">
      <w:pPr>
        <w:widowControl/>
        <w:tabs>
          <w:tab w:val="left" w:pos="851"/>
          <w:tab w:val="left" w:pos="993"/>
          <w:tab w:val="left" w:pos="1134"/>
        </w:tabs>
        <w:spacing w:after="120"/>
        <w:ind w:right="-1" w:firstLine="709"/>
        <w:contextualSpacing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zh-CN"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П</w:t>
      </w:r>
      <w:r w:rsidR="002620F9" w:rsidRPr="0095620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роводимая работа, достигнутые результаты:</w:t>
      </w:r>
    </w:p>
    <w:p w14:paraId="42139323" w14:textId="0428B629" w:rsidR="00B512EC" w:rsidRPr="00B512EC" w:rsidRDefault="00B512EC" w:rsidP="00E56962">
      <w:pPr>
        <w:widowControl/>
        <w:tabs>
          <w:tab w:val="left" w:pos="993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 w:bidi="ar-SA"/>
        </w:rPr>
      </w:pPr>
      <w:r w:rsidRPr="00B512EC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 w:bidi="ar-SA"/>
        </w:rPr>
        <w:t>Дополнительным соглашением от 18 декабря 2020 г</w:t>
      </w:r>
      <w:r w:rsidR="00C11CD1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 w:bidi="ar-SA"/>
        </w:rPr>
        <w:t>ода</w:t>
      </w:r>
      <w:r w:rsidRPr="00B512EC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 w:bidi="ar-SA"/>
        </w:rPr>
        <w:t xml:space="preserve"> № 2019-Т6007-1/1, заключенным между АО «Российский экспортный центр» и Правительством Республики Дагестан, основным целевым индикатором проекта определен</w:t>
      </w:r>
      <w:r w:rsidR="00C11CD1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 w:bidi="ar-SA"/>
        </w:rPr>
        <w:t xml:space="preserve"> показатель</w:t>
      </w:r>
      <w:r w:rsidRPr="00B512EC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 w:bidi="ar-SA"/>
        </w:rPr>
        <w:t xml:space="preserve"> «Количество субъектов Российской Федерации, в которых внедрен Региональный экспортный стандарт 2.0» и исключен показатель «Прирост количества компаний-экспортеров из числа </w:t>
      </w:r>
      <w:r w:rsidR="00006C3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 w:bidi="ar-SA"/>
        </w:rPr>
        <w:t>малого и среднего предпринимательства</w:t>
      </w:r>
      <w:r w:rsidRPr="00B512EC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 w:bidi="ar-SA"/>
        </w:rPr>
        <w:t>». Соответствующие изменения внесены в паспорт регионального проекта.</w:t>
      </w:r>
    </w:p>
    <w:p w14:paraId="04008361" w14:textId="6D9E377D" w:rsidR="00B512EC" w:rsidRPr="00B512EC" w:rsidRDefault="00B512EC" w:rsidP="00E56962">
      <w:pPr>
        <w:widowControl/>
        <w:tabs>
          <w:tab w:val="left" w:pos="993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 w:bidi="ar-SA"/>
        </w:rPr>
      </w:pPr>
      <w:r w:rsidRPr="00B512EC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 w:bidi="ar-SA"/>
        </w:rPr>
        <w:t>Дополнительным соглашением от 30</w:t>
      </w:r>
      <w:r w:rsidR="0075115B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 w:bidi="ar-SA"/>
        </w:rPr>
        <w:t xml:space="preserve"> июня </w:t>
      </w:r>
      <w:r w:rsidRPr="00B512EC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 w:bidi="ar-SA"/>
        </w:rPr>
        <w:t>2022</w:t>
      </w:r>
      <w:r w:rsidR="001F4187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 w:bidi="ar-SA"/>
        </w:rPr>
        <w:t xml:space="preserve"> </w:t>
      </w:r>
      <w:r w:rsidRPr="00B512EC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 w:bidi="ar-SA"/>
        </w:rPr>
        <w:t>г</w:t>
      </w:r>
      <w:r w:rsidR="0075115B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 w:bidi="ar-SA"/>
        </w:rPr>
        <w:t>ода</w:t>
      </w:r>
      <w:r w:rsidRPr="00B512EC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 w:bidi="ar-SA"/>
        </w:rPr>
        <w:t xml:space="preserve"> №</w:t>
      </w:r>
      <w:r w:rsidR="00C11CD1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 w:bidi="ar-SA"/>
        </w:rPr>
        <w:t xml:space="preserve"> </w:t>
      </w:r>
      <w:r w:rsidRPr="00B512EC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 w:bidi="ar-SA"/>
        </w:rPr>
        <w:t>2019-Т6007-1/4 изменен перечень инструментов РЭС 2.0</w:t>
      </w:r>
      <w:r w:rsidR="00C11CD1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 w:bidi="ar-SA"/>
        </w:rPr>
        <w:t>,</w:t>
      </w:r>
      <w:r w:rsidRPr="00B512EC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 w:bidi="ar-SA"/>
        </w:rPr>
        <w:t xml:space="preserve"> обязательных для внедрения в Республике Дагестан </w:t>
      </w:r>
      <w:r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 w:bidi="ar-SA"/>
        </w:rPr>
        <w:br/>
      </w:r>
      <w:r w:rsidRPr="00B512EC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 w:bidi="ar-SA"/>
        </w:rPr>
        <w:t>в 2022 году.</w:t>
      </w:r>
    </w:p>
    <w:p w14:paraId="22BCD5AA" w14:textId="259A78D2" w:rsidR="00B512EC" w:rsidRDefault="00B512EC" w:rsidP="00E56962">
      <w:pPr>
        <w:widowControl/>
        <w:tabs>
          <w:tab w:val="left" w:pos="993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 w:bidi="ar-SA"/>
        </w:rPr>
      </w:pPr>
      <w:r w:rsidRPr="00B512EC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 w:bidi="ar-SA"/>
        </w:rPr>
        <w:lastRenderedPageBreak/>
        <w:t>Дополнительным соглашением от 24</w:t>
      </w:r>
      <w:r w:rsidR="0075115B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 w:bidi="ar-SA"/>
        </w:rPr>
        <w:t xml:space="preserve"> октября </w:t>
      </w:r>
      <w:r w:rsidRPr="00B512EC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 w:bidi="ar-SA"/>
        </w:rPr>
        <w:t>2022</w:t>
      </w:r>
      <w:r w:rsidR="001F4187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 w:bidi="ar-SA"/>
        </w:rPr>
        <w:t xml:space="preserve"> </w:t>
      </w:r>
      <w:r w:rsidRPr="00B512EC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 w:bidi="ar-SA"/>
        </w:rPr>
        <w:t>г</w:t>
      </w:r>
      <w:r w:rsidR="0075115B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 w:bidi="ar-SA"/>
        </w:rPr>
        <w:t>ода</w:t>
      </w:r>
      <w:r w:rsidRPr="00B512EC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 w:bidi="ar-SA"/>
        </w:rPr>
        <w:t xml:space="preserve"> №2019-Т6007-1/5 изменен срок внедрения РЭС 2.0 с 2022 года на 31</w:t>
      </w:r>
      <w:r w:rsidR="0075115B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 w:bidi="ar-SA"/>
        </w:rPr>
        <w:t xml:space="preserve"> декабря </w:t>
      </w:r>
      <w:r w:rsidRPr="00B512EC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 w:bidi="ar-SA"/>
        </w:rPr>
        <w:t>2023 год</w:t>
      </w:r>
      <w:r w:rsidR="00160CF8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 w:bidi="ar-SA"/>
        </w:rPr>
        <w:t>а.</w:t>
      </w:r>
    </w:p>
    <w:p w14:paraId="4F0BBF52" w14:textId="5ADFF4DF" w:rsidR="007E08D4" w:rsidRDefault="007E08D4" w:rsidP="007E08D4">
      <w:pPr>
        <w:widowControl/>
        <w:tabs>
          <w:tab w:val="left" w:pos="993"/>
          <w:tab w:val="left" w:pos="1134"/>
        </w:tabs>
        <w:jc w:val="both"/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 w:bidi="ar-SA"/>
        </w:rPr>
      </w:pPr>
      <w:r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 w:bidi="ar-SA"/>
        </w:rPr>
        <w:t xml:space="preserve">          По состоянию на 26 декабря 2024 года в Республике Дагестан внедрено </w:t>
      </w:r>
      <w:r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 w:bidi="ar-SA"/>
        </w:rPr>
        <w:br/>
        <w:t>и реализовано 14 инструментов программы из 15 (93</w:t>
      </w:r>
      <w:r w:rsidR="00061738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 w:bidi="ar-SA"/>
        </w:rPr>
        <w:t xml:space="preserve"> процента</w:t>
      </w:r>
      <w:r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 w:bidi="ar-SA"/>
        </w:rPr>
        <w:t xml:space="preserve">). </w:t>
      </w:r>
    </w:p>
    <w:p w14:paraId="10B780DD" w14:textId="3DDF3B36" w:rsidR="007E08D4" w:rsidRDefault="007E08D4" w:rsidP="007E08D4">
      <w:pPr>
        <w:pStyle w:val="a3"/>
        <w:numPr>
          <w:ilvl w:val="0"/>
          <w:numId w:val="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/>
        </w:rPr>
        <w:t xml:space="preserve">(1.) </w:t>
      </w:r>
      <w:r w:rsidRPr="0076759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/>
        </w:rPr>
        <w:t>Закрепление развития экспорта, в том числе экспорта услуг, в документах стратегического планирования субъекта Российской Федерации</w:t>
      </w:r>
      <w:r w:rsidR="00E1221B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/>
        </w:rPr>
        <w:t>.</w:t>
      </w:r>
    </w:p>
    <w:p w14:paraId="6AD74A1E" w14:textId="75993712" w:rsidR="007E08D4" w:rsidRDefault="007E08D4" w:rsidP="007E08D4">
      <w:pPr>
        <w:pStyle w:val="a3"/>
        <w:numPr>
          <w:ilvl w:val="0"/>
          <w:numId w:val="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/>
        </w:rPr>
        <w:t xml:space="preserve">(2.) </w:t>
      </w:r>
      <w:r w:rsidRPr="0076759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/>
        </w:rPr>
        <w:t>Определение органа исполнительной власти субъекта Российской Федерации, ответственного за развитие несырьевого экспорта и экспорта услуг</w:t>
      </w:r>
      <w:r w:rsidR="00E1221B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/>
        </w:rPr>
        <w:t xml:space="preserve"> </w:t>
      </w:r>
    </w:p>
    <w:p w14:paraId="604344B4" w14:textId="3CCC0AD4" w:rsidR="007E08D4" w:rsidRPr="005665D0" w:rsidRDefault="007E08D4" w:rsidP="007E08D4">
      <w:pPr>
        <w:pStyle w:val="a3"/>
        <w:numPr>
          <w:ilvl w:val="0"/>
          <w:numId w:val="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 w:bidi="ru-RU"/>
        </w:rPr>
        <w:t xml:space="preserve">(3.) </w:t>
      </w:r>
      <w:r w:rsidRPr="0048291C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 w:bidi="ru-RU"/>
        </w:rPr>
        <w:t>Формирование и обучение управленческой команды субъекта Российской Федерации</w:t>
      </w:r>
      <w:r w:rsidR="00E1221B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 w:bidi="ru-RU"/>
        </w:rPr>
        <w:t>.</w:t>
      </w:r>
    </w:p>
    <w:p w14:paraId="0FAF8523" w14:textId="6D30DCF7" w:rsidR="007E08D4" w:rsidRPr="005665D0" w:rsidRDefault="007E08D4" w:rsidP="007E08D4">
      <w:pPr>
        <w:pStyle w:val="a3"/>
        <w:numPr>
          <w:ilvl w:val="0"/>
          <w:numId w:val="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/>
        </w:rPr>
        <w:t xml:space="preserve">(5.) </w:t>
      </w:r>
      <w:r w:rsidRPr="00875D2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/>
        </w:rPr>
        <w:t>Создание Экспортного совета при высшем должностном лице субъекта Российской Федерации</w:t>
      </w:r>
      <w:r w:rsidR="00E1221B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/>
        </w:rPr>
        <w:t>.</w:t>
      </w:r>
    </w:p>
    <w:p w14:paraId="5B9337BA" w14:textId="56F31F79" w:rsidR="007E08D4" w:rsidRDefault="007E08D4" w:rsidP="007E08D4">
      <w:pPr>
        <w:pStyle w:val="a3"/>
        <w:numPr>
          <w:ilvl w:val="0"/>
          <w:numId w:val="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/>
        </w:rPr>
        <w:t xml:space="preserve">(6.) </w:t>
      </w:r>
      <w:r w:rsidRPr="0076759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/>
        </w:rPr>
        <w:t>Создание и развитие Центра поддержки экспорт</w:t>
      </w:r>
      <w:r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/>
        </w:rPr>
        <w:t>а</w:t>
      </w:r>
      <w:r w:rsidR="00E1221B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/>
        </w:rPr>
        <w:t>.</w:t>
      </w:r>
    </w:p>
    <w:p w14:paraId="39CDB443" w14:textId="724F8B76" w:rsidR="007E08D4" w:rsidRDefault="007E08D4" w:rsidP="007E08D4">
      <w:pPr>
        <w:pStyle w:val="a3"/>
        <w:numPr>
          <w:ilvl w:val="0"/>
          <w:numId w:val="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/>
        </w:rPr>
        <w:t xml:space="preserve">(7.) </w:t>
      </w:r>
      <w:r w:rsidRPr="0076759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/>
        </w:rPr>
        <w:t xml:space="preserve">Обеспечение присутствия субъекта Российской Федерации </w:t>
      </w:r>
      <w:r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/>
        </w:rPr>
        <w:br/>
      </w:r>
      <w:r w:rsidRPr="0076759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/>
        </w:rPr>
        <w:t>на зарубежных рынках</w:t>
      </w:r>
      <w:r w:rsidR="00E1221B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/>
        </w:rPr>
        <w:t>.</w:t>
      </w:r>
    </w:p>
    <w:p w14:paraId="23893214" w14:textId="2EB8C2F3" w:rsidR="007E08D4" w:rsidRPr="001873BD" w:rsidRDefault="007E08D4" w:rsidP="007E08D4">
      <w:pPr>
        <w:pStyle w:val="a3"/>
        <w:numPr>
          <w:ilvl w:val="0"/>
          <w:numId w:val="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/>
        </w:rPr>
        <w:t xml:space="preserve">(8.) </w:t>
      </w:r>
      <w:r w:rsidRPr="00875D2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/>
        </w:rPr>
        <w:t>Развитие системы подготовки кадров в сфере внешнеэкономической деятельности на базе высших учебных заведений субъекта Российской Федерации</w:t>
      </w:r>
      <w:r w:rsidR="00E1221B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/>
        </w:rPr>
        <w:t>.</w:t>
      </w:r>
    </w:p>
    <w:p w14:paraId="6152E488" w14:textId="13C39587" w:rsidR="007E08D4" w:rsidRDefault="007E08D4" w:rsidP="007E08D4">
      <w:pPr>
        <w:pStyle w:val="a3"/>
        <w:numPr>
          <w:ilvl w:val="0"/>
          <w:numId w:val="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/>
        </w:rPr>
        <w:t xml:space="preserve">(9.) </w:t>
      </w:r>
      <w:r w:rsidRPr="0076759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/>
        </w:rPr>
        <w:t>Формирование и анализ базы экспортеров и базы потенциальных экспортеров в субъекте Российской Федерации и проведение экспортного аудита</w:t>
      </w:r>
      <w:r w:rsidR="001E2279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/>
        </w:rPr>
        <w:t>.</w:t>
      </w:r>
    </w:p>
    <w:p w14:paraId="4416293F" w14:textId="1F5C61F4" w:rsidR="007E08D4" w:rsidRDefault="007E08D4" w:rsidP="007E08D4">
      <w:pPr>
        <w:pStyle w:val="a3"/>
        <w:numPr>
          <w:ilvl w:val="0"/>
          <w:numId w:val="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/>
        </w:rPr>
        <w:t xml:space="preserve">(10.) </w:t>
      </w:r>
      <w:r w:rsidRPr="00875D2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/>
        </w:rPr>
        <w:t>Обучение экспортно ориентированных субъектов предпринимательства основам экспортной деятельности</w:t>
      </w:r>
      <w:r w:rsidR="00E1221B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/>
        </w:rPr>
        <w:t>.</w:t>
      </w:r>
    </w:p>
    <w:p w14:paraId="213928AF" w14:textId="00BDDBD9" w:rsidR="007E08D4" w:rsidRPr="005665D0" w:rsidRDefault="007E08D4" w:rsidP="007E08D4">
      <w:pPr>
        <w:pStyle w:val="a3"/>
        <w:numPr>
          <w:ilvl w:val="0"/>
          <w:numId w:val="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/>
        </w:rPr>
        <w:t xml:space="preserve">(11.) </w:t>
      </w:r>
      <w:r w:rsidRPr="00875D2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/>
        </w:rPr>
        <w:t>Организация комплекса мероприятий по расширению деловых связей субъекта предпринимательства, зарегистрированного в субъекте Российской Федерации с потенциальными зарубежными контрагентами</w:t>
      </w:r>
      <w:r w:rsidR="00E1221B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/>
        </w:rPr>
        <w:t>.</w:t>
      </w:r>
    </w:p>
    <w:p w14:paraId="28DA9067" w14:textId="3CCAF143" w:rsidR="007E08D4" w:rsidRDefault="007E08D4" w:rsidP="007E08D4">
      <w:pPr>
        <w:pStyle w:val="a3"/>
        <w:numPr>
          <w:ilvl w:val="0"/>
          <w:numId w:val="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/>
        </w:rPr>
        <w:t xml:space="preserve">(12.) </w:t>
      </w:r>
      <w:r w:rsidRPr="0076759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/>
        </w:rPr>
        <w:t>Развитие экспортной деятельности через каналы электронной торговли</w:t>
      </w:r>
      <w:r w:rsidR="00E1221B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/>
        </w:rPr>
        <w:t>.</w:t>
      </w:r>
    </w:p>
    <w:p w14:paraId="63E27630" w14:textId="32FFEBBC" w:rsidR="007E08D4" w:rsidRDefault="007E08D4" w:rsidP="007E08D4">
      <w:pPr>
        <w:pStyle w:val="a3"/>
        <w:numPr>
          <w:ilvl w:val="0"/>
          <w:numId w:val="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/>
        </w:rPr>
        <w:t xml:space="preserve">(13.) </w:t>
      </w:r>
      <w:r w:rsidRPr="0076759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/>
        </w:rPr>
        <w:t>Реализация на территории субъекта Российской Федерации акселерационных программ развития экспорта и других комплексных инструментов развития экспорта</w:t>
      </w:r>
      <w:r w:rsidR="00E1221B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/>
        </w:rPr>
        <w:t>.</w:t>
      </w:r>
    </w:p>
    <w:p w14:paraId="01DD072D" w14:textId="5D71A23C" w:rsidR="007E08D4" w:rsidRDefault="007E08D4" w:rsidP="007E08D4">
      <w:pPr>
        <w:pStyle w:val="a3"/>
        <w:numPr>
          <w:ilvl w:val="0"/>
          <w:numId w:val="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/>
        </w:rPr>
        <w:t xml:space="preserve">(14.) </w:t>
      </w:r>
      <w:r w:rsidRPr="0076759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/>
        </w:rPr>
        <w:t>Создание и развитие механизмов популяризации экспортной деятельности среди экономически активного населения и молодежи субъекта Российской Федераци</w:t>
      </w:r>
      <w:r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/>
        </w:rPr>
        <w:t>и</w:t>
      </w:r>
      <w:r w:rsidR="00E1221B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/>
        </w:rPr>
        <w:t>.</w:t>
      </w:r>
    </w:p>
    <w:p w14:paraId="176906DE" w14:textId="77777777" w:rsidR="007E08D4" w:rsidRPr="005665D0" w:rsidRDefault="007E08D4" w:rsidP="007E08D4">
      <w:pPr>
        <w:pStyle w:val="a3"/>
        <w:numPr>
          <w:ilvl w:val="0"/>
          <w:numId w:val="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/>
        </w:rPr>
      </w:pPr>
      <w:r w:rsidRPr="005665D0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/>
        </w:rPr>
        <w:t>(15.) Создание и развитие механизмов продвижения продукции региональных компаний за рубежом.</w:t>
      </w:r>
    </w:p>
    <w:p w14:paraId="214F7BBB" w14:textId="77777777" w:rsidR="00FB4648" w:rsidRPr="001E58CF" w:rsidRDefault="00FB4648" w:rsidP="00E56962">
      <w:pPr>
        <w:tabs>
          <w:tab w:val="left" w:pos="709"/>
          <w:tab w:val="left" w:pos="993"/>
          <w:tab w:val="left" w:pos="5380"/>
        </w:tabs>
        <w:suppressAutoHyphens/>
        <w:ind w:right="-284" w:firstLine="709"/>
        <w:jc w:val="both"/>
        <w:rPr>
          <w:rFonts w:ascii="Times New Roman" w:eastAsia="Arial Unicode MS" w:hAnsi="Times New Roman" w:cs="Times New Roman"/>
          <w:spacing w:val="-2"/>
          <w:sz w:val="28"/>
          <w:szCs w:val="28"/>
          <w:lang w:eastAsia="zh-CN"/>
        </w:rPr>
      </w:pPr>
    </w:p>
    <w:p w14:paraId="6CA629C8" w14:textId="21688719" w:rsidR="004B5B3F" w:rsidRPr="00BE0A6B" w:rsidRDefault="004B5B3F" w:rsidP="00E56962">
      <w:pPr>
        <w:widowControl/>
        <w:tabs>
          <w:tab w:val="left" w:pos="851"/>
          <w:tab w:val="left" w:pos="993"/>
          <w:tab w:val="left" w:pos="1134"/>
        </w:tabs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zh-CN" w:bidi="ar-SA"/>
        </w:rPr>
      </w:pPr>
    </w:p>
    <w:sectPr w:rsidR="004B5B3F" w:rsidRPr="00BE0A6B" w:rsidSect="00717867">
      <w:headerReference w:type="even" r:id="rId8"/>
      <w:headerReference w:type="default" r:id="rId9"/>
      <w:pgSz w:w="11906" w:h="16838"/>
      <w:pgMar w:top="1134" w:right="567" w:bottom="709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03590" w14:textId="77777777" w:rsidR="000E4F11" w:rsidRDefault="000E4F11" w:rsidP="00A04838">
      <w:r>
        <w:separator/>
      </w:r>
    </w:p>
  </w:endnote>
  <w:endnote w:type="continuationSeparator" w:id="0">
    <w:p w14:paraId="7D4E1ED5" w14:textId="77777777" w:rsidR="000E4F11" w:rsidRDefault="000E4F11" w:rsidP="00A04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DC544" w14:textId="77777777" w:rsidR="000E4F11" w:rsidRDefault="000E4F11" w:rsidP="00A04838">
      <w:r>
        <w:separator/>
      </w:r>
    </w:p>
  </w:footnote>
  <w:footnote w:type="continuationSeparator" w:id="0">
    <w:p w14:paraId="3C03D4ED" w14:textId="77777777" w:rsidR="000E4F11" w:rsidRDefault="000E4F11" w:rsidP="00A048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13128401"/>
      <w:docPartObj>
        <w:docPartGallery w:val="Page Numbers (Top of Page)"/>
        <w:docPartUnique/>
      </w:docPartObj>
    </w:sdtPr>
    <w:sdtEndPr/>
    <w:sdtContent>
      <w:p w14:paraId="3175753B" w14:textId="77777777" w:rsidR="00A04838" w:rsidRDefault="00A04838">
        <w:pPr>
          <w:pStyle w:val="a7"/>
          <w:jc w:val="center"/>
        </w:pPr>
        <w:r>
          <w:t>3</w:t>
        </w:r>
      </w:p>
    </w:sdtContent>
  </w:sdt>
  <w:p w14:paraId="021F174D" w14:textId="77777777" w:rsidR="00A04838" w:rsidRDefault="00A04838" w:rsidP="00A0483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7058069"/>
      <w:docPartObj>
        <w:docPartGallery w:val="Page Numbers (Top of Page)"/>
        <w:docPartUnique/>
      </w:docPartObj>
    </w:sdtPr>
    <w:sdtEndPr/>
    <w:sdtContent>
      <w:p w14:paraId="3388E092" w14:textId="37929B04" w:rsidR="002442CA" w:rsidRDefault="002442C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5A5CB33" w14:textId="27E266A7" w:rsidR="00A04838" w:rsidRPr="00A04838" w:rsidRDefault="00A04838" w:rsidP="001643B3">
    <w:pPr>
      <w:pStyle w:val="a7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65959"/>
    <w:multiLevelType w:val="multilevel"/>
    <w:tmpl w:val="936AD5E4"/>
    <w:lvl w:ilvl="0">
      <w:start w:val="1"/>
      <w:numFmt w:val="bullet"/>
      <w:lvlText w:val=""/>
      <w:lvlJc w:val="left"/>
      <w:pPr>
        <w:ind w:left="3763" w:hanging="360"/>
      </w:pPr>
      <w:rPr>
        <w:rFonts w:ascii="Symbol" w:hAnsi="Symbol" w:cs="Symbol" w:hint="default"/>
        <w:b/>
        <w:i w:val="0"/>
        <w:iCs/>
        <w:sz w:val="28"/>
      </w:rPr>
    </w:lvl>
    <w:lvl w:ilvl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520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592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664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736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808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880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9523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6F238D1"/>
    <w:multiLevelType w:val="hybridMultilevel"/>
    <w:tmpl w:val="4B264B30"/>
    <w:lvl w:ilvl="0" w:tplc="0419000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80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87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94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102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109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11649" w:hanging="360"/>
      </w:pPr>
      <w:rPr>
        <w:rFonts w:ascii="Wingdings" w:hAnsi="Wingdings" w:hint="default"/>
      </w:rPr>
    </w:lvl>
  </w:abstractNum>
  <w:abstractNum w:abstractNumId="2" w15:restartNumberingAfterBreak="0">
    <w:nsid w:val="309B6C92"/>
    <w:multiLevelType w:val="hybridMultilevel"/>
    <w:tmpl w:val="B1F209E4"/>
    <w:lvl w:ilvl="0" w:tplc="6DFE32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332D8C"/>
    <w:multiLevelType w:val="hybridMultilevel"/>
    <w:tmpl w:val="EA0A07B2"/>
    <w:lvl w:ilvl="0" w:tplc="090EBA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E3A02DB"/>
    <w:multiLevelType w:val="multilevel"/>
    <w:tmpl w:val="52B08DDA"/>
    <w:lvl w:ilvl="0">
      <w:start w:val="1"/>
      <w:numFmt w:val="bullet"/>
      <w:lvlText w:val=""/>
      <w:lvlJc w:val="left"/>
      <w:pPr>
        <w:ind w:left="20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5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2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3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822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F275C98"/>
    <w:multiLevelType w:val="hybridMultilevel"/>
    <w:tmpl w:val="3F66B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835EC9"/>
    <w:multiLevelType w:val="hybridMultilevel"/>
    <w:tmpl w:val="AC920B6E"/>
    <w:lvl w:ilvl="0" w:tplc="9F32F026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5E07C3E"/>
    <w:multiLevelType w:val="hybridMultilevel"/>
    <w:tmpl w:val="A0BCE8C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>
      <w:start w:val="1"/>
      <w:numFmt w:val="lowerRoman"/>
      <w:lvlText w:val="%3."/>
      <w:lvlJc w:val="right"/>
      <w:pPr>
        <w:ind w:left="1876" w:hanging="180"/>
      </w:pPr>
    </w:lvl>
    <w:lvl w:ilvl="3" w:tplc="0419000F">
      <w:start w:val="1"/>
      <w:numFmt w:val="decimal"/>
      <w:lvlText w:val="%4."/>
      <w:lvlJc w:val="left"/>
      <w:pPr>
        <w:ind w:left="2596" w:hanging="360"/>
      </w:pPr>
    </w:lvl>
    <w:lvl w:ilvl="4" w:tplc="04190019">
      <w:start w:val="1"/>
      <w:numFmt w:val="lowerLetter"/>
      <w:lvlText w:val="%5."/>
      <w:lvlJc w:val="left"/>
      <w:pPr>
        <w:ind w:left="3316" w:hanging="360"/>
      </w:pPr>
    </w:lvl>
    <w:lvl w:ilvl="5" w:tplc="0419001B">
      <w:start w:val="1"/>
      <w:numFmt w:val="lowerRoman"/>
      <w:lvlText w:val="%6."/>
      <w:lvlJc w:val="right"/>
      <w:pPr>
        <w:ind w:left="4036" w:hanging="180"/>
      </w:pPr>
    </w:lvl>
    <w:lvl w:ilvl="6" w:tplc="0419000F">
      <w:start w:val="1"/>
      <w:numFmt w:val="decimal"/>
      <w:lvlText w:val="%7."/>
      <w:lvlJc w:val="left"/>
      <w:pPr>
        <w:ind w:left="4756" w:hanging="360"/>
      </w:pPr>
    </w:lvl>
    <w:lvl w:ilvl="7" w:tplc="04190019">
      <w:start w:val="1"/>
      <w:numFmt w:val="lowerLetter"/>
      <w:lvlText w:val="%8."/>
      <w:lvlJc w:val="left"/>
      <w:pPr>
        <w:ind w:left="5476" w:hanging="360"/>
      </w:pPr>
    </w:lvl>
    <w:lvl w:ilvl="8" w:tplc="0419001B">
      <w:start w:val="1"/>
      <w:numFmt w:val="lowerRoman"/>
      <w:lvlText w:val="%9."/>
      <w:lvlJc w:val="right"/>
      <w:pPr>
        <w:ind w:left="6196" w:hanging="180"/>
      </w:pPr>
    </w:lvl>
  </w:abstractNum>
  <w:num w:numId="1" w16cid:durableId="1667201531">
    <w:abstractNumId w:val="1"/>
  </w:num>
  <w:num w:numId="2" w16cid:durableId="30033576">
    <w:abstractNumId w:val="4"/>
  </w:num>
  <w:num w:numId="3" w16cid:durableId="1776899671">
    <w:abstractNumId w:val="0"/>
  </w:num>
  <w:num w:numId="4" w16cid:durableId="119572894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74282571">
    <w:abstractNumId w:val="3"/>
  </w:num>
  <w:num w:numId="6" w16cid:durableId="505483780">
    <w:abstractNumId w:val="6"/>
  </w:num>
  <w:num w:numId="7" w16cid:durableId="2032299022">
    <w:abstractNumId w:val="5"/>
  </w:num>
  <w:num w:numId="8" w16cid:durableId="3113738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649"/>
    <w:rsid w:val="00003C63"/>
    <w:rsid w:val="00006C34"/>
    <w:rsid w:val="00012C74"/>
    <w:rsid w:val="000137CB"/>
    <w:rsid w:val="00014373"/>
    <w:rsid w:val="0003329E"/>
    <w:rsid w:val="000467F2"/>
    <w:rsid w:val="00051D8E"/>
    <w:rsid w:val="00052564"/>
    <w:rsid w:val="0005358A"/>
    <w:rsid w:val="00061738"/>
    <w:rsid w:val="00062090"/>
    <w:rsid w:val="00070868"/>
    <w:rsid w:val="00074192"/>
    <w:rsid w:val="0007458B"/>
    <w:rsid w:val="00083AED"/>
    <w:rsid w:val="000842B5"/>
    <w:rsid w:val="000927A2"/>
    <w:rsid w:val="000A0171"/>
    <w:rsid w:val="000B2D60"/>
    <w:rsid w:val="000C3F35"/>
    <w:rsid w:val="000C4271"/>
    <w:rsid w:val="000C67B0"/>
    <w:rsid w:val="000C751C"/>
    <w:rsid w:val="000C78B2"/>
    <w:rsid w:val="000D5559"/>
    <w:rsid w:val="000E0205"/>
    <w:rsid w:val="000E4F11"/>
    <w:rsid w:val="000E7E7B"/>
    <w:rsid w:val="000F5E5B"/>
    <w:rsid w:val="000F7941"/>
    <w:rsid w:val="00104148"/>
    <w:rsid w:val="00104E44"/>
    <w:rsid w:val="00111B94"/>
    <w:rsid w:val="0012055E"/>
    <w:rsid w:val="00151829"/>
    <w:rsid w:val="0015750E"/>
    <w:rsid w:val="00160CF8"/>
    <w:rsid w:val="001643B3"/>
    <w:rsid w:val="001668E1"/>
    <w:rsid w:val="0018428F"/>
    <w:rsid w:val="00190AA9"/>
    <w:rsid w:val="0019471D"/>
    <w:rsid w:val="00197610"/>
    <w:rsid w:val="001A1EAE"/>
    <w:rsid w:val="001B0798"/>
    <w:rsid w:val="001B1C01"/>
    <w:rsid w:val="001B45D9"/>
    <w:rsid w:val="001C4601"/>
    <w:rsid w:val="001C5C9A"/>
    <w:rsid w:val="001D0FC3"/>
    <w:rsid w:val="001D3E06"/>
    <w:rsid w:val="001D55ED"/>
    <w:rsid w:val="001E190A"/>
    <w:rsid w:val="001E2279"/>
    <w:rsid w:val="001E6F29"/>
    <w:rsid w:val="001F180B"/>
    <w:rsid w:val="001F4187"/>
    <w:rsid w:val="0020083B"/>
    <w:rsid w:val="00202A84"/>
    <w:rsid w:val="00203878"/>
    <w:rsid w:val="0020698A"/>
    <w:rsid w:val="0021376E"/>
    <w:rsid w:val="00213E0A"/>
    <w:rsid w:val="00214A6E"/>
    <w:rsid w:val="00226399"/>
    <w:rsid w:val="00231BC3"/>
    <w:rsid w:val="002442CA"/>
    <w:rsid w:val="00244847"/>
    <w:rsid w:val="002527DB"/>
    <w:rsid w:val="00254597"/>
    <w:rsid w:val="00257261"/>
    <w:rsid w:val="002620F9"/>
    <w:rsid w:val="0026438E"/>
    <w:rsid w:val="002655D8"/>
    <w:rsid w:val="00266DCC"/>
    <w:rsid w:val="00271F40"/>
    <w:rsid w:val="00273F1B"/>
    <w:rsid w:val="00275E52"/>
    <w:rsid w:val="00277E3F"/>
    <w:rsid w:val="00277E45"/>
    <w:rsid w:val="00282FA0"/>
    <w:rsid w:val="00295945"/>
    <w:rsid w:val="00296F6A"/>
    <w:rsid w:val="002B26A2"/>
    <w:rsid w:val="002D0330"/>
    <w:rsid w:val="002D0B31"/>
    <w:rsid w:val="002D2AB6"/>
    <w:rsid w:val="002D5967"/>
    <w:rsid w:val="002E49DB"/>
    <w:rsid w:val="002F62A2"/>
    <w:rsid w:val="00306CD7"/>
    <w:rsid w:val="00306F5D"/>
    <w:rsid w:val="00307A82"/>
    <w:rsid w:val="00310B79"/>
    <w:rsid w:val="003138EF"/>
    <w:rsid w:val="00322E99"/>
    <w:rsid w:val="00324B9D"/>
    <w:rsid w:val="0032597F"/>
    <w:rsid w:val="00325CF8"/>
    <w:rsid w:val="00330B85"/>
    <w:rsid w:val="003347F7"/>
    <w:rsid w:val="00341838"/>
    <w:rsid w:val="00351F9B"/>
    <w:rsid w:val="003562EE"/>
    <w:rsid w:val="0035645C"/>
    <w:rsid w:val="00357BF4"/>
    <w:rsid w:val="00362D7A"/>
    <w:rsid w:val="00363AFA"/>
    <w:rsid w:val="00365CC8"/>
    <w:rsid w:val="003701FC"/>
    <w:rsid w:val="0039497E"/>
    <w:rsid w:val="00396F46"/>
    <w:rsid w:val="00396FA3"/>
    <w:rsid w:val="003A0EFF"/>
    <w:rsid w:val="003A4E79"/>
    <w:rsid w:val="003A5937"/>
    <w:rsid w:val="003A74E8"/>
    <w:rsid w:val="003B29DF"/>
    <w:rsid w:val="003C4623"/>
    <w:rsid w:val="003C584D"/>
    <w:rsid w:val="003D1455"/>
    <w:rsid w:val="003D6C8C"/>
    <w:rsid w:val="003E1339"/>
    <w:rsid w:val="003E6590"/>
    <w:rsid w:val="003F1181"/>
    <w:rsid w:val="003F1C78"/>
    <w:rsid w:val="003F23E8"/>
    <w:rsid w:val="003F3B8E"/>
    <w:rsid w:val="00400ED1"/>
    <w:rsid w:val="00401590"/>
    <w:rsid w:val="00411044"/>
    <w:rsid w:val="004214DB"/>
    <w:rsid w:val="0043011C"/>
    <w:rsid w:val="00436E52"/>
    <w:rsid w:val="004452E2"/>
    <w:rsid w:val="00451F3D"/>
    <w:rsid w:val="00453550"/>
    <w:rsid w:val="00464FB9"/>
    <w:rsid w:val="00467B64"/>
    <w:rsid w:val="00473F53"/>
    <w:rsid w:val="0047557E"/>
    <w:rsid w:val="0047726E"/>
    <w:rsid w:val="00484D7C"/>
    <w:rsid w:val="0048602A"/>
    <w:rsid w:val="004A293B"/>
    <w:rsid w:val="004A376F"/>
    <w:rsid w:val="004A5268"/>
    <w:rsid w:val="004A6AE9"/>
    <w:rsid w:val="004B2287"/>
    <w:rsid w:val="004B490E"/>
    <w:rsid w:val="004B4A38"/>
    <w:rsid w:val="004B5B3F"/>
    <w:rsid w:val="004B5BF3"/>
    <w:rsid w:val="004B61C8"/>
    <w:rsid w:val="004D01BF"/>
    <w:rsid w:val="004D157D"/>
    <w:rsid w:val="004D5D0B"/>
    <w:rsid w:val="004E07F8"/>
    <w:rsid w:val="004E383D"/>
    <w:rsid w:val="004E3EAD"/>
    <w:rsid w:val="004E62EC"/>
    <w:rsid w:val="004E63A3"/>
    <w:rsid w:val="004F6889"/>
    <w:rsid w:val="004F77D6"/>
    <w:rsid w:val="00500381"/>
    <w:rsid w:val="00531779"/>
    <w:rsid w:val="00532A6D"/>
    <w:rsid w:val="0053594A"/>
    <w:rsid w:val="005362C6"/>
    <w:rsid w:val="0055210B"/>
    <w:rsid w:val="00554C72"/>
    <w:rsid w:val="00563FB1"/>
    <w:rsid w:val="00570402"/>
    <w:rsid w:val="00582E8C"/>
    <w:rsid w:val="00584EBE"/>
    <w:rsid w:val="005903A7"/>
    <w:rsid w:val="00593B1F"/>
    <w:rsid w:val="00597702"/>
    <w:rsid w:val="005A0D2F"/>
    <w:rsid w:val="005A1CA1"/>
    <w:rsid w:val="005A40DE"/>
    <w:rsid w:val="005B2BCD"/>
    <w:rsid w:val="005C34D0"/>
    <w:rsid w:val="005C6AE9"/>
    <w:rsid w:val="005D424B"/>
    <w:rsid w:val="005D6914"/>
    <w:rsid w:val="005E017E"/>
    <w:rsid w:val="005E0AAE"/>
    <w:rsid w:val="005E52E1"/>
    <w:rsid w:val="005F269F"/>
    <w:rsid w:val="005F4EEF"/>
    <w:rsid w:val="006013F6"/>
    <w:rsid w:val="0060566A"/>
    <w:rsid w:val="00624F30"/>
    <w:rsid w:val="006266FF"/>
    <w:rsid w:val="0063191B"/>
    <w:rsid w:val="00640CA5"/>
    <w:rsid w:val="00651301"/>
    <w:rsid w:val="0066066C"/>
    <w:rsid w:val="006612F3"/>
    <w:rsid w:val="00674151"/>
    <w:rsid w:val="0068037D"/>
    <w:rsid w:val="006810FD"/>
    <w:rsid w:val="00684D33"/>
    <w:rsid w:val="0068568F"/>
    <w:rsid w:val="0069146D"/>
    <w:rsid w:val="0069341A"/>
    <w:rsid w:val="00694FC9"/>
    <w:rsid w:val="00695C32"/>
    <w:rsid w:val="0069709B"/>
    <w:rsid w:val="00697CBD"/>
    <w:rsid w:val="006A6C32"/>
    <w:rsid w:val="006B2344"/>
    <w:rsid w:val="006B39FF"/>
    <w:rsid w:val="006B48D9"/>
    <w:rsid w:val="006C0E8B"/>
    <w:rsid w:val="006C5303"/>
    <w:rsid w:val="006C6E49"/>
    <w:rsid w:val="006C7BBF"/>
    <w:rsid w:val="006D374B"/>
    <w:rsid w:val="006D7C88"/>
    <w:rsid w:val="006E153B"/>
    <w:rsid w:val="006E2E12"/>
    <w:rsid w:val="006F1586"/>
    <w:rsid w:val="006F4947"/>
    <w:rsid w:val="006F5782"/>
    <w:rsid w:val="00703903"/>
    <w:rsid w:val="007073F4"/>
    <w:rsid w:val="0071324F"/>
    <w:rsid w:val="00717481"/>
    <w:rsid w:val="00717867"/>
    <w:rsid w:val="00730857"/>
    <w:rsid w:val="00732500"/>
    <w:rsid w:val="00740C93"/>
    <w:rsid w:val="00747B48"/>
    <w:rsid w:val="007505D1"/>
    <w:rsid w:val="0075115B"/>
    <w:rsid w:val="0075124E"/>
    <w:rsid w:val="00751C25"/>
    <w:rsid w:val="007550DA"/>
    <w:rsid w:val="00756086"/>
    <w:rsid w:val="007655E5"/>
    <w:rsid w:val="0077356B"/>
    <w:rsid w:val="0078043E"/>
    <w:rsid w:val="0078568F"/>
    <w:rsid w:val="00792040"/>
    <w:rsid w:val="00794372"/>
    <w:rsid w:val="007A07D2"/>
    <w:rsid w:val="007A1BCF"/>
    <w:rsid w:val="007B029C"/>
    <w:rsid w:val="007B5568"/>
    <w:rsid w:val="007C3232"/>
    <w:rsid w:val="007C32E5"/>
    <w:rsid w:val="007D102E"/>
    <w:rsid w:val="007E08D4"/>
    <w:rsid w:val="007E33BA"/>
    <w:rsid w:val="007E402A"/>
    <w:rsid w:val="007E7446"/>
    <w:rsid w:val="007F2C56"/>
    <w:rsid w:val="007F718B"/>
    <w:rsid w:val="00801CC9"/>
    <w:rsid w:val="00802CFB"/>
    <w:rsid w:val="00802D6D"/>
    <w:rsid w:val="0080717E"/>
    <w:rsid w:val="00815EB1"/>
    <w:rsid w:val="00815F92"/>
    <w:rsid w:val="008224AA"/>
    <w:rsid w:val="00822D9F"/>
    <w:rsid w:val="00822F30"/>
    <w:rsid w:val="00831137"/>
    <w:rsid w:val="0083500B"/>
    <w:rsid w:val="00837E19"/>
    <w:rsid w:val="0084378B"/>
    <w:rsid w:val="00851A21"/>
    <w:rsid w:val="00851EE1"/>
    <w:rsid w:val="008530E6"/>
    <w:rsid w:val="00854E9D"/>
    <w:rsid w:val="00860667"/>
    <w:rsid w:val="00864940"/>
    <w:rsid w:val="00871902"/>
    <w:rsid w:val="00884B73"/>
    <w:rsid w:val="00894AA7"/>
    <w:rsid w:val="0089658E"/>
    <w:rsid w:val="008974C7"/>
    <w:rsid w:val="008A38C1"/>
    <w:rsid w:val="008A53DE"/>
    <w:rsid w:val="008A5813"/>
    <w:rsid w:val="008B05EA"/>
    <w:rsid w:val="008B142C"/>
    <w:rsid w:val="008B2660"/>
    <w:rsid w:val="008E0296"/>
    <w:rsid w:val="008E3B5C"/>
    <w:rsid w:val="008E519C"/>
    <w:rsid w:val="008E5A61"/>
    <w:rsid w:val="008F02F1"/>
    <w:rsid w:val="0090158A"/>
    <w:rsid w:val="00903AF9"/>
    <w:rsid w:val="009045A4"/>
    <w:rsid w:val="00910451"/>
    <w:rsid w:val="00913B59"/>
    <w:rsid w:val="00921FAC"/>
    <w:rsid w:val="00924287"/>
    <w:rsid w:val="00932433"/>
    <w:rsid w:val="00941DE1"/>
    <w:rsid w:val="00944365"/>
    <w:rsid w:val="00945C50"/>
    <w:rsid w:val="009538B5"/>
    <w:rsid w:val="00953B85"/>
    <w:rsid w:val="00954E70"/>
    <w:rsid w:val="00956209"/>
    <w:rsid w:val="009631AC"/>
    <w:rsid w:val="0097326A"/>
    <w:rsid w:val="00974892"/>
    <w:rsid w:val="009778A2"/>
    <w:rsid w:val="00977C56"/>
    <w:rsid w:val="009964FD"/>
    <w:rsid w:val="009A4952"/>
    <w:rsid w:val="009B7C6D"/>
    <w:rsid w:val="009C5E84"/>
    <w:rsid w:val="009D148D"/>
    <w:rsid w:val="009D7C8A"/>
    <w:rsid w:val="009E25CD"/>
    <w:rsid w:val="009E298A"/>
    <w:rsid w:val="009E2C69"/>
    <w:rsid w:val="009E6748"/>
    <w:rsid w:val="009F0BCD"/>
    <w:rsid w:val="009F6717"/>
    <w:rsid w:val="009F7476"/>
    <w:rsid w:val="00A0199A"/>
    <w:rsid w:val="00A042B2"/>
    <w:rsid w:val="00A04838"/>
    <w:rsid w:val="00A132F6"/>
    <w:rsid w:val="00A20575"/>
    <w:rsid w:val="00A2101C"/>
    <w:rsid w:val="00A218EC"/>
    <w:rsid w:val="00A25DD1"/>
    <w:rsid w:val="00A26350"/>
    <w:rsid w:val="00A33EC4"/>
    <w:rsid w:val="00A34992"/>
    <w:rsid w:val="00A4069D"/>
    <w:rsid w:val="00A443F7"/>
    <w:rsid w:val="00A529DC"/>
    <w:rsid w:val="00A60AD3"/>
    <w:rsid w:val="00A66261"/>
    <w:rsid w:val="00A67C04"/>
    <w:rsid w:val="00A776E9"/>
    <w:rsid w:val="00A8531B"/>
    <w:rsid w:val="00A85A7D"/>
    <w:rsid w:val="00A90200"/>
    <w:rsid w:val="00A90F5B"/>
    <w:rsid w:val="00A962CD"/>
    <w:rsid w:val="00A97833"/>
    <w:rsid w:val="00AA118C"/>
    <w:rsid w:val="00AB29DA"/>
    <w:rsid w:val="00AB63E3"/>
    <w:rsid w:val="00AC3F3F"/>
    <w:rsid w:val="00AD3F49"/>
    <w:rsid w:val="00AD572E"/>
    <w:rsid w:val="00AF226C"/>
    <w:rsid w:val="00B013CA"/>
    <w:rsid w:val="00B020E7"/>
    <w:rsid w:val="00B03AD2"/>
    <w:rsid w:val="00B07C59"/>
    <w:rsid w:val="00B11814"/>
    <w:rsid w:val="00B141DC"/>
    <w:rsid w:val="00B147AC"/>
    <w:rsid w:val="00B15DD6"/>
    <w:rsid w:val="00B1742C"/>
    <w:rsid w:val="00B237A0"/>
    <w:rsid w:val="00B3508E"/>
    <w:rsid w:val="00B35244"/>
    <w:rsid w:val="00B3729C"/>
    <w:rsid w:val="00B41170"/>
    <w:rsid w:val="00B420F9"/>
    <w:rsid w:val="00B42D45"/>
    <w:rsid w:val="00B46090"/>
    <w:rsid w:val="00B4777B"/>
    <w:rsid w:val="00B508E5"/>
    <w:rsid w:val="00B512EC"/>
    <w:rsid w:val="00B563DF"/>
    <w:rsid w:val="00B56D60"/>
    <w:rsid w:val="00B664A3"/>
    <w:rsid w:val="00B67B06"/>
    <w:rsid w:val="00B77C38"/>
    <w:rsid w:val="00BA08C6"/>
    <w:rsid w:val="00BC583C"/>
    <w:rsid w:val="00BD18FF"/>
    <w:rsid w:val="00BD4641"/>
    <w:rsid w:val="00BD7C00"/>
    <w:rsid w:val="00BD7D4E"/>
    <w:rsid w:val="00BE099F"/>
    <w:rsid w:val="00BE0A6B"/>
    <w:rsid w:val="00BE41A9"/>
    <w:rsid w:val="00BF3200"/>
    <w:rsid w:val="00BF65F8"/>
    <w:rsid w:val="00C001AB"/>
    <w:rsid w:val="00C04BE5"/>
    <w:rsid w:val="00C0507B"/>
    <w:rsid w:val="00C11CD1"/>
    <w:rsid w:val="00C13F20"/>
    <w:rsid w:val="00C17730"/>
    <w:rsid w:val="00C20458"/>
    <w:rsid w:val="00C32C7E"/>
    <w:rsid w:val="00C3426E"/>
    <w:rsid w:val="00C46A60"/>
    <w:rsid w:val="00C57D8C"/>
    <w:rsid w:val="00C63B10"/>
    <w:rsid w:val="00C72812"/>
    <w:rsid w:val="00C76E41"/>
    <w:rsid w:val="00C81557"/>
    <w:rsid w:val="00C81867"/>
    <w:rsid w:val="00C9079B"/>
    <w:rsid w:val="00C91F0A"/>
    <w:rsid w:val="00CA261B"/>
    <w:rsid w:val="00CA3933"/>
    <w:rsid w:val="00CA52AB"/>
    <w:rsid w:val="00CB26E3"/>
    <w:rsid w:val="00CB2E67"/>
    <w:rsid w:val="00CB42BF"/>
    <w:rsid w:val="00CC0E2C"/>
    <w:rsid w:val="00CD2657"/>
    <w:rsid w:val="00CE54B0"/>
    <w:rsid w:val="00CF7A50"/>
    <w:rsid w:val="00D01E16"/>
    <w:rsid w:val="00D02C15"/>
    <w:rsid w:val="00D0778C"/>
    <w:rsid w:val="00D11AC1"/>
    <w:rsid w:val="00D15020"/>
    <w:rsid w:val="00D251FB"/>
    <w:rsid w:val="00D26373"/>
    <w:rsid w:val="00D3230B"/>
    <w:rsid w:val="00D32978"/>
    <w:rsid w:val="00D37525"/>
    <w:rsid w:val="00D44DAA"/>
    <w:rsid w:val="00D45A7A"/>
    <w:rsid w:val="00D52F45"/>
    <w:rsid w:val="00D704A6"/>
    <w:rsid w:val="00D75DA8"/>
    <w:rsid w:val="00D75DD4"/>
    <w:rsid w:val="00D84D24"/>
    <w:rsid w:val="00D86A05"/>
    <w:rsid w:val="00D870F5"/>
    <w:rsid w:val="00D92BAD"/>
    <w:rsid w:val="00D9565C"/>
    <w:rsid w:val="00DA2649"/>
    <w:rsid w:val="00DB22A3"/>
    <w:rsid w:val="00DB4C8A"/>
    <w:rsid w:val="00DB6C0A"/>
    <w:rsid w:val="00DB6E46"/>
    <w:rsid w:val="00DC19CD"/>
    <w:rsid w:val="00DC24C1"/>
    <w:rsid w:val="00DC2ADE"/>
    <w:rsid w:val="00DC32E9"/>
    <w:rsid w:val="00DD02C6"/>
    <w:rsid w:val="00DE0780"/>
    <w:rsid w:val="00DE15FF"/>
    <w:rsid w:val="00DE5D8E"/>
    <w:rsid w:val="00DE6BDC"/>
    <w:rsid w:val="00DF0A9D"/>
    <w:rsid w:val="00DF1D1E"/>
    <w:rsid w:val="00DF2E43"/>
    <w:rsid w:val="00DF6E3F"/>
    <w:rsid w:val="00E00DBC"/>
    <w:rsid w:val="00E0130F"/>
    <w:rsid w:val="00E06E70"/>
    <w:rsid w:val="00E1221B"/>
    <w:rsid w:val="00E154DB"/>
    <w:rsid w:val="00E2528F"/>
    <w:rsid w:val="00E3253A"/>
    <w:rsid w:val="00E33F25"/>
    <w:rsid w:val="00E46194"/>
    <w:rsid w:val="00E56962"/>
    <w:rsid w:val="00E6170B"/>
    <w:rsid w:val="00E6464A"/>
    <w:rsid w:val="00E650A4"/>
    <w:rsid w:val="00E66DA8"/>
    <w:rsid w:val="00E7297F"/>
    <w:rsid w:val="00E8161F"/>
    <w:rsid w:val="00E830F1"/>
    <w:rsid w:val="00E86B0F"/>
    <w:rsid w:val="00E9169B"/>
    <w:rsid w:val="00EA03D5"/>
    <w:rsid w:val="00EA0557"/>
    <w:rsid w:val="00EA3075"/>
    <w:rsid w:val="00EA6B14"/>
    <w:rsid w:val="00EB3EA0"/>
    <w:rsid w:val="00EC2C6D"/>
    <w:rsid w:val="00EC4625"/>
    <w:rsid w:val="00ED2CA3"/>
    <w:rsid w:val="00ED534B"/>
    <w:rsid w:val="00ED6A24"/>
    <w:rsid w:val="00ED7975"/>
    <w:rsid w:val="00EE19AB"/>
    <w:rsid w:val="00EE66FE"/>
    <w:rsid w:val="00EF758A"/>
    <w:rsid w:val="00F04536"/>
    <w:rsid w:val="00F127BD"/>
    <w:rsid w:val="00F12871"/>
    <w:rsid w:val="00F12E17"/>
    <w:rsid w:val="00F24EB2"/>
    <w:rsid w:val="00F36A97"/>
    <w:rsid w:val="00F37E3E"/>
    <w:rsid w:val="00F557D7"/>
    <w:rsid w:val="00F62FCD"/>
    <w:rsid w:val="00F67CA3"/>
    <w:rsid w:val="00F70C50"/>
    <w:rsid w:val="00F752BE"/>
    <w:rsid w:val="00F94EA5"/>
    <w:rsid w:val="00FB1D5B"/>
    <w:rsid w:val="00FB4648"/>
    <w:rsid w:val="00FB52B4"/>
    <w:rsid w:val="00FB7DFC"/>
    <w:rsid w:val="00FC35B8"/>
    <w:rsid w:val="00FD2921"/>
    <w:rsid w:val="00FD2EFE"/>
    <w:rsid w:val="00FD3D6E"/>
    <w:rsid w:val="00FD4755"/>
    <w:rsid w:val="00FD478F"/>
    <w:rsid w:val="00FF2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A011C"/>
  <w15:chartTrackingRefBased/>
  <w15:docId w15:val="{7C5477F0-BF13-4D83-AC06-1D1EF83B1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2F4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писок точки,СПИСОК,Абзац списка ЭкспертЪ"/>
    <w:basedOn w:val="a"/>
    <w:link w:val="a4"/>
    <w:uiPriority w:val="34"/>
    <w:qFormat/>
    <w:rsid w:val="00DA2649"/>
    <w:pPr>
      <w:widowControl/>
      <w:spacing w:after="120" w:line="264" w:lineRule="auto"/>
      <w:ind w:left="720"/>
      <w:contextualSpacing/>
    </w:pPr>
    <w:rPr>
      <w:rFonts w:asciiTheme="minorHAnsi" w:eastAsiaTheme="minorEastAsia" w:hAnsiTheme="minorHAnsi" w:cstheme="minorBidi"/>
      <w:color w:val="auto"/>
      <w:sz w:val="21"/>
      <w:szCs w:val="21"/>
      <w:lang w:eastAsia="en-US" w:bidi="ar-SA"/>
    </w:rPr>
  </w:style>
  <w:style w:type="paragraph" w:styleId="a5">
    <w:name w:val="Balloon Text"/>
    <w:basedOn w:val="a"/>
    <w:link w:val="a6"/>
    <w:uiPriority w:val="99"/>
    <w:semiHidden/>
    <w:unhideWhenUsed/>
    <w:rsid w:val="00DA264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A2649"/>
    <w:rPr>
      <w:rFonts w:ascii="Segoe UI" w:eastAsia="Microsoft Sans Serif" w:hAnsi="Segoe UI" w:cs="Segoe UI"/>
      <w:color w:val="000000"/>
      <w:sz w:val="18"/>
      <w:szCs w:val="18"/>
      <w:lang w:eastAsia="ru-RU" w:bidi="ru-RU"/>
    </w:rPr>
  </w:style>
  <w:style w:type="paragraph" w:styleId="a7">
    <w:name w:val="header"/>
    <w:basedOn w:val="a"/>
    <w:link w:val="a8"/>
    <w:uiPriority w:val="99"/>
    <w:unhideWhenUsed/>
    <w:rsid w:val="00A0483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04838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9">
    <w:name w:val="footer"/>
    <w:basedOn w:val="a"/>
    <w:link w:val="aa"/>
    <w:uiPriority w:val="99"/>
    <w:unhideWhenUsed/>
    <w:rsid w:val="00A0483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04838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customStyle="1" w:styleId="a4">
    <w:name w:val="Абзац списка Знак"/>
    <w:aliases w:val="Список точки Знак,СПИСОК Знак,Абзац списка ЭкспертЪ Знак"/>
    <w:basedOn w:val="a0"/>
    <w:link w:val="a3"/>
    <w:uiPriority w:val="34"/>
    <w:qFormat/>
    <w:locked/>
    <w:rsid w:val="008B2660"/>
    <w:rPr>
      <w:rFonts w:eastAsiaTheme="minorEastAsia"/>
      <w:sz w:val="21"/>
      <w:szCs w:val="21"/>
    </w:rPr>
  </w:style>
  <w:style w:type="paragraph" w:styleId="ab">
    <w:name w:val="Normal (Web)"/>
    <w:basedOn w:val="a"/>
    <w:uiPriority w:val="99"/>
    <w:unhideWhenUsed/>
    <w:rsid w:val="002620F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table" w:customStyle="1" w:styleId="21">
    <w:name w:val="Сетка таблицы21"/>
    <w:basedOn w:val="a1"/>
    <w:next w:val="ac"/>
    <w:uiPriority w:val="39"/>
    <w:rsid w:val="002620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39"/>
    <w:rsid w:val="002620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860667"/>
    <w:rPr>
      <w:rFonts w:ascii="Tahoma" w:hAnsi="Tahoma" w:cs="Tahoma" w:hint="default"/>
      <w:b w:val="0"/>
      <w:bCs w:val="0"/>
      <w:i w:val="0"/>
      <w:iCs w:val="0"/>
      <w:color w:val="000000"/>
      <w:sz w:val="24"/>
      <w:szCs w:val="24"/>
    </w:rPr>
  </w:style>
  <w:style w:type="paragraph" w:styleId="ad">
    <w:name w:val="No Spacing"/>
    <w:uiPriority w:val="1"/>
    <w:qFormat/>
    <w:rsid w:val="00DF1D1E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0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0BA069-652A-4112-9588-0B5A946D1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2055</TotalTime>
  <Pages>9</Pages>
  <Words>3519</Words>
  <Characters>20059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 М. Асланбегова</dc:creator>
  <cp:keywords/>
  <dc:description/>
  <cp:lastModifiedBy>Яхъяев Гимбат Гираевич</cp:lastModifiedBy>
  <cp:revision>714</cp:revision>
  <cp:lastPrinted>2024-12-05T11:48:00Z</cp:lastPrinted>
  <dcterms:created xsi:type="dcterms:W3CDTF">2023-12-15T14:37:00Z</dcterms:created>
  <dcterms:modified xsi:type="dcterms:W3CDTF">2024-12-26T12:53:00Z</dcterms:modified>
</cp:coreProperties>
</file>