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96F" w:rsidRDefault="0024096F" w:rsidP="0024096F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рассмотрении обращений граждан, </w:t>
      </w:r>
    </w:p>
    <w:p w:rsidR="0024096F" w:rsidRDefault="0024096F" w:rsidP="0024096F">
      <w:pPr>
        <w:tabs>
          <w:tab w:val="left" w:pos="0"/>
        </w:tabs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поступивших из Администрации Главы и Правительства Республики Дагестан в Минэкономразвития РД за 2022 год</w:t>
      </w:r>
    </w:p>
    <w:p w:rsidR="0024096F" w:rsidRDefault="0024096F" w:rsidP="0024096F">
      <w:pPr>
        <w:tabs>
          <w:tab w:val="left" w:pos="0"/>
        </w:tabs>
        <w:spacing w:after="12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7"/>
        <w:gridCol w:w="2126"/>
        <w:gridCol w:w="1702"/>
      </w:tblGrid>
      <w:tr w:rsidR="0024096F" w:rsidTr="00712D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F" w:rsidRPr="00C04FDF" w:rsidRDefault="0024096F" w:rsidP="00712DF8">
            <w:pPr>
              <w:tabs>
                <w:tab w:val="left" w:pos="211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</w:t>
            </w:r>
            <w:r w:rsidRPr="00C04F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C04F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квартал</w:t>
            </w:r>
          </w:p>
          <w:p w:rsidR="0024096F" w:rsidRPr="00C04FDF" w:rsidRDefault="0024096F" w:rsidP="00712DF8">
            <w:pPr>
              <w:tabs>
                <w:tab w:val="left" w:pos="2115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6F" w:rsidRPr="00C04FDF" w:rsidRDefault="0024096F" w:rsidP="00712DF8">
            <w:pPr>
              <w:tabs>
                <w:tab w:val="left" w:pos="211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FDF">
              <w:rPr>
                <w:rFonts w:ascii="Times New Roman" w:hAnsi="Times New Roman" w:cs="Times New Roman"/>
                <w:b/>
                <w:sz w:val="28"/>
                <w:szCs w:val="28"/>
              </w:rPr>
              <w:t>С начала</w:t>
            </w:r>
          </w:p>
          <w:p w:rsidR="0024096F" w:rsidRPr="00C04FDF" w:rsidRDefault="0024096F" w:rsidP="00712DF8">
            <w:pPr>
              <w:tabs>
                <w:tab w:val="left" w:pos="2115"/>
              </w:tabs>
              <w:spacing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FDF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</w:tr>
      <w:tr w:rsidR="0024096F" w:rsidTr="00712D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Поступило обращений из Администрации Главы и Правительства     Республики Дагестан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</w:tr>
      <w:tr w:rsidR="0024096F" w:rsidTr="00712DF8"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</w:tr>
      <w:tr w:rsidR="0024096F" w:rsidTr="00712D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 с выездом на место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96F" w:rsidTr="00712DF8"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рассмотренным обращениям:</w:t>
            </w:r>
          </w:p>
        </w:tc>
      </w:tr>
      <w:tr w:rsidR="0024096F" w:rsidTr="00712D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решены положительно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4096F" w:rsidTr="00712D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4096F" w:rsidTr="00712D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Отказано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F" w:rsidRPr="00A57AFE" w:rsidRDefault="0024096F" w:rsidP="00712DF8">
            <w:pPr>
              <w:tabs>
                <w:tab w:val="left" w:pos="2115"/>
              </w:tabs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4096F" w:rsidTr="00712D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Перенаправлено по принадлежности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6F" w:rsidRDefault="0024096F" w:rsidP="00712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</w:tr>
      <w:tr w:rsidR="0024096F" w:rsidTr="00712D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Оставлено без ответа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6F" w:rsidRDefault="0024096F" w:rsidP="00712D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6F" w:rsidRPr="005938F1" w:rsidRDefault="0024096F" w:rsidP="00712DF8">
            <w:pPr>
              <w:spacing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5938F1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24096F" w:rsidTr="00712D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Отозвано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6F" w:rsidRDefault="0024096F" w:rsidP="00712D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4096F" w:rsidTr="00712DF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рассмотрении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96F" w:rsidRDefault="0024096F" w:rsidP="00712DF8">
            <w:pPr>
              <w:tabs>
                <w:tab w:val="left" w:pos="2115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24096F" w:rsidRDefault="0024096F" w:rsidP="0024096F">
      <w:pPr>
        <w:tabs>
          <w:tab w:val="left" w:pos="0"/>
        </w:tabs>
        <w:spacing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96F" w:rsidRDefault="0024096F" w:rsidP="0024096F">
      <w:pPr>
        <w:tabs>
          <w:tab w:val="left" w:pos="2115"/>
        </w:tabs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096F" w:rsidRDefault="0024096F" w:rsidP="0024096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096F" w:rsidRDefault="0024096F" w:rsidP="0024096F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60C6" w:rsidRDefault="009B60C6"/>
    <w:sectPr w:rsidR="009B6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123"/>
    <w:rsid w:val="00125D65"/>
    <w:rsid w:val="0024096F"/>
    <w:rsid w:val="003D4123"/>
    <w:rsid w:val="009B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E10C3-2EBE-4C76-AE98-44CE0CF9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96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9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Абдурагимова Джамиля Насрединовна</dc:creator>
  <cp:keywords/>
  <dc:description/>
  <cp:lastModifiedBy>Абдурагимова Джамиля Насрединовна</cp:lastModifiedBy>
  <cp:revision>2</cp:revision>
  <dcterms:created xsi:type="dcterms:W3CDTF">2022-07-13T09:07:00Z</dcterms:created>
  <dcterms:modified xsi:type="dcterms:W3CDTF">2022-07-13T09:07:00Z</dcterms:modified>
</cp:coreProperties>
</file>