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8C6" w:rsidRPr="001F7E71" w:rsidRDefault="007D3B45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F7E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5074" w:rsidRPr="000E6919" w:rsidRDefault="00D55074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919" w:rsidRPr="000E6919" w:rsidRDefault="000E6919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Pr="000E6919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Pr="000E6919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Pr="000E6919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Pr="000E6919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Pr="000E6919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Pr="000E6919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Pr="000E6919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074" w:rsidRPr="000E6919" w:rsidRDefault="00D55074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5ED" w:rsidRPr="000E6919" w:rsidRDefault="005C78C6" w:rsidP="001318D8">
      <w:pPr>
        <w:pStyle w:val="ConsPlusNonformat"/>
        <w:tabs>
          <w:tab w:val="left" w:pos="2835"/>
        </w:tabs>
        <w:ind w:left="58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919"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DD18B3" w:rsidRPr="000E6919">
        <w:rPr>
          <w:rFonts w:ascii="Times New Roman" w:hAnsi="Times New Roman" w:cs="Times New Roman"/>
          <w:b/>
          <w:sz w:val="28"/>
          <w:szCs w:val="28"/>
        </w:rPr>
        <w:t>транспорта</w:t>
      </w:r>
      <w:r w:rsidR="001318D8" w:rsidRPr="000E6919">
        <w:rPr>
          <w:rFonts w:ascii="Times New Roman" w:hAnsi="Times New Roman" w:cs="Times New Roman"/>
          <w:b/>
          <w:sz w:val="28"/>
          <w:szCs w:val="28"/>
        </w:rPr>
        <w:t xml:space="preserve"> и дорожного хозяйства</w:t>
      </w:r>
      <w:r w:rsidR="00C825ED" w:rsidRPr="000E69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78C6" w:rsidRPr="000E6919" w:rsidRDefault="005C78C6" w:rsidP="00DC00E0">
      <w:pPr>
        <w:pStyle w:val="ConsPlusNonformat"/>
        <w:tabs>
          <w:tab w:val="left" w:pos="2835"/>
        </w:tabs>
        <w:ind w:left="58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919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995" w:rsidRPr="000E6919" w:rsidRDefault="001C0995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A9E" w:rsidRPr="000E6919" w:rsidRDefault="000B7A9E" w:rsidP="000B7A9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919">
        <w:rPr>
          <w:rFonts w:ascii="Times New Roman" w:hAnsi="Times New Roman" w:cs="Times New Roman"/>
          <w:b/>
          <w:sz w:val="28"/>
          <w:szCs w:val="28"/>
        </w:rPr>
        <w:t xml:space="preserve">На № </w:t>
      </w:r>
      <w:r w:rsidR="001318D8" w:rsidRPr="000E6919">
        <w:rPr>
          <w:rFonts w:ascii="Times New Roman" w:hAnsi="Times New Roman" w:cs="Times New Roman"/>
          <w:b/>
          <w:sz w:val="28"/>
          <w:szCs w:val="28"/>
        </w:rPr>
        <w:t>44/01-</w:t>
      </w:r>
      <w:r w:rsidR="00046B7A">
        <w:rPr>
          <w:rFonts w:ascii="Times New Roman" w:hAnsi="Times New Roman" w:cs="Times New Roman"/>
          <w:b/>
          <w:sz w:val="28"/>
          <w:szCs w:val="28"/>
        </w:rPr>
        <w:t>2353</w:t>
      </w:r>
      <w:r w:rsidR="001318D8" w:rsidRPr="000E6919">
        <w:rPr>
          <w:rFonts w:ascii="Times New Roman" w:hAnsi="Times New Roman" w:cs="Times New Roman"/>
          <w:b/>
          <w:sz w:val="28"/>
          <w:szCs w:val="28"/>
        </w:rPr>
        <w:t>/1</w:t>
      </w:r>
      <w:r w:rsidR="00046B7A">
        <w:rPr>
          <w:rFonts w:ascii="Times New Roman" w:hAnsi="Times New Roman" w:cs="Times New Roman"/>
          <w:b/>
          <w:sz w:val="28"/>
          <w:szCs w:val="28"/>
        </w:rPr>
        <w:t>9</w:t>
      </w:r>
      <w:r w:rsidR="00C825ED" w:rsidRPr="000E6919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046B7A">
        <w:rPr>
          <w:rFonts w:ascii="Times New Roman" w:hAnsi="Times New Roman" w:cs="Times New Roman"/>
          <w:b/>
          <w:sz w:val="28"/>
          <w:szCs w:val="28"/>
        </w:rPr>
        <w:t>01</w:t>
      </w:r>
      <w:r w:rsidR="00C825ED" w:rsidRPr="000E6919">
        <w:rPr>
          <w:rFonts w:ascii="Times New Roman" w:hAnsi="Times New Roman" w:cs="Times New Roman"/>
          <w:b/>
          <w:sz w:val="28"/>
          <w:szCs w:val="28"/>
        </w:rPr>
        <w:t>.</w:t>
      </w:r>
      <w:r w:rsidR="00046B7A">
        <w:rPr>
          <w:rFonts w:ascii="Times New Roman" w:hAnsi="Times New Roman" w:cs="Times New Roman"/>
          <w:b/>
          <w:sz w:val="28"/>
          <w:szCs w:val="28"/>
        </w:rPr>
        <w:t>08</w:t>
      </w:r>
      <w:r w:rsidR="00C825ED" w:rsidRPr="000E6919">
        <w:rPr>
          <w:rFonts w:ascii="Times New Roman" w:hAnsi="Times New Roman" w:cs="Times New Roman"/>
          <w:b/>
          <w:sz w:val="28"/>
          <w:szCs w:val="28"/>
        </w:rPr>
        <w:t>.</w:t>
      </w:r>
      <w:r w:rsidRPr="000E6919">
        <w:rPr>
          <w:rFonts w:ascii="Times New Roman" w:hAnsi="Times New Roman" w:cs="Times New Roman"/>
          <w:b/>
          <w:sz w:val="28"/>
          <w:szCs w:val="28"/>
        </w:rPr>
        <w:t>201</w:t>
      </w:r>
      <w:r w:rsidR="00046B7A">
        <w:rPr>
          <w:rFonts w:ascii="Times New Roman" w:hAnsi="Times New Roman" w:cs="Times New Roman"/>
          <w:b/>
          <w:sz w:val="28"/>
          <w:szCs w:val="28"/>
        </w:rPr>
        <w:t>9</w:t>
      </w:r>
      <w:r w:rsidRPr="000E691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55074" w:rsidRPr="000E6919" w:rsidRDefault="00D55074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E56" w:rsidRPr="000E6919" w:rsidRDefault="00602E56" w:rsidP="00602E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91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02E56" w:rsidRPr="000E6919" w:rsidRDefault="00602E56" w:rsidP="00B70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919">
        <w:rPr>
          <w:rFonts w:ascii="Times New Roman" w:hAnsi="Times New Roman" w:cs="Times New Roman"/>
          <w:b/>
          <w:sz w:val="28"/>
          <w:szCs w:val="28"/>
        </w:rPr>
        <w:t xml:space="preserve">об оценке регулирующего воздействия на проект </w:t>
      </w:r>
      <w:r w:rsidR="001318D8" w:rsidRPr="000E6919">
        <w:rPr>
          <w:rFonts w:ascii="Times New Roman" w:hAnsi="Times New Roman" w:cs="Times New Roman"/>
          <w:b/>
          <w:sz w:val="28"/>
          <w:szCs w:val="28"/>
        </w:rPr>
        <w:t>постановления Правительства</w:t>
      </w:r>
      <w:r w:rsidR="00101247" w:rsidRPr="000E69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111" w:rsidRPr="000E6919">
        <w:rPr>
          <w:rFonts w:ascii="Times New Roman" w:hAnsi="Times New Roman" w:cs="Times New Roman"/>
          <w:b/>
          <w:sz w:val="28"/>
          <w:szCs w:val="28"/>
        </w:rPr>
        <w:t>Р</w:t>
      </w:r>
      <w:r w:rsidR="00D746DC" w:rsidRPr="000E6919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="00B20111" w:rsidRPr="000E6919">
        <w:rPr>
          <w:rFonts w:ascii="Times New Roman" w:hAnsi="Times New Roman" w:cs="Times New Roman"/>
          <w:b/>
          <w:sz w:val="28"/>
          <w:szCs w:val="28"/>
        </w:rPr>
        <w:t>Д</w:t>
      </w:r>
      <w:r w:rsidR="00D746DC" w:rsidRPr="000E6919">
        <w:rPr>
          <w:rFonts w:ascii="Times New Roman" w:hAnsi="Times New Roman" w:cs="Times New Roman"/>
          <w:b/>
          <w:sz w:val="28"/>
          <w:szCs w:val="28"/>
        </w:rPr>
        <w:t>агестан</w:t>
      </w:r>
      <w:r w:rsidR="00B20111" w:rsidRPr="000E691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318D8" w:rsidRPr="000E6919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407E09">
        <w:rPr>
          <w:rFonts w:ascii="Times New Roman" w:hAnsi="Times New Roman" w:cs="Times New Roman"/>
          <w:b/>
          <w:sz w:val="28"/>
          <w:szCs w:val="28"/>
        </w:rPr>
        <w:t>функционирования системы безналичной оплаты проезда пассажиров и провоза багажа общественным транспортом с использованием электронных средств платежа на территории</w:t>
      </w:r>
      <w:r w:rsidR="00C84553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  <w:r w:rsidR="00B20111" w:rsidRPr="000E6919">
        <w:rPr>
          <w:rFonts w:ascii="Times New Roman" w:hAnsi="Times New Roman" w:cs="Times New Roman"/>
          <w:b/>
          <w:sz w:val="28"/>
          <w:szCs w:val="28"/>
        </w:rPr>
        <w:t>»</w:t>
      </w:r>
    </w:p>
    <w:p w:rsidR="005C78C6" w:rsidRPr="000E6919" w:rsidRDefault="005C78C6" w:rsidP="00062178">
      <w:pPr>
        <w:pStyle w:val="ConsPlusNonforma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DD18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919">
        <w:rPr>
          <w:rFonts w:ascii="Times New Roman" w:hAnsi="Times New Roman" w:cs="Times New Roman"/>
          <w:sz w:val="28"/>
          <w:szCs w:val="28"/>
        </w:rPr>
        <w:t xml:space="preserve">Министерство экономики и территориального развития Республики Дагестан рассмотрело </w:t>
      </w:r>
      <w:r w:rsidR="000A2F12" w:rsidRPr="000E6919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Республики Дагестан </w:t>
      </w:r>
      <w:r w:rsidR="00407E09" w:rsidRPr="00407E09">
        <w:rPr>
          <w:rFonts w:ascii="Times New Roman" w:hAnsi="Times New Roman" w:cs="Times New Roman"/>
          <w:sz w:val="28"/>
          <w:szCs w:val="28"/>
        </w:rPr>
        <w:t xml:space="preserve">«Об утверждении Порядка функционирования системы безналичной оплаты проезда пассажиров и провоза багажа общественным транспортом с использованием электронных средств платежа на территории Республики Дагестан» </w:t>
      </w:r>
      <w:r w:rsidRPr="000E6919">
        <w:rPr>
          <w:rFonts w:ascii="Times New Roman" w:hAnsi="Times New Roman" w:cs="Times New Roman"/>
          <w:sz w:val="28"/>
          <w:szCs w:val="28"/>
        </w:rPr>
        <w:t xml:space="preserve">(далее – проект </w:t>
      </w:r>
      <w:r w:rsidR="00060830" w:rsidRPr="000E6919">
        <w:rPr>
          <w:rFonts w:ascii="Times New Roman" w:hAnsi="Times New Roman" w:cs="Times New Roman"/>
          <w:sz w:val="28"/>
          <w:szCs w:val="28"/>
        </w:rPr>
        <w:t>акта</w:t>
      </w:r>
      <w:r w:rsidRPr="000E6919">
        <w:rPr>
          <w:rFonts w:ascii="Times New Roman" w:hAnsi="Times New Roman" w:cs="Times New Roman"/>
          <w:sz w:val="28"/>
          <w:szCs w:val="28"/>
        </w:rPr>
        <w:t>), разработанный и направленный</w:t>
      </w:r>
      <w:r w:rsidR="00B23391" w:rsidRPr="000E6919">
        <w:rPr>
          <w:rFonts w:ascii="Times New Roman" w:hAnsi="Times New Roman" w:cs="Times New Roman"/>
          <w:sz w:val="28"/>
          <w:szCs w:val="28"/>
        </w:rPr>
        <w:t xml:space="preserve"> Министерством </w:t>
      </w:r>
      <w:r w:rsidR="00DD18B3" w:rsidRPr="000E6919">
        <w:rPr>
          <w:rFonts w:ascii="Times New Roman" w:hAnsi="Times New Roman" w:cs="Times New Roman"/>
          <w:sz w:val="28"/>
          <w:szCs w:val="28"/>
        </w:rPr>
        <w:t>транспорта</w:t>
      </w:r>
      <w:r w:rsidR="000A2F12" w:rsidRPr="000E6919">
        <w:rPr>
          <w:rFonts w:ascii="Times New Roman" w:hAnsi="Times New Roman" w:cs="Times New Roman"/>
          <w:sz w:val="28"/>
          <w:szCs w:val="28"/>
        </w:rPr>
        <w:t xml:space="preserve"> и дорожного хозяйства</w:t>
      </w:r>
      <w:r w:rsidR="00B23391" w:rsidRPr="000E6919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0E6919">
        <w:rPr>
          <w:rFonts w:ascii="Times New Roman" w:hAnsi="Times New Roman" w:cs="Times New Roman"/>
          <w:sz w:val="28"/>
          <w:szCs w:val="28"/>
        </w:rPr>
        <w:t xml:space="preserve"> </w:t>
      </w:r>
      <w:r w:rsidR="009C0ED1" w:rsidRPr="000E6919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Pr="000E6919">
        <w:rPr>
          <w:rFonts w:ascii="Times New Roman" w:hAnsi="Times New Roman" w:cs="Times New Roman"/>
          <w:sz w:val="28"/>
          <w:szCs w:val="28"/>
        </w:rPr>
        <w:t>для подготовки настоящего заключения</w:t>
      </w:r>
      <w:r w:rsidR="00F43EC3" w:rsidRPr="000E6919">
        <w:rPr>
          <w:rFonts w:ascii="Times New Roman" w:hAnsi="Times New Roman" w:cs="Times New Roman"/>
          <w:sz w:val="28"/>
          <w:szCs w:val="28"/>
        </w:rPr>
        <w:t>,</w:t>
      </w:r>
      <w:r w:rsidR="00600ED5" w:rsidRPr="000E6919">
        <w:rPr>
          <w:rFonts w:ascii="Times New Roman" w:hAnsi="Times New Roman" w:cs="Times New Roman"/>
          <w:sz w:val="28"/>
          <w:szCs w:val="28"/>
        </w:rPr>
        <w:t xml:space="preserve"> </w:t>
      </w:r>
      <w:r w:rsidRPr="000E6919">
        <w:rPr>
          <w:rFonts w:ascii="Times New Roman" w:hAnsi="Times New Roman" w:cs="Times New Roman"/>
          <w:sz w:val="28"/>
          <w:szCs w:val="28"/>
        </w:rPr>
        <w:t>и сообщает следующее.</w:t>
      </w:r>
    </w:p>
    <w:p w:rsidR="001C0995" w:rsidRDefault="001C0995" w:rsidP="00DD18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C6" w:rsidRPr="000E6919" w:rsidRDefault="00BE0BA6" w:rsidP="000B7A9E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b/>
          <w:szCs w:val="28"/>
        </w:rPr>
      </w:pPr>
      <w:r w:rsidRPr="000E6919">
        <w:rPr>
          <w:b/>
          <w:szCs w:val="28"/>
        </w:rPr>
        <w:t>Общая информация</w:t>
      </w:r>
    </w:p>
    <w:p w:rsidR="005C78C6" w:rsidRPr="000E6919" w:rsidRDefault="001E79DC" w:rsidP="000B7A9E">
      <w:pPr>
        <w:ind w:firstLine="709"/>
        <w:contextualSpacing/>
        <w:jc w:val="both"/>
        <w:rPr>
          <w:b/>
          <w:szCs w:val="28"/>
        </w:rPr>
      </w:pPr>
      <w:r w:rsidRPr="000E6919">
        <w:rPr>
          <w:szCs w:val="28"/>
        </w:rPr>
        <w:t xml:space="preserve">1.1 </w:t>
      </w:r>
      <w:r w:rsidR="005C78C6" w:rsidRPr="000E6919">
        <w:rPr>
          <w:szCs w:val="28"/>
        </w:rPr>
        <w:t>Степень регулирующего воздействия проекта акта, указанная органом-разработчиком</w:t>
      </w:r>
      <w:r w:rsidR="001318D8" w:rsidRPr="000E6919">
        <w:rPr>
          <w:szCs w:val="28"/>
        </w:rPr>
        <w:t>:</w:t>
      </w:r>
      <w:r w:rsidR="005C78C6" w:rsidRPr="000E6919">
        <w:rPr>
          <w:szCs w:val="28"/>
        </w:rPr>
        <w:t xml:space="preserve"> </w:t>
      </w:r>
      <w:r w:rsidR="008F267E">
        <w:rPr>
          <w:b/>
          <w:szCs w:val="28"/>
        </w:rPr>
        <w:t>средняя</w:t>
      </w:r>
      <w:r w:rsidR="005C78C6" w:rsidRPr="000E6919">
        <w:rPr>
          <w:b/>
          <w:szCs w:val="28"/>
        </w:rPr>
        <w:t xml:space="preserve">. </w:t>
      </w:r>
    </w:p>
    <w:p w:rsidR="00837B3C" w:rsidRPr="00D84CCB" w:rsidRDefault="001F7E71" w:rsidP="000B7A9E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Представленный </w:t>
      </w:r>
      <w:r w:rsidR="008F267E" w:rsidRPr="00D84CCB">
        <w:rPr>
          <w:i/>
          <w:szCs w:val="28"/>
        </w:rPr>
        <w:t xml:space="preserve">проект акта </w:t>
      </w:r>
      <w:r w:rsidR="009A0DCA" w:rsidRPr="009A0DCA">
        <w:rPr>
          <w:i/>
          <w:szCs w:val="28"/>
        </w:rPr>
        <w:t>содержит положения, устанавливающие новые обязанности для субъектов предпринимательской и инвестиционной деятельности, а также ответственность за нарушение нормативных правовых актов Республики Дагестан, затрагивающих вопросы осуществления предпринимательской и инвестиционной деятельности</w:t>
      </w:r>
      <w:r w:rsidR="009A0DCA">
        <w:rPr>
          <w:i/>
          <w:szCs w:val="28"/>
        </w:rPr>
        <w:t xml:space="preserve">, и в соответствии с </w:t>
      </w:r>
      <w:r w:rsidR="009A0DCA" w:rsidRPr="00D84CCB">
        <w:rPr>
          <w:i/>
          <w:szCs w:val="28"/>
        </w:rPr>
        <w:t xml:space="preserve">подпунктом «а» пункта 10 Порядка </w:t>
      </w:r>
      <w:r w:rsidR="009A0DCA" w:rsidRPr="00D84CCB">
        <w:rPr>
          <w:i/>
          <w:szCs w:val="28"/>
        </w:rPr>
        <w:lastRenderedPageBreak/>
        <w:t>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РД от 29 мая 20</w:t>
      </w:r>
      <w:r w:rsidR="00FA3331">
        <w:rPr>
          <w:i/>
          <w:szCs w:val="28"/>
        </w:rPr>
        <w:t>14 года № 246</w:t>
      </w:r>
      <w:r w:rsidR="00BD4A2B" w:rsidRPr="00BD4A2B">
        <w:rPr>
          <w:i/>
          <w:szCs w:val="28"/>
        </w:rPr>
        <w:t xml:space="preserve"> (</w:t>
      </w:r>
      <w:r w:rsidR="00BD4A2B">
        <w:rPr>
          <w:i/>
          <w:szCs w:val="28"/>
        </w:rPr>
        <w:t>далее – Порядок)</w:t>
      </w:r>
      <w:r w:rsidR="00FA3331">
        <w:rPr>
          <w:i/>
          <w:szCs w:val="28"/>
        </w:rPr>
        <w:t xml:space="preserve">, </w:t>
      </w:r>
      <w:r>
        <w:rPr>
          <w:i/>
          <w:szCs w:val="28"/>
        </w:rPr>
        <w:t>относится к актам с</w:t>
      </w:r>
      <w:r w:rsidR="008F267E" w:rsidRPr="00D84CCB">
        <w:rPr>
          <w:i/>
          <w:szCs w:val="28"/>
        </w:rPr>
        <w:t xml:space="preserve"> высокой ст</w:t>
      </w:r>
      <w:r w:rsidR="00FA3331">
        <w:rPr>
          <w:i/>
          <w:szCs w:val="28"/>
        </w:rPr>
        <w:t>епен</w:t>
      </w:r>
      <w:r w:rsidR="006331E7">
        <w:rPr>
          <w:i/>
          <w:szCs w:val="28"/>
        </w:rPr>
        <w:t>ью</w:t>
      </w:r>
      <w:r w:rsidR="00FA3331">
        <w:rPr>
          <w:i/>
          <w:szCs w:val="28"/>
        </w:rPr>
        <w:t xml:space="preserve"> регулирующего воздействия.</w:t>
      </w:r>
      <w:r w:rsidR="008F267E" w:rsidRPr="00D84CCB">
        <w:rPr>
          <w:i/>
          <w:szCs w:val="28"/>
        </w:rPr>
        <w:t xml:space="preserve"> </w:t>
      </w:r>
    </w:p>
    <w:p w:rsidR="005C78C6" w:rsidRPr="000E6919" w:rsidRDefault="005C78C6" w:rsidP="000B7A9E">
      <w:pPr>
        <w:ind w:firstLine="709"/>
        <w:jc w:val="both"/>
        <w:rPr>
          <w:b/>
          <w:szCs w:val="28"/>
        </w:rPr>
      </w:pPr>
      <w:r w:rsidRPr="000E6919">
        <w:rPr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="00695601">
        <w:rPr>
          <w:b/>
          <w:szCs w:val="28"/>
        </w:rPr>
        <w:t>впервые</w:t>
      </w:r>
      <w:r w:rsidR="00C24B20" w:rsidRPr="000E6919">
        <w:rPr>
          <w:b/>
          <w:szCs w:val="28"/>
        </w:rPr>
        <w:t>.</w:t>
      </w:r>
    </w:p>
    <w:p w:rsidR="00327592" w:rsidRPr="000E6919" w:rsidRDefault="005C78C6" w:rsidP="001F468D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0E6919">
        <w:rPr>
          <w:szCs w:val="28"/>
        </w:rPr>
        <w:t>1.3</w:t>
      </w:r>
      <w:r w:rsidR="000A1EBB" w:rsidRPr="000E6919">
        <w:rPr>
          <w:szCs w:val="28"/>
        </w:rPr>
        <w:t xml:space="preserve">. </w:t>
      </w:r>
      <w:r w:rsidR="00C24B20" w:rsidRPr="000E6919">
        <w:rPr>
          <w:szCs w:val="28"/>
        </w:rPr>
        <w:t xml:space="preserve">Информация о предшествующей подготовке заключений об оценке регулирующего воздействия: </w:t>
      </w:r>
      <w:r w:rsidR="00695601">
        <w:rPr>
          <w:b/>
          <w:szCs w:val="28"/>
        </w:rPr>
        <w:t>не подготавливал</w:t>
      </w:r>
      <w:r w:rsidR="00A81769">
        <w:rPr>
          <w:b/>
          <w:szCs w:val="28"/>
        </w:rPr>
        <w:t>и</w:t>
      </w:r>
      <w:r w:rsidR="00695601">
        <w:rPr>
          <w:b/>
          <w:szCs w:val="28"/>
        </w:rPr>
        <w:t>сь</w:t>
      </w:r>
      <w:r w:rsidR="001F468D" w:rsidRPr="001F468D">
        <w:rPr>
          <w:b/>
          <w:szCs w:val="28"/>
        </w:rPr>
        <w:t xml:space="preserve">. </w:t>
      </w:r>
      <w:r w:rsidR="00E91ECF" w:rsidRPr="000E6919">
        <w:rPr>
          <w:b/>
          <w:szCs w:val="28"/>
        </w:rPr>
        <w:t xml:space="preserve"> </w:t>
      </w:r>
    </w:p>
    <w:p w:rsidR="005C78C6" w:rsidRPr="000E6919" w:rsidRDefault="005C78C6" w:rsidP="000B7A9E">
      <w:pPr>
        <w:ind w:firstLine="709"/>
        <w:jc w:val="both"/>
        <w:rPr>
          <w:szCs w:val="28"/>
        </w:rPr>
      </w:pPr>
      <w:r w:rsidRPr="000E6919">
        <w:rPr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4F6D12" w:rsidRPr="000E6919" w:rsidRDefault="00F64006" w:rsidP="000B7A9E">
      <w:pPr>
        <w:ind w:firstLine="709"/>
        <w:jc w:val="both"/>
        <w:rPr>
          <w:szCs w:val="28"/>
        </w:rPr>
      </w:pPr>
      <w:hyperlink r:id="rId8" w:anchor="npa=1646" w:history="1">
        <w:r w:rsidR="00695601" w:rsidRPr="007B530A">
          <w:rPr>
            <w:rStyle w:val="a3"/>
            <w:szCs w:val="28"/>
          </w:rPr>
          <w:t>http://dagorv.ru/projects#npa=1646</w:t>
        </w:r>
      </w:hyperlink>
      <w:r w:rsidR="00695601">
        <w:rPr>
          <w:szCs w:val="28"/>
        </w:rPr>
        <w:t xml:space="preserve"> </w:t>
      </w:r>
      <w:r w:rsidR="004F6D12" w:rsidRPr="000E6919">
        <w:rPr>
          <w:szCs w:val="28"/>
        </w:rPr>
        <w:t xml:space="preserve"> </w:t>
      </w:r>
    </w:p>
    <w:p w:rsidR="005C78C6" w:rsidRPr="000E6919" w:rsidRDefault="005C78C6" w:rsidP="000B7A9E">
      <w:pPr>
        <w:ind w:firstLine="709"/>
        <w:jc w:val="both"/>
        <w:rPr>
          <w:szCs w:val="28"/>
        </w:rPr>
      </w:pPr>
      <w:r w:rsidRPr="000E6919">
        <w:rPr>
          <w:szCs w:val="28"/>
        </w:rPr>
        <w:t>1.5. Информация о проведении Министерством экономики и территориального развития Республики Дагестан публичных консультаций при поступлении проекта акта высокой степени регуляторной значимости:</w:t>
      </w:r>
    </w:p>
    <w:p w:rsidR="005C78C6" w:rsidRPr="00D84CCB" w:rsidRDefault="00125A0C" w:rsidP="00125A0C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Принимая во внимание, что вводимое проектом акта регулирование может оказать значительное воздействие на потенциальных адресатов данного регулирования</w:t>
      </w:r>
      <w:r w:rsidR="000D25F4">
        <w:rPr>
          <w:i/>
          <w:szCs w:val="28"/>
        </w:rPr>
        <w:t>, а также неэффективность проведенных органом-разработчиком публичных консультаций (</w:t>
      </w:r>
      <w:r w:rsidR="000D25F4" w:rsidRPr="000D25F4">
        <w:rPr>
          <w:i/>
          <w:szCs w:val="28"/>
        </w:rPr>
        <w:t xml:space="preserve">поступило </w:t>
      </w:r>
      <w:r w:rsidR="000D25F4">
        <w:rPr>
          <w:i/>
          <w:szCs w:val="28"/>
        </w:rPr>
        <w:t>только 3 предложения),</w:t>
      </w:r>
      <w:r>
        <w:rPr>
          <w:i/>
          <w:szCs w:val="28"/>
        </w:rPr>
        <w:t xml:space="preserve"> </w:t>
      </w:r>
      <w:r w:rsidRPr="00125A0C">
        <w:rPr>
          <w:i/>
          <w:szCs w:val="28"/>
        </w:rPr>
        <w:t>Минэкономразвития РД</w:t>
      </w:r>
      <w:r>
        <w:rPr>
          <w:i/>
          <w:szCs w:val="28"/>
        </w:rPr>
        <w:t xml:space="preserve"> принято решение о проведении </w:t>
      </w:r>
      <w:r w:rsidR="002A3E75" w:rsidRPr="00D84CCB">
        <w:rPr>
          <w:i/>
          <w:szCs w:val="28"/>
        </w:rPr>
        <w:t>дополнительны</w:t>
      </w:r>
      <w:r>
        <w:rPr>
          <w:i/>
          <w:szCs w:val="28"/>
        </w:rPr>
        <w:t>х</w:t>
      </w:r>
      <w:r w:rsidR="002A3E75" w:rsidRPr="00D84CCB">
        <w:rPr>
          <w:i/>
          <w:szCs w:val="28"/>
        </w:rPr>
        <w:t xml:space="preserve"> </w:t>
      </w:r>
      <w:r w:rsidR="005C78C6" w:rsidRPr="00D84CCB">
        <w:rPr>
          <w:i/>
          <w:szCs w:val="28"/>
        </w:rPr>
        <w:t>публичны</w:t>
      </w:r>
      <w:r>
        <w:rPr>
          <w:i/>
          <w:szCs w:val="28"/>
        </w:rPr>
        <w:t>х</w:t>
      </w:r>
      <w:r w:rsidR="005C78C6" w:rsidRPr="00D84CCB">
        <w:rPr>
          <w:i/>
          <w:szCs w:val="28"/>
        </w:rPr>
        <w:t xml:space="preserve"> консультаци</w:t>
      </w:r>
      <w:r>
        <w:rPr>
          <w:i/>
          <w:szCs w:val="28"/>
        </w:rPr>
        <w:t>й</w:t>
      </w:r>
      <w:r w:rsidR="00577292" w:rsidRPr="00D84CCB">
        <w:rPr>
          <w:i/>
          <w:szCs w:val="28"/>
        </w:rPr>
        <w:t xml:space="preserve"> по проекту акта в виде круглого стола</w:t>
      </w:r>
      <w:r w:rsidR="002A3E75" w:rsidRPr="00D84CCB">
        <w:rPr>
          <w:i/>
          <w:szCs w:val="28"/>
        </w:rPr>
        <w:t xml:space="preserve">, в которых приняли участие представители Уполномоченного по защите прав предпринимателей в Республике Дагестан, </w:t>
      </w:r>
      <w:r w:rsidR="005535D6">
        <w:rPr>
          <w:i/>
          <w:szCs w:val="28"/>
        </w:rPr>
        <w:t xml:space="preserve">Агентства по предпринимательству и инвестициям </w:t>
      </w:r>
      <w:r w:rsidR="005535D6" w:rsidRPr="005535D6">
        <w:rPr>
          <w:i/>
          <w:szCs w:val="28"/>
        </w:rPr>
        <w:t>Республик</w:t>
      </w:r>
      <w:r w:rsidR="005535D6">
        <w:rPr>
          <w:i/>
          <w:szCs w:val="28"/>
        </w:rPr>
        <w:t>и</w:t>
      </w:r>
      <w:r w:rsidR="005535D6" w:rsidRPr="005535D6">
        <w:rPr>
          <w:i/>
          <w:szCs w:val="28"/>
        </w:rPr>
        <w:t xml:space="preserve"> Дагестан</w:t>
      </w:r>
      <w:r w:rsidR="005535D6">
        <w:rPr>
          <w:i/>
          <w:szCs w:val="28"/>
        </w:rPr>
        <w:t>,</w:t>
      </w:r>
      <w:r w:rsidR="005535D6" w:rsidRPr="005535D6">
        <w:rPr>
          <w:i/>
          <w:szCs w:val="28"/>
        </w:rPr>
        <w:t xml:space="preserve"> </w:t>
      </w:r>
      <w:r w:rsidR="002A3E75" w:rsidRPr="00D84CCB">
        <w:rPr>
          <w:i/>
          <w:szCs w:val="28"/>
        </w:rPr>
        <w:t>органа-разработчика проекта акта, научного сообщества и потенциальные адресаты предлага</w:t>
      </w:r>
      <w:r w:rsidR="006B74BD">
        <w:rPr>
          <w:i/>
          <w:szCs w:val="28"/>
        </w:rPr>
        <w:t>емого правового регулирования (</w:t>
      </w:r>
      <w:r w:rsidR="002A3E75" w:rsidRPr="00D84CCB">
        <w:rPr>
          <w:i/>
          <w:szCs w:val="28"/>
        </w:rPr>
        <w:t>ООО «Новатика», ООО «СТС», ООО «</w:t>
      </w:r>
      <w:r w:rsidR="000D25F4">
        <w:rPr>
          <w:i/>
          <w:szCs w:val="28"/>
        </w:rPr>
        <w:t xml:space="preserve">МТК «Пилот», ООО «Метрополис»)  и </w:t>
      </w:r>
      <w:r w:rsidR="002A3E75" w:rsidRPr="00D84CCB">
        <w:rPr>
          <w:i/>
          <w:szCs w:val="28"/>
        </w:rPr>
        <w:t>потребители услуг.</w:t>
      </w:r>
    </w:p>
    <w:p w:rsidR="00735414" w:rsidRPr="00D84CCB" w:rsidRDefault="009D02C5" w:rsidP="000B7A9E">
      <w:pPr>
        <w:ind w:firstLine="709"/>
        <w:jc w:val="both"/>
        <w:rPr>
          <w:i/>
          <w:szCs w:val="28"/>
        </w:rPr>
      </w:pPr>
      <w:r w:rsidRPr="00D84CCB">
        <w:rPr>
          <w:i/>
          <w:szCs w:val="28"/>
        </w:rPr>
        <w:t xml:space="preserve">В ходе обсуждения </w:t>
      </w:r>
      <w:r w:rsidR="002B73A7" w:rsidRPr="00D84CCB">
        <w:rPr>
          <w:i/>
          <w:szCs w:val="28"/>
        </w:rPr>
        <w:t xml:space="preserve">от участников круглого стола </w:t>
      </w:r>
      <w:r w:rsidRPr="00D84CCB">
        <w:rPr>
          <w:i/>
          <w:szCs w:val="28"/>
        </w:rPr>
        <w:t>поступили предложения, касающиеся необходимости доработки проекта акта</w:t>
      </w:r>
      <w:r w:rsidR="008D7639">
        <w:rPr>
          <w:i/>
          <w:szCs w:val="28"/>
        </w:rPr>
        <w:t xml:space="preserve">, которые </w:t>
      </w:r>
      <w:r w:rsidR="002016E8">
        <w:rPr>
          <w:i/>
          <w:szCs w:val="28"/>
        </w:rPr>
        <w:t>отражены в настоящем заключении</w:t>
      </w:r>
      <w:r w:rsidR="004F6421">
        <w:rPr>
          <w:i/>
          <w:szCs w:val="28"/>
        </w:rPr>
        <w:t xml:space="preserve"> (сводка предложений прилагается)</w:t>
      </w:r>
      <w:r w:rsidR="00FC4AEB">
        <w:rPr>
          <w:i/>
          <w:szCs w:val="28"/>
        </w:rPr>
        <w:t>.</w:t>
      </w:r>
    </w:p>
    <w:p w:rsidR="00011CD3" w:rsidRDefault="005C78C6" w:rsidP="000B7A9E">
      <w:pPr>
        <w:ind w:firstLine="709"/>
        <w:jc w:val="both"/>
        <w:rPr>
          <w:szCs w:val="28"/>
        </w:rPr>
      </w:pPr>
      <w:r w:rsidRPr="000E6919">
        <w:rPr>
          <w:szCs w:val="28"/>
        </w:rPr>
        <w:t>1.6. Иная информация о подготовке настоящего заключения:</w:t>
      </w:r>
      <w:r w:rsidR="003D1021">
        <w:rPr>
          <w:szCs w:val="28"/>
        </w:rPr>
        <w:t xml:space="preserve"> </w:t>
      </w:r>
    </w:p>
    <w:p w:rsidR="00011CD3" w:rsidRPr="00011CD3" w:rsidRDefault="00011CD3" w:rsidP="000B7A9E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Минэкономразвития РД осуществлена проверка размещения органом-разработчиком </w:t>
      </w:r>
      <w:r w:rsidR="0069543D">
        <w:rPr>
          <w:i/>
          <w:szCs w:val="28"/>
        </w:rPr>
        <w:t xml:space="preserve">необходимой информации на </w:t>
      </w:r>
      <w:r w:rsidR="0069543D" w:rsidRPr="00D138A2">
        <w:rPr>
          <w:i/>
          <w:szCs w:val="28"/>
        </w:rPr>
        <w:t xml:space="preserve">официальном сайте </w:t>
      </w:r>
      <w:hyperlink r:id="rId9" w:history="1">
        <w:r w:rsidR="0069543D" w:rsidRPr="00D138A2">
          <w:rPr>
            <w:i/>
            <w:color w:val="0000FF"/>
            <w:szCs w:val="28"/>
            <w:u w:val="single"/>
            <w:lang w:val="en-US"/>
          </w:rPr>
          <w:t>www</w:t>
        </w:r>
        <w:r w:rsidR="0069543D" w:rsidRPr="00D138A2">
          <w:rPr>
            <w:i/>
            <w:color w:val="0000FF"/>
            <w:szCs w:val="28"/>
            <w:u w:val="single"/>
          </w:rPr>
          <w:t>.</w:t>
        </w:r>
        <w:r w:rsidR="0069543D" w:rsidRPr="00D138A2">
          <w:rPr>
            <w:i/>
            <w:color w:val="0000FF"/>
            <w:szCs w:val="28"/>
            <w:u w:val="single"/>
            <w:lang w:val="en-US"/>
          </w:rPr>
          <w:t>dagorv</w:t>
        </w:r>
        <w:r w:rsidR="0069543D" w:rsidRPr="00D138A2">
          <w:rPr>
            <w:i/>
            <w:color w:val="0000FF"/>
            <w:szCs w:val="28"/>
            <w:u w:val="single"/>
          </w:rPr>
          <w:t>.</w:t>
        </w:r>
        <w:r w:rsidR="0069543D" w:rsidRPr="00D138A2">
          <w:rPr>
            <w:i/>
            <w:color w:val="0000FF"/>
            <w:szCs w:val="28"/>
            <w:u w:val="single"/>
            <w:lang w:val="en-US"/>
          </w:rPr>
          <w:t>ru</w:t>
        </w:r>
      </w:hyperlink>
      <w:r w:rsidR="0069543D">
        <w:rPr>
          <w:i/>
          <w:szCs w:val="28"/>
        </w:rPr>
        <w:t xml:space="preserve"> в целях проведения публичных обсуждений в отношении проектов нормативных правовых актов, а также учета </w:t>
      </w:r>
      <w:r w:rsidR="005D1FB6">
        <w:rPr>
          <w:i/>
          <w:szCs w:val="28"/>
        </w:rPr>
        <w:t>органом-разработчиком поступивших предложений.</w:t>
      </w:r>
      <w:r w:rsidR="0069543D">
        <w:rPr>
          <w:i/>
          <w:szCs w:val="28"/>
        </w:rPr>
        <w:t xml:space="preserve"> </w:t>
      </w:r>
    </w:p>
    <w:p w:rsidR="005C78C6" w:rsidRDefault="005C78C6" w:rsidP="000B7A9E">
      <w:pPr>
        <w:ind w:firstLine="709"/>
        <w:jc w:val="both"/>
        <w:rPr>
          <w:b/>
          <w:i/>
          <w:szCs w:val="28"/>
        </w:rPr>
      </w:pPr>
      <w:r w:rsidRPr="000E6919">
        <w:rPr>
          <w:b/>
          <w:szCs w:val="28"/>
        </w:rPr>
        <w:t>2. Выводы Министерства экономики и территориального развития Республики Дагестан</w:t>
      </w:r>
      <w:r w:rsidRPr="000E6919">
        <w:rPr>
          <w:b/>
          <w:i/>
          <w:szCs w:val="28"/>
        </w:rPr>
        <w:t xml:space="preserve"> </w:t>
      </w:r>
    </w:p>
    <w:p w:rsidR="005C78C6" w:rsidRPr="00C0002D" w:rsidRDefault="005C78C6" w:rsidP="000B7A9E">
      <w:pPr>
        <w:ind w:firstLine="709"/>
        <w:jc w:val="both"/>
        <w:rPr>
          <w:b/>
          <w:szCs w:val="28"/>
        </w:rPr>
      </w:pPr>
      <w:r w:rsidRPr="00C0002D">
        <w:rPr>
          <w:b/>
          <w:szCs w:val="28"/>
        </w:rPr>
        <w:t>2.1. Вывод о соблюдении органом-разработчиком порядка проведения оценки регулирующего воздействия:</w:t>
      </w:r>
    </w:p>
    <w:p w:rsidR="00554817" w:rsidRDefault="006A0EE8" w:rsidP="00011CD3">
      <w:pPr>
        <w:ind w:firstLine="709"/>
        <w:jc w:val="both"/>
        <w:rPr>
          <w:i/>
          <w:szCs w:val="28"/>
        </w:rPr>
      </w:pPr>
      <w:r w:rsidRPr="006A0EE8">
        <w:rPr>
          <w:i/>
          <w:szCs w:val="28"/>
        </w:rPr>
        <w:t xml:space="preserve">органом – разработчиком </w:t>
      </w:r>
      <w:r w:rsidR="002D1B56">
        <w:rPr>
          <w:i/>
          <w:szCs w:val="28"/>
        </w:rPr>
        <w:t xml:space="preserve">неверно определена степень </w:t>
      </w:r>
      <w:r w:rsidR="002D1B56" w:rsidRPr="002D1B56">
        <w:rPr>
          <w:i/>
          <w:szCs w:val="28"/>
        </w:rPr>
        <w:t>регулирующего воздействия</w:t>
      </w:r>
      <w:r w:rsidR="002D1B56">
        <w:rPr>
          <w:i/>
          <w:szCs w:val="28"/>
        </w:rPr>
        <w:t xml:space="preserve">, соответственно нарушены сроки </w:t>
      </w:r>
      <w:r w:rsidR="002D1B56" w:rsidRPr="002D1B56">
        <w:rPr>
          <w:i/>
          <w:szCs w:val="28"/>
        </w:rPr>
        <w:t>проведения публичных консультаций проекта акта</w:t>
      </w:r>
      <w:r w:rsidR="00011CD3">
        <w:rPr>
          <w:i/>
          <w:szCs w:val="28"/>
        </w:rPr>
        <w:t>, которые прошли с</w:t>
      </w:r>
      <w:r w:rsidR="00011CD3" w:rsidRPr="00011CD3">
        <w:rPr>
          <w:i/>
          <w:szCs w:val="28"/>
        </w:rPr>
        <w:t xml:space="preserve"> 1 по 19 июля 2019 года</w:t>
      </w:r>
      <w:r w:rsidR="00011CD3">
        <w:rPr>
          <w:i/>
          <w:szCs w:val="28"/>
        </w:rPr>
        <w:t xml:space="preserve">, что </w:t>
      </w:r>
      <w:r w:rsidR="00011CD3">
        <w:rPr>
          <w:i/>
          <w:szCs w:val="28"/>
        </w:rPr>
        <w:lastRenderedPageBreak/>
        <w:t xml:space="preserve">составило </w:t>
      </w:r>
      <w:r w:rsidR="002D1B56">
        <w:rPr>
          <w:i/>
          <w:szCs w:val="28"/>
        </w:rPr>
        <w:t>15 рабочих дней вместо 20, предусмотренны</w:t>
      </w:r>
      <w:r w:rsidR="00011CD3">
        <w:rPr>
          <w:i/>
          <w:szCs w:val="28"/>
        </w:rPr>
        <w:t xml:space="preserve">х </w:t>
      </w:r>
      <w:r w:rsidR="00554817">
        <w:rPr>
          <w:i/>
          <w:szCs w:val="28"/>
        </w:rPr>
        <w:t xml:space="preserve">пунктом 28 </w:t>
      </w:r>
      <w:r w:rsidR="00BD4A2B">
        <w:rPr>
          <w:i/>
          <w:szCs w:val="28"/>
        </w:rPr>
        <w:t>П</w:t>
      </w:r>
      <w:r w:rsidR="00554817">
        <w:rPr>
          <w:i/>
          <w:szCs w:val="28"/>
        </w:rPr>
        <w:t>орядка</w:t>
      </w:r>
      <w:r w:rsidR="00C32DF5">
        <w:rPr>
          <w:i/>
          <w:szCs w:val="28"/>
        </w:rPr>
        <w:t>.</w:t>
      </w:r>
    </w:p>
    <w:p w:rsidR="00BD0D21" w:rsidRPr="00D138A2" w:rsidRDefault="00BD0D21" w:rsidP="00BD0D21">
      <w:pPr>
        <w:ind w:firstLine="709"/>
        <w:jc w:val="both"/>
        <w:rPr>
          <w:i/>
          <w:szCs w:val="28"/>
        </w:rPr>
      </w:pPr>
      <w:r w:rsidRPr="00D138A2">
        <w:rPr>
          <w:i/>
          <w:szCs w:val="28"/>
        </w:rPr>
        <w:t>В ходе публичных обсуждений проекта акта и сводного отчета поступило 3 предложения от Уполномоченного по защите прав предпринимателей в Республике Дагестан, которые органом-разработчиком полностью учтены.</w:t>
      </w:r>
    </w:p>
    <w:p w:rsidR="005C78C6" w:rsidRPr="000E6919" w:rsidRDefault="005C78C6" w:rsidP="000B7A9E">
      <w:pPr>
        <w:ind w:firstLine="709"/>
        <w:jc w:val="both"/>
        <w:rPr>
          <w:szCs w:val="28"/>
        </w:rPr>
      </w:pPr>
      <w:r w:rsidRPr="000E6919">
        <w:rPr>
          <w:szCs w:val="28"/>
        </w:rPr>
        <w:t>2.2. Выводы об отсутствии либо обоснованности наличия в проекте акта положений, которые:</w:t>
      </w:r>
    </w:p>
    <w:p w:rsidR="003B7BAA" w:rsidRPr="00C0002D" w:rsidRDefault="003B7BAA" w:rsidP="00C73545">
      <w:pPr>
        <w:ind w:firstLine="709"/>
        <w:jc w:val="both"/>
        <w:rPr>
          <w:b/>
          <w:szCs w:val="28"/>
        </w:rPr>
      </w:pPr>
      <w:r w:rsidRPr="00C0002D">
        <w:rPr>
          <w:b/>
          <w:szCs w:val="28"/>
        </w:rPr>
        <w:t>2.2.1.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D84CCB" w:rsidRPr="00D84CCB" w:rsidRDefault="00435E9D" w:rsidP="00C73545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В </w:t>
      </w:r>
      <w:r w:rsidR="004420D8" w:rsidRPr="00D84CCB">
        <w:rPr>
          <w:i/>
          <w:szCs w:val="28"/>
        </w:rPr>
        <w:t>раздел</w:t>
      </w:r>
      <w:r>
        <w:rPr>
          <w:i/>
          <w:szCs w:val="28"/>
        </w:rPr>
        <w:t>е</w:t>
      </w:r>
      <w:r w:rsidR="004420D8" w:rsidRPr="00D84CCB">
        <w:rPr>
          <w:i/>
          <w:szCs w:val="28"/>
        </w:rPr>
        <w:t xml:space="preserve"> 6 представленного проекта акта </w:t>
      </w:r>
      <w:r>
        <w:rPr>
          <w:i/>
          <w:szCs w:val="28"/>
        </w:rPr>
        <w:t xml:space="preserve">предусмотрено, что </w:t>
      </w:r>
      <w:r w:rsidR="004420D8" w:rsidRPr="00D84CCB">
        <w:rPr>
          <w:i/>
          <w:szCs w:val="28"/>
        </w:rPr>
        <w:t xml:space="preserve">перевозчики в полном объеме несут имущественные риски, возникшие в результате принятых к обслуживанию транспортных карт, социальных карт или иных электронных средств платежа, внесенных в перечень транспортных карт, которым запрещено обслуживание в системе ввиду их утери, копирования и другое (стоп-лист), с момента публикации стоп-листа, а также в результате принятых к обслуживанию карт, </w:t>
      </w:r>
      <w:r w:rsidR="00D84CCB" w:rsidRPr="00D84CCB">
        <w:rPr>
          <w:i/>
          <w:szCs w:val="28"/>
        </w:rPr>
        <w:t xml:space="preserve">не зарегистрированных в </w:t>
      </w:r>
      <w:r w:rsidR="00BD4A2B">
        <w:rPr>
          <w:i/>
          <w:szCs w:val="28"/>
        </w:rPr>
        <w:t>с</w:t>
      </w:r>
      <w:r w:rsidR="00D84CCB" w:rsidRPr="00D84CCB">
        <w:rPr>
          <w:i/>
          <w:szCs w:val="28"/>
        </w:rPr>
        <w:t xml:space="preserve">истеме. </w:t>
      </w:r>
    </w:p>
    <w:p w:rsidR="003B7BAA" w:rsidRDefault="00D84CCB" w:rsidP="00353536">
      <w:pPr>
        <w:ind w:firstLine="709"/>
        <w:jc w:val="both"/>
        <w:rPr>
          <w:i/>
          <w:szCs w:val="28"/>
        </w:rPr>
      </w:pPr>
      <w:r w:rsidRPr="00D84CCB">
        <w:rPr>
          <w:i/>
          <w:szCs w:val="28"/>
        </w:rPr>
        <w:t xml:space="preserve">При этом </w:t>
      </w:r>
      <w:r w:rsidR="00CD7E12">
        <w:rPr>
          <w:i/>
          <w:szCs w:val="28"/>
        </w:rPr>
        <w:t xml:space="preserve">прием и использование электронных </w:t>
      </w:r>
      <w:r w:rsidR="00353536" w:rsidRPr="00353536">
        <w:rPr>
          <w:i/>
          <w:szCs w:val="28"/>
        </w:rPr>
        <w:t>средств платежа для оплаты проезда на общественном транспорте и проверки факта оплаты</w:t>
      </w:r>
      <w:r w:rsidR="00353536">
        <w:rPr>
          <w:i/>
          <w:szCs w:val="28"/>
        </w:rPr>
        <w:t xml:space="preserve"> обеспечивает </w:t>
      </w:r>
      <w:r w:rsidR="00353536" w:rsidRPr="00353536">
        <w:rPr>
          <w:i/>
          <w:szCs w:val="28"/>
        </w:rPr>
        <w:t>специализированное оборудование с программным обеспечением</w:t>
      </w:r>
      <w:r w:rsidR="00353536">
        <w:rPr>
          <w:i/>
          <w:szCs w:val="28"/>
        </w:rPr>
        <w:t xml:space="preserve">, </w:t>
      </w:r>
      <w:r w:rsidR="00353536" w:rsidRPr="00353536">
        <w:rPr>
          <w:i/>
          <w:szCs w:val="28"/>
        </w:rPr>
        <w:t xml:space="preserve">установленное в салонах транспортных средств </w:t>
      </w:r>
      <w:r w:rsidR="00353536">
        <w:rPr>
          <w:i/>
          <w:szCs w:val="28"/>
        </w:rPr>
        <w:t>п</w:t>
      </w:r>
      <w:r w:rsidR="00353536" w:rsidRPr="00353536">
        <w:rPr>
          <w:i/>
          <w:szCs w:val="28"/>
        </w:rPr>
        <w:t>еревозчиков</w:t>
      </w:r>
      <w:r w:rsidR="00353536">
        <w:rPr>
          <w:i/>
          <w:szCs w:val="28"/>
        </w:rPr>
        <w:t>.</w:t>
      </w:r>
    </w:p>
    <w:p w:rsidR="00153754" w:rsidRDefault="00745185" w:rsidP="00353536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Д</w:t>
      </w:r>
      <w:r w:rsidR="00FD0CE8">
        <w:rPr>
          <w:i/>
          <w:szCs w:val="28"/>
        </w:rPr>
        <w:t>анная система должна обеспечивать перевозчику автоматический контроль пропуска транспортных карт и исключать связанные с этим риски</w:t>
      </w:r>
      <w:r>
        <w:rPr>
          <w:i/>
          <w:szCs w:val="28"/>
        </w:rPr>
        <w:t xml:space="preserve"> </w:t>
      </w:r>
      <w:r w:rsidR="00FD0CE8">
        <w:rPr>
          <w:i/>
          <w:szCs w:val="28"/>
        </w:rPr>
        <w:t>имущественного характера.</w:t>
      </w:r>
      <w:r w:rsidR="000F2503">
        <w:rPr>
          <w:i/>
          <w:szCs w:val="28"/>
        </w:rPr>
        <w:t xml:space="preserve"> </w:t>
      </w:r>
    </w:p>
    <w:p w:rsidR="00153754" w:rsidRPr="0046789E" w:rsidRDefault="00153754" w:rsidP="0046789E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Оператор системы и процессинговый центр должны обеспечивать бесперебойную работу систем</w:t>
      </w:r>
      <w:r w:rsidR="0046789E">
        <w:rPr>
          <w:i/>
          <w:szCs w:val="28"/>
        </w:rPr>
        <w:t>ы</w:t>
      </w:r>
      <w:r>
        <w:rPr>
          <w:i/>
          <w:szCs w:val="28"/>
        </w:rPr>
        <w:t xml:space="preserve">, за что </w:t>
      </w:r>
      <w:r w:rsidR="0046789E">
        <w:rPr>
          <w:i/>
          <w:szCs w:val="28"/>
        </w:rPr>
        <w:t xml:space="preserve">им </w:t>
      </w:r>
      <w:r>
        <w:rPr>
          <w:i/>
          <w:szCs w:val="28"/>
        </w:rPr>
        <w:t>предусмотрено ежеме</w:t>
      </w:r>
      <w:r w:rsidR="0046789E">
        <w:rPr>
          <w:i/>
          <w:szCs w:val="28"/>
        </w:rPr>
        <w:t xml:space="preserve">сячное вознаграждение, </w:t>
      </w:r>
      <w:r w:rsidR="0046789E" w:rsidRPr="0046789E">
        <w:rPr>
          <w:i/>
          <w:szCs w:val="28"/>
        </w:rPr>
        <w:t>устанавливаемо</w:t>
      </w:r>
      <w:r w:rsidR="0046789E">
        <w:rPr>
          <w:i/>
          <w:szCs w:val="28"/>
        </w:rPr>
        <w:t>е</w:t>
      </w:r>
      <w:r w:rsidR="0046789E" w:rsidRPr="0046789E">
        <w:rPr>
          <w:i/>
          <w:szCs w:val="28"/>
        </w:rPr>
        <w:t xml:space="preserve"> </w:t>
      </w:r>
      <w:r w:rsidR="0046789E">
        <w:rPr>
          <w:i/>
          <w:szCs w:val="28"/>
        </w:rPr>
        <w:t>о</w:t>
      </w:r>
      <w:r w:rsidR="0046789E" w:rsidRPr="0046789E">
        <w:rPr>
          <w:i/>
          <w:szCs w:val="28"/>
        </w:rPr>
        <w:t xml:space="preserve">ператором в рамках </w:t>
      </w:r>
      <w:r w:rsidR="0046789E">
        <w:rPr>
          <w:i/>
          <w:szCs w:val="28"/>
        </w:rPr>
        <w:t>с</w:t>
      </w:r>
      <w:r w:rsidR="0046789E" w:rsidRPr="0046789E">
        <w:rPr>
          <w:i/>
          <w:szCs w:val="28"/>
        </w:rPr>
        <w:t xml:space="preserve">истемы и удерживаемой </w:t>
      </w:r>
      <w:r w:rsidR="0046789E">
        <w:rPr>
          <w:i/>
          <w:szCs w:val="28"/>
        </w:rPr>
        <w:t>р</w:t>
      </w:r>
      <w:r w:rsidR="0046789E" w:rsidRPr="0046789E">
        <w:rPr>
          <w:i/>
          <w:szCs w:val="28"/>
        </w:rPr>
        <w:t xml:space="preserve">асчетным </w:t>
      </w:r>
      <w:r w:rsidR="0046789E">
        <w:rPr>
          <w:i/>
          <w:szCs w:val="28"/>
        </w:rPr>
        <w:t>ц</w:t>
      </w:r>
      <w:r w:rsidR="0046789E" w:rsidRPr="0046789E">
        <w:rPr>
          <w:i/>
          <w:szCs w:val="28"/>
        </w:rPr>
        <w:t xml:space="preserve">ентром из сумм переводов денежных средств в адрес </w:t>
      </w:r>
      <w:r w:rsidR="0046789E">
        <w:rPr>
          <w:i/>
          <w:szCs w:val="28"/>
        </w:rPr>
        <w:t>п</w:t>
      </w:r>
      <w:r w:rsidR="0046789E" w:rsidRPr="0046789E">
        <w:rPr>
          <w:i/>
          <w:szCs w:val="28"/>
        </w:rPr>
        <w:t>еревозчиков</w:t>
      </w:r>
      <w:r w:rsidR="0046789E">
        <w:rPr>
          <w:i/>
          <w:szCs w:val="28"/>
        </w:rPr>
        <w:t>.</w:t>
      </w:r>
    </w:p>
    <w:p w:rsidR="00847054" w:rsidRDefault="000F2503" w:rsidP="00353536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Однако в проекте акта вся ответственность, возникающая из-за неисправности системы, возлагается на перевозчика.</w:t>
      </w:r>
    </w:p>
    <w:p w:rsidR="00FF290E" w:rsidRDefault="00FF290E" w:rsidP="00FF290E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Кроме того, в вышеуказанном разделе проекта акта указано об обязанности перевозчиков </w:t>
      </w:r>
      <w:r w:rsidRPr="00FF290E">
        <w:rPr>
          <w:i/>
          <w:szCs w:val="28"/>
        </w:rPr>
        <w:t>обеспеч</w:t>
      </w:r>
      <w:r>
        <w:rPr>
          <w:i/>
          <w:szCs w:val="28"/>
        </w:rPr>
        <w:t>ивать</w:t>
      </w:r>
      <w:r w:rsidRPr="00FF290E">
        <w:rPr>
          <w:i/>
          <w:szCs w:val="28"/>
        </w:rPr>
        <w:t xml:space="preserve"> своевременное представление актуальных, достоверных и полных сведений в </w:t>
      </w:r>
      <w:r>
        <w:rPr>
          <w:i/>
          <w:szCs w:val="28"/>
        </w:rPr>
        <w:t>с</w:t>
      </w:r>
      <w:r w:rsidRPr="00FF290E">
        <w:rPr>
          <w:i/>
          <w:szCs w:val="28"/>
        </w:rPr>
        <w:t xml:space="preserve">истему в соответствии с установленными сроками, протоколами и форматами ввода данных и требованиями </w:t>
      </w:r>
      <w:r>
        <w:rPr>
          <w:i/>
          <w:szCs w:val="28"/>
        </w:rPr>
        <w:t>о</w:t>
      </w:r>
      <w:r w:rsidRPr="00FF290E">
        <w:rPr>
          <w:i/>
          <w:szCs w:val="28"/>
        </w:rPr>
        <w:t xml:space="preserve">ператора </w:t>
      </w:r>
      <w:r>
        <w:rPr>
          <w:i/>
          <w:szCs w:val="28"/>
        </w:rPr>
        <w:t>с</w:t>
      </w:r>
      <w:r w:rsidRPr="00FF290E">
        <w:rPr>
          <w:i/>
          <w:szCs w:val="28"/>
        </w:rPr>
        <w:t>истемы, в том числе сведений о поездках по социальным картам, транспортным картам, банковским бесконтактным картам</w:t>
      </w:r>
      <w:r>
        <w:rPr>
          <w:i/>
          <w:szCs w:val="28"/>
        </w:rPr>
        <w:t xml:space="preserve">, что является </w:t>
      </w:r>
      <w:r w:rsidRPr="00B057C9">
        <w:rPr>
          <w:b/>
          <w:i/>
          <w:szCs w:val="28"/>
        </w:rPr>
        <w:t>избыточным требованием</w:t>
      </w:r>
      <w:r>
        <w:rPr>
          <w:i/>
          <w:szCs w:val="28"/>
        </w:rPr>
        <w:t xml:space="preserve"> ввиду того, что  </w:t>
      </w:r>
      <w:r w:rsidR="00B057C9">
        <w:rPr>
          <w:i/>
          <w:szCs w:val="28"/>
        </w:rPr>
        <w:t xml:space="preserve">учет, </w:t>
      </w:r>
      <w:r w:rsidRPr="00FF290E">
        <w:rPr>
          <w:i/>
          <w:szCs w:val="28"/>
        </w:rPr>
        <w:t>сбор, обработк</w:t>
      </w:r>
      <w:r>
        <w:rPr>
          <w:i/>
          <w:szCs w:val="28"/>
        </w:rPr>
        <w:t>а</w:t>
      </w:r>
      <w:r w:rsidRPr="00FF290E">
        <w:rPr>
          <w:i/>
          <w:szCs w:val="28"/>
        </w:rPr>
        <w:t xml:space="preserve"> и передач</w:t>
      </w:r>
      <w:r>
        <w:rPr>
          <w:i/>
          <w:szCs w:val="28"/>
        </w:rPr>
        <w:t>а</w:t>
      </w:r>
      <w:r w:rsidRPr="00FF290E">
        <w:rPr>
          <w:i/>
          <w:szCs w:val="28"/>
        </w:rPr>
        <w:t xml:space="preserve"> информации о переводах между участниками расчетов в рамках </w:t>
      </w:r>
      <w:r>
        <w:rPr>
          <w:i/>
          <w:szCs w:val="28"/>
        </w:rPr>
        <w:t>с</w:t>
      </w:r>
      <w:r w:rsidRPr="00FF290E">
        <w:rPr>
          <w:i/>
          <w:szCs w:val="28"/>
        </w:rPr>
        <w:t>истемы</w:t>
      </w:r>
      <w:r>
        <w:rPr>
          <w:i/>
          <w:szCs w:val="28"/>
        </w:rPr>
        <w:t xml:space="preserve"> </w:t>
      </w:r>
      <w:r w:rsidRPr="00FF290E">
        <w:rPr>
          <w:i/>
          <w:szCs w:val="28"/>
        </w:rPr>
        <w:t>за вознаграждение</w:t>
      </w:r>
      <w:r w:rsidR="00B057C9">
        <w:rPr>
          <w:i/>
          <w:szCs w:val="28"/>
        </w:rPr>
        <w:t xml:space="preserve"> должен обеспечиваться</w:t>
      </w:r>
      <w:r w:rsidRPr="00FF290E">
        <w:rPr>
          <w:i/>
          <w:szCs w:val="28"/>
        </w:rPr>
        <w:t xml:space="preserve"> </w:t>
      </w:r>
      <w:r w:rsidR="00BF7975">
        <w:rPr>
          <w:i/>
          <w:szCs w:val="28"/>
        </w:rPr>
        <w:t>п</w:t>
      </w:r>
      <w:r w:rsidRPr="00FF290E">
        <w:rPr>
          <w:i/>
          <w:szCs w:val="28"/>
        </w:rPr>
        <w:t>роцессинговы</w:t>
      </w:r>
      <w:r>
        <w:rPr>
          <w:i/>
          <w:szCs w:val="28"/>
        </w:rPr>
        <w:t>м</w:t>
      </w:r>
      <w:r w:rsidRPr="00FF290E">
        <w:rPr>
          <w:i/>
          <w:szCs w:val="28"/>
        </w:rPr>
        <w:t xml:space="preserve"> </w:t>
      </w:r>
      <w:r>
        <w:rPr>
          <w:i/>
          <w:szCs w:val="28"/>
        </w:rPr>
        <w:t>ц</w:t>
      </w:r>
      <w:r w:rsidRPr="00FF290E">
        <w:rPr>
          <w:i/>
          <w:szCs w:val="28"/>
        </w:rPr>
        <w:t>ентр</w:t>
      </w:r>
      <w:r>
        <w:rPr>
          <w:i/>
          <w:szCs w:val="28"/>
        </w:rPr>
        <w:t>ом.</w:t>
      </w:r>
    </w:p>
    <w:p w:rsidR="002D2A0D" w:rsidRDefault="002D2A0D" w:rsidP="00FF290E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lastRenderedPageBreak/>
        <w:t xml:space="preserve">Раздел </w:t>
      </w:r>
      <w:r w:rsidRPr="002D2A0D">
        <w:rPr>
          <w:i/>
          <w:szCs w:val="28"/>
        </w:rPr>
        <w:t>11.5.</w:t>
      </w:r>
      <w:r>
        <w:rPr>
          <w:i/>
          <w:szCs w:val="28"/>
        </w:rPr>
        <w:t xml:space="preserve"> проекта акта предусматривает, что, е</w:t>
      </w:r>
      <w:r w:rsidRPr="002D2A0D">
        <w:rPr>
          <w:i/>
          <w:szCs w:val="28"/>
        </w:rPr>
        <w:t xml:space="preserve">сли на </w:t>
      </w:r>
      <w:r>
        <w:rPr>
          <w:i/>
          <w:szCs w:val="28"/>
        </w:rPr>
        <w:t>т</w:t>
      </w:r>
      <w:r w:rsidRPr="002D2A0D">
        <w:rPr>
          <w:i/>
          <w:szCs w:val="28"/>
        </w:rPr>
        <w:t xml:space="preserve">ерминале оплаты появилось сообщение, звуковой или цветовой сигнал о невозможности оплаты ввиду недостаточности остатка денежных средств на транспортной карте или бесконтактной банковской карте, </w:t>
      </w:r>
      <w:r w:rsidR="00D1139E">
        <w:rPr>
          <w:i/>
          <w:szCs w:val="28"/>
        </w:rPr>
        <w:t>п</w:t>
      </w:r>
      <w:r w:rsidRPr="002D2A0D">
        <w:rPr>
          <w:i/>
          <w:szCs w:val="28"/>
        </w:rPr>
        <w:t xml:space="preserve">ользователи вправе оплатить проезд </w:t>
      </w:r>
      <w:r w:rsidRPr="00D1139E">
        <w:rPr>
          <w:b/>
          <w:i/>
          <w:szCs w:val="28"/>
        </w:rPr>
        <w:t>любым другим доступным им способом</w:t>
      </w:r>
      <w:r w:rsidRPr="002D2A0D">
        <w:rPr>
          <w:i/>
          <w:szCs w:val="28"/>
        </w:rPr>
        <w:t>.</w:t>
      </w:r>
    </w:p>
    <w:p w:rsidR="002D2A0D" w:rsidRDefault="002D2A0D" w:rsidP="00FF290E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При этом </w:t>
      </w:r>
      <w:r w:rsidR="00A54587">
        <w:rPr>
          <w:i/>
          <w:szCs w:val="28"/>
        </w:rPr>
        <w:t xml:space="preserve">в проекте акта </w:t>
      </w:r>
      <w:r w:rsidR="00B057C9">
        <w:rPr>
          <w:i/>
          <w:szCs w:val="28"/>
        </w:rPr>
        <w:t>отсутствует</w:t>
      </w:r>
      <w:r w:rsidR="00A54587">
        <w:rPr>
          <w:i/>
          <w:szCs w:val="28"/>
        </w:rPr>
        <w:t xml:space="preserve"> порядок оплаты</w:t>
      </w:r>
      <w:r w:rsidR="00B057C9">
        <w:rPr>
          <w:i/>
          <w:szCs w:val="28"/>
        </w:rPr>
        <w:t xml:space="preserve"> услуг наличными средствами</w:t>
      </w:r>
      <w:r w:rsidR="00A54587">
        <w:rPr>
          <w:i/>
          <w:szCs w:val="28"/>
        </w:rPr>
        <w:t>,</w:t>
      </w:r>
      <w:r w:rsidR="00B057C9">
        <w:rPr>
          <w:i/>
          <w:szCs w:val="28"/>
        </w:rPr>
        <w:t xml:space="preserve"> обеспечивающий</w:t>
      </w:r>
      <w:r w:rsidR="00A54587">
        <w:rPr>
          <w:i/>
          <w:szCs w:val="28"/>
        </w:rPr>
        <w:t xml:space="preserve"> полный учет пассажиропотока</w:t>
      </w:r>
      <w:r w:rsidR="00D1139E">
        <w:rPr>
          <w:i/>
          <w:szCs w:val="28"/>
        </w:rPr>
        <w:t>.</w:t>
      </w:r>
    </w:p>
    <w:p w:rsidR="00656D0B" w:rsidRPr="00C0002D" w:rsidRDefault="005C78C6" w:rsidP="000B7A9E">
      <w:pPr>
        <w:ind w:firstLine="709"/>
        <w:jc w:val="both"/>
        <w:rPr>
          <w:b/>
          <w:szCs w:val="28"/>
        </w:rPr>
      </w:pPr>
      <w:r w:rsidRPr="00C0002D">
        <w:rPr>
          <w:b/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CB0F1F" w:rsidRDefault="00A73A27" w:rsidP="000B7A9E">
      <w:pPr>
        <w:ind w:firstLine="709"/>
        <w:jc w:val="both"/>
        <w:rPr>
          <w:i/>
          <w:szCs w:val="28"/>
        </w:rPr>
      </w:pPr>
      <w:r w:rsidRPr="00A73A27">
        <w:rPr>
          <w:i/>
          <w:szCs w:val="28"/>
        </w:rPr>
        <w:t xml:space="preserve">Переход на систему </w:t>
      </w:r>
      <w:r>
        <w:rPr>
          <w:i/>
          <w:szCs w:val="28"/>
        </w:rPr>
        <w:t>обеспечения безналичной оплаты проезда пассажиров и перевозки багажа на общественном транспорте Республики Дагестан</w:t>
      </w:r>
      <w:r w:rsidR="009665CA">
        <w:rPr>
          <w:i/>
          <w:szCs w:val="28"/>
        </w:rPr>
        <w:t>, предлагаемый проектом акта, предполагает возникновение расходов перевозчиков, связанных с подключением к данной системе</w:t>
      </w:r>
      <w:r w:rsidR="00CB0F1F">
        <w:rPr>
          <w:i/>
          <w:szCs w:val="28"/>
        </w:rPr>
        <w:t>, установкой терминалов оплаты на всех транспортных средствах,</w:t>
      </w:r>
      <w:r w:rsidR="00CB0F1F" w:rsidRPr="00CB0F1F">
        <w:t xml:space="preserve"> </w:t>
      </w:r>
      <w:r w:rsidR="00CB0F1F" w:rsidRPr="00CB0F1F">
        <w:rPr>
          <w:i/>
          <w:szCs w:val="28"/>
        </w:rPr>
        <w:t>используемых для перевозки пассажиров и багажа по маршрутам регулярных перевозок</w:t>
      </w:r>
      <w:r w:rsidR="00CB0F1F">
        <w:rPr>
          <w:i/>
          <w:szCs w:val="28"/>
        </w:rPr>
        <w:t>, оплатой тарифа системы, устанавливаемой оператором этой системы.</w:t>
      </w:r>
    </w:p>
    <w:p w:rsidR="00875DBC" w:rsidRDefault="00875DBC" w:rsidP="000B7A9E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Следует отметить, что в настоящее время в республике </w:t>
      </w:r>
      <w:r w:rsidRPr="00875DBC">
        <w:rPr>
          <w:i/>
          <w:szCs w:val="28"/>
        </w:rPr>
        <w:t xml:space="preserve">более 70% автопарка </w:t>
      </w:r>
      <w:r>
        <w:rPr>
          <w:i/>
          <w:szCs w:val="28"/>
        </w:rPr>
        <w:t xml:space="preserve">перевозчиков </w:t>
      </w:r>
      <w:r w:rsidRPr="00875DBC">
        <w:rPr>
          <w:i/>
          <w:szCs w:val="28"/>
        </w:rPr>
        <w:t>находится в собственности частных лиц.</w:t>
      </w:r>
    </w:p>
    <w:p w:rsidR="00614CE9" w:rsidRDefault="00875DBC" w:rsidP="000B7A9E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 При таком соотношении собственных и привлеченных транспортных средств перевозчиков ус</w:t>
      </w:r>
      <w:r w:rsidR="00D32748" w:rsidRPr="00D32748">
        <w:rPr>
          <w:i/>
          <w:szCs w:val="28"/>
        </w:rPr>
        <w:t>тановк</w:t>
      </w:r>
      <w:r w:rsidR="00D32748">
        <w:rPr>
          <w:i/>
          <w:szCs w:val="28"/>
        </w:rPr>
        <w:t>а</w:t>
      </w:r>
      <w:r w:rsidR="00712D78">
        <w:rPr>
          <w:i/>
          <w:szCs w:val="28"/>
        </w:rPr>
        <w:t xml:space="preserve"> </w:t>
      </w:r>
      <w:r w:rsidR="00197C3A" w:rsidRPr="00D32748">
        <w:rPr>
          <w:i/>
          <w:szCs w:val="28"/>
        </w:rPr>
        <w:t>на всех транспортных средствах</w:t>
      </w:r>
      <w:r w:rsidR="00197C3A">
        <w:rPr>
          <w:i/>
          <w:szCs w:val="28"/>
        </w:rPr>
        <w:t xml:space="preserve"> </w:t>
      </w:r>
      <w:r w:rsidR="00C62F5B">
        <w:rPr>
          <w:i/>
          <w:szCs w:val="28"/>
        </w:rPr>
        <w:t>специализированного оборудования</w:t>
      </w:r>
      <w:r w:rsidR="00197C3A">
        <w:rPr>
          <w:i/>
          <w:szCs w:val="28"/>
        </w:rPr>
        <w:t xml:space="preserve">, </w:t>
      </w:r>
      <w:r w:rsidR="00C62F5B" w:rsidRPr="00C62F5B">
        <w:rPr>
          <w:i/>
          <w:szCs w:val="28"/>
        </w:rPr>
        <w:t>обеспечивающ</w:t>
      </w:r>
      <w:r w:rsidR="00197C3A">
        <w:rPr>
          <w:i/>
          <w:szCs w:val="28"/>
        </w:rPr>
        <w:t>его</w:t>
      </w:r>
      <w:r w:rsidR="00C62F5B" w:rsidRPr="00C62F5B">
        <w:rPr>
          <w:i/>
          <w:szCs w:val="28"/>
        </w:rPr>
        <w:t xml:space="preserve"> возможность приема и использования электронных средств платежа</w:t>
      </w:r>
      <w:r w:rsidR="00C62F5B">
        <w:rPr>
          <w:i/>
          <w:szCs w:val="28"/>
        </w:rPr>
        <w:t xml:space="preserve">, </w:t>
      </w:r>
      <w:r w:rsidR="00197C3A">
        <w:rPr>
          <w:i/>
          <w:szCs w:val="28"/>
        </w:rPr>
        <w:t>сопряжена с высокой долей экономическ</w:t>
      </w:r>
      <w:r w:rsidR="005D0E01">
        <w:rPr>
          <w:i/>
          <w:szCs w:val="28"/>
        </w:rPr>
        <w:t>их</w:t>
      </w:r>
      <w:r w:rsidR="00197C3A">
        <w:rPr>
          <w:i/>
          <w:szCs w:val="28"/>
        </w:rPr>
        <w:t xml:space="preserve"> риск</w:t>
      </w:r>
      <w:r w:rsidR="005D0E01">
        <w:rPr>
          <w:i/>
          <w:szCs w:val="28"/>
        </w:rPr>
        <w:t>ов</w:t>
      </w:r>
      <w:r w:rsidR="00532A41">
        <w:rPr>
          <w:i/>
          <w:szCs w:val="28"/>
        </w:rPr>
        <w:t>.</w:t>
      </w:r>
    </w:p>
    <w:p w:rsidR="00FB2B87" w:rsidRPr="00FB2B87" w:rsidRDefault="00FA5788" w:rsidP="00FB2B87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Вместе с тем, в</w:t>
      </w:r>
      <w:r w:rsidR="00FB2B87" w:rsidRPr="00FB2B87">
        <w:rPr>
          <w:i/>
          <w:szCs w:val="28"/>
        </w:rPr>
        <w:t xml:space="preserve"> соответствии с Федеральным законом от 22 мая 2003 года № 54-ФЗ «О применении контрольно-кассовой техники при осуществлении расчетов в Российской Федерации» на территории РФ в обязательном порядке, за исключением случаев, установленных настоящим Федеральным законом, всеми организациями и индивидуальными предпринимателями при осуществлении ими расчетов должна применяться контрольно-кассовая техника.</w:t>
      </w:r>
    </w:p>
    <w:p w:rsidR="00FB2B87" w:rsidRPr="00FB2B87" w:rsidRDefault="00FB2B87" w:rsidP="00FB2B87">
      <w:pPr>
        <w:ind w:firstLine="709"/>
        <w:jc w:val="both"/>
        <w:rPr>
          <w:i/>
          <w:szCs w:val="28"/>
        </w:rPr>
      </w:pPr>
      <w:r w:rsidRPr="00FB2B87">
        <w:rPr>
          <w:i/>
          <w:szCs w:val="28"/>
        </w:rPr>
        <w:t xml:space="preserve">Согласно Федеральному закону от 3 июля 2016 года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 </w:t>
      </w:r>
      <w:bookmarkStart w:id="1" w:name="_Hlk18013909"/>
      <w:r w:rsidRPr="00FB2B87">
        <w:rPr>
          <w:i/>
          <w:szCs w:val="28"/>
        </w:rPr>
        <w:t xml:space="preserve">организации и индивидуальные предприниматели, выполняющие работы, оказывающие услуги населению должны установить контрольно-кассовую технику до 1 июля 2019 года.  </w:t>
      </w:r>
      <w:bookmarkEnd w:id="1"/>
    </w:p>
    <w:p w:rsidR="00FB2B87" w:rsidRPr="00FB2B87" w:rsidRDefault="00FB2B87" w:rsidP="00FB2B87">
      <w:pPr>
        <w:ind w:firstLine="709"/>
        <w:jc w:val="both"/>
        <w:rPr>
          <w:i/>
          <w:szCs w:val="28"/>
        </w:rPr>
      </w:pPr>
      <w:r w:rsidRPr="00FB2B87">
        <w:rPr>
          <w:i/>
          <w:szCs w:val="28"/>
        </w:rPr>
        <w:t xml:space="preserve">Кодексом Российской Федерации об административных правонарушениях от 30 декабря 2001 года № 195-ФЗ за неприменение контрольно-кассовой техники в установленных законодательством Российской Федерации случаях </w:t>
      </w:r>
      <w:r w:rsidR="00FA5788">
        <w:rPr>
          <w:i/>
          <w:szCs w:val="28"/>
        </w:rPr>
        <w:t>предусмотрено</w:t>
      </w:r>
      <w:r w:rsidRPr="00FB2B87">
        <w:rPr>
          <w:i/>
          <w:szCs w:val="28"/>
        </w:rPr>
        <w:t xml:space="preserve"> наложение </w:t>
      </w:r>
      <w:r w:rsidRPr="00FB2B87">
        <w:rPr>
          <w:i/>
          <w:szCs w:val="28"/>
        </w:rPr>
        <w:lastRenderedPageBreak/>
        <w:t>административного штрафа на должностных лиц (действие вышеуказанной статьи приостановлено до 1 июля 2020 года).</w:t>
      </w:r>
    </w:p>
    <w:p w:rsidR="00FB2B87" w:rsidRPr="00FB2B87" w:rsidRDefault="00FB2B87" w:rsidP="00FB2B87">
      <w:pPr>
        <w:ind w:firstLine="709"/>
        <w:jc w:val="both"/>
        <w:rPr>
          <w:i/>
          <w:szCs w:val="28"/>
        </w:rPr>
      </w:pPr>
      <w:r w:rsidRPr="00FB2B87">
        <w:rPr>
          <w:i/>
          <w:szCs w:val="28"/>
        </w:rPr>
        <w:t xml:space="preserve">Таким образом, автобусы и микроавтобусы, задействованные в пассажирских перевозках, до 1 июля 2020 года должны быть оборудованы кассовыми устройствами, которые могут передавать фискальные чеки онлайн. </w:t>
      </w:r>
    </w:p>
    <w:p w:rsidR="00FB2B87" w:rsidRPr="00FB2B87" w:rsidRDefault="00FB2B87" w:rsidP="00FB2B87">
      <w:pPr>
        <w:ind w:firstLine="709"/>
        <w:jc w:val="both"/>
        <w:rPr>
          <w:i/>
          <w:szCs w:val="28"/>
        </w:rPr>
      </w:pPr>
      <w:r w:rsidRPr="00FB2B87">
        <w:rPr>
          <w:i/>
          <w:szCs w:val="28"/>
        </w:rPr>
        <w:t>Онлайн-касса используется для оформления расчётов с пассажирами с одновременной передачей данных в контролирующие органы. Налоговая инспекция получает возможность фиксировать все совершаемые транзакции, сводя к минимуму возможности для занижения прибыли перевозчика и уклонения от уплаты налогов. Посредством онлайн-касс в налоговые органы подаются отчет об открытии смены, кассовые чеки, отчеты о закрытии смены, другие фискальные документы, которые проводятся через контрольно-кассовую технику.</w:t>
      </w:r>
    </w:p>
    <w:p w:rsidR="00FA5788" w:rsidRDefault="00FB2B87" w:rsidP="00FB2B87">
      <w:pPr>
        <w:ind w:firstLine="709"/>
        <w:jc w:val="both"/>
        <w:rPr>
          <w:i/>
          <w:szCs w:val="28"/>
        </w:rPr>
      </w:pPr>
      <w:r w:rsidRPr="00FB2B87">
        <w:rPr>
          <w:i/>
          <w:szCs w:val="28"/>
        </w:rPr>
        <w:t>К наиболее популярным моделям относятся смарт-терминалы АТОЛ Sigma 10, Эвотор 5, а также мобильные устройства АТОЛ 91Ф, АГАТ 1Ф или Эвотор 7.3.</w:t>
      </w:r>
    </w:p>
    <w:p w:rsidR="00DC151A" w:rsidRDefault="00FB2B87" w:rsidP="00FB2B87">
      <w:pPr>
        <w:ind w:firstLine="709"/>
        <w:jc w:val="both"/>
        <w:rPr>
          <w:i/>
          <w:szCs w:val="28"/>
        </w:rPr>
      </w:pPr>
      <w:r w:rsidRPr="00FB2B87">
        <w:rPr>
          <w:i/>
          <w:szCs w:val="28"/>
        </w:rPr>
        <w:t xml:space="preserve"> Средняя цена на данные терминалы варьируется от 19900 до 25000 рублей</w:t>
      </w:r>
      <w:r w:rsidR="006805D5">
        <w:rPr>
          <w:i/>
          <w:szCs w:val="28"/>
        </w:rPr>
        <w:t xml:space="preserve"> за 1 шт</w:t>
      </w:r>
      <w:r w:rsidRPr="00FB2B87">
        <w:rPr>
          <w:i/>
          <w:szCs w:val="28"/>
        </w:rPr>
        <w:t xml:space="preserve">. В то время как установка специализированного оборудования, </w:t>
      </w:r>
      <w:r w:rsidR="006805D5">
        <w:rPr>
          <w:i/>
          <w:szCs w:val="28"/>
        </w:rPr>
        <w:t>предложенного</w:t>
      </w:r>
      <w:r w:rsidRPr="00FB2B87">
        <w:rPr>
          <w:i/>
          <w:szCs w:val="28"/>
        </w:rPr>
        <w:t xml:space="preserve"> в представленном проекте акта, об</w:t>
      </w:r>
      <w:r w:rsidR="006805D5">
        <w:rPr>
          <w:i/>
          <w:szCs w:val="28"/>
        </w:rPr>
        <w:t xml:space="preserve">ойдется </w:t>
      </w:r>
      <w:r w:rsidRPr="00FB2B87">
        <w:rPr>
          <w:i/>
          <w:szCs w:val="28"/>
        </w:rPr>
        <w:t>перевозчику в 40000 рублей</w:t>
      </w:r>
      <w:r w:rsidR="006805D5">
        <w:rPr>
          <w:i/>
          <w:szCs w:val="28"/>
        </w:rPr>
        <w:t xml:space="preserve"> на 1 транспортное средство</w:t>
      </w:r>
      <w:r w:rsidRPr="00FB2B87">
        <w:rPr>
          <w:i/>
          <w:szCs w:val="28"/>
        </w:rPr>
        <w:t>.</w:t>
      </w:r>
      <w:r w:rsidR="00DC151A">
        <w:rPr>
          <w:i/>
          <w:szCs w:val="28"/>
        </w:rPr>
        <w:t xml:space="preserve"> </w:t>
      </w:r>
    </w:p>
    <w:p w:rsidR="00FB2B87" w:rsidRDefault="00DC151A" w:rsidP="00FB2B87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Учитывая, что в перевозке пассажиров </w:t>
      </w:r>
      <w:r w:rsidR="001D45F0">
        <w:rPr>
          <w:i/>
          <w:szCs w:val="28"/>
        </w:rPr>
        <w:t xml:space="preserve">на межмуниципальных маршрутах </w:t>
      </w:r>
      <w:r>
        <w:rPr>
          <w:i/>
          <w:szCs w:val="28"/>
        </w:rPr>
        <w:t>задействовано</w:t>
      </w:r>
      <w:r w:rsidR="00527A3B">
        <w:rPr>
          <w:i/>
          <w:szCs w:val="28"/>
        </w:rPr>
        <w:t xml:space="preserve"> 2500</w:t>
      </w:r>
      <w:r>
        <w:rPr>
          <w:i/>
          <w:szCs w:val="28"/>
        </w:rPr>
        <w:t xml:space="preserve"> транспортных средств, общая сумма затрат перевозчиков составит </w:t>
      </w:r>
      <w:r w:rsidR="00527A3B">
        <w:rPr>
          <w:i/>
          <w:szCs w:val="28"/>
        </w:rPr>
        <w:t>100 млн</w:t>
      </w:r>
      <w:r>
        <w:rPr>
          <w:i/>
          <w:szCs w:val="28"/>
        </w:rPr>
        <w:t>. рублей.</w:t>
      </w:r>
    </w:p>
    <w:p w:rsidR="00882DFA" w:rsidRDefault="00882DFA" w:rsidP="00FB2B87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Кроме того, система </w:t>
      </w:r>
      <w:r w:rsidRPr="00882DFA">
        <w:rPr>
          <w:i/>
          <w:szCs w:val="28"/>
        </w:rPr>
        <w:t>онлайн-касс</w:t>
      </w:r>
      <w:r>
        <w:rPr>
          <w:i/>
          <w:szCs w:val="28"/>
        </w:rPr>
        <w:t xml:space="preserve"> имеет преимущество перед </w:t>
      </w:r>
      <w:r w:rsidR="007830E6">
        <w:rPr>
          <w:i/>
          <w:szCs w:val="28"/>
        </w:rPr>
        <w:t>предлагаемой проектом акта автоматизированной системой в части учета пассажиропотока при оплате транспортной услуги наличными средствами.</w:t>
      </w:r>
    </w:p>
    <w:p w:rsidR="00FB2B87" w:rsidRDefault="00FB2B87" w:rsidP="00FB2B87">
      <w:pPr>
        <w:ind w:firstLine="709"/>
        <w:jc w:val="both"/>
        <w:rPr>
          <w:i/>
          <w:szCs w:val="28"/>
        </w:rPr>
      </w:pPr>
      <w:r w:rsidRPr="00FB2B87">
        <w:rPr>
          <w:i/>
          <w:szCs w:val="28"/>
        </w:rPr>
        <w:t xml:space="preserve">Таким образом, установка онлайн-касс </w:t>
      </w:r>
      <w:r w:rsidR="003E7035">
        <w:rPr>
          <w:i/>
          <w:szCs w:val="28"/>
        </w:rPr>
        <w:t xml:space="preserve">является более привлекательным для перевозчиков способом </w:t>
      </w:r>
      <w:r w:rsidR="003E7035" w:rsidRPr="00FB2B87">
        <w:rPr>
          <w:i/>
          <w:szCs w:val="28"/>
        </w:rPr>
        <w:t>решить проблему, заявленную органом –</w:t>
      </w:r>
      <w:r w:rsidR="00EF30AF">
        <w:rPr>
          <w:i/>
          <w:szCs w:val="28"/>
        </w:rPr>
        <w:t xml:space="preserve"> </w:t>
      </w:r>
      <w:r w:rsidR="003E7035" w:rsidRPr="00FB2B87">
        <w:rPr>
          <w:i/>
          <w:szCs w:val="28"/>
        </w:rPr>
        <w:t>разработчиком в предложенно</w:t>
      </w:r>
      <w:r w:rsidR="003E7035">
        <w:rPr>
          <w:i/>
          <w:szCs w:val="28"/>
        </w:rPr>
        <w:t xml:space="preserve">м проекте акта, ввиду его меньшей затратности и </w:t>
      </w:r>
      <w:r w:rsidR="00807ABA">
        <w:rPr>
          <w:i/>
          <w:szCs w:val="28"/>
        </w:rPr>
        <w:t>возможности учета</w:t>
      </w:r>
      <w:r w:rsidR="00EF30AF">
        <w:rPr>
          <w:i/>
          <w:szCs w:val="28"/>
        </w:rPr>
        <w:t xml:space="preserve"> пассажирооборота.</w:t>
      </w:r>
      <w:r w:rsidRPr="00FB2B87">
        <w:rPr>
          <w:i/>
          <w:szCs w:val="28"/>
        </w:rPr>
        <w:t xml:space="preserve"> </w:t>
      </w:r>
    </w:p>
    <w:p w:rsidR="005C78C6" w:rsidRPr="00C0002D" w:rsidRDefault="005C78C6" w:rsidP="000B7A9E">
      <w:pPr>
        <w:ind w:firstLine="709"/>
        <w:jc w:val="both"/>
        <w:rPr>
          <w:b/>
          <w:szCs w:val="28"/>
        </w:rPr>
      </w:pPr>
      <w:r w:rsidRPr="00C0002D">
        <w:rPr>
          <w:b/>
          <w:szCs w:val="28"/>
        </w:rPr>
        <w:t>2.2.3. способствуют возникновению расходов республиканского бюджета Республики Дагестан:</w:t>
      </w:r>
    </w:p>
    <w:p w:rsidR="001D45F0" w:rsidRPr="001A6AA5" w:rsidRDefault="001D45F0" w:rsidP="001D45F0">
      <w:pPr>
        <w:ind w:firstLine="709"/>
        <w:jc w:val="both"/>
        <w:rPr>
          <w:i/>
          <w:szCs w:val="28"/>
        </w:rPr>
      </w:pPr>
      <w:r w:rsidRPr="001A6AA5">
        <w:rPr>
          <w:i/>
          <w:szCs w:val="28"/>
        </w:rPr>
        <w:t>принятие проекта акта не приведет к возникновению расходов республиканского бюджета Республики Дагестан.</w:t>
      </w:r>
    </w:p>
    <w:p w:rsidR="005C78C6" w:rsidRPr="00C0002D" w:rsidRDefault="005C78C6" w:rsidP="000B7A9E">
      <w:pPr>
        <w:ind w:firstLine="709"/>
        <w:jc w:val="both"/>
        <w:rPr>
          <w:b/>
          <w:szCs w:val="28"/>
        </w:rPr>
      </w:pPr>
      <w:r w:rsidRPr="00C0002D">
        <w:rPr>
          <w:b/>
          <w:szCs w:val="28"/>
        </w:rPr>
        <w:t>2.2.4. способствуют ограничению конкуренции:</w:t>
      </w:r>
    </w:p>
    <w:p w:rsidR="00807ABA" w:rsidRDefault="005367F0" w:rsidP="005333AA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>
        <w:rPr>
          <w:i/>
          <w:szCs w:val="28"/>
        </w:rPr>
        <w:t>Указанные в пункте 2.2.2.</w:t>
      </w:r>
      <w:r w:rsidR="00BF5D51">
        <w:rPr>
          <w:i/>
          <w:szCs w:val="28"/>
        </w:rPr>
        <w:t xml:space="preserve"> </w:t>
      </w:r>
      <w:r w:rsidR="00876BC0">
        <w:rPr>
          <w:i/>
          <w:szCs w:val="28"/>
        </w:rPr>
        <w:t>положения</w:t>
      </w:r>
      <w:r>
        <w:rPr>
          <w:i/>
          <w:szCs w:val="28"/>
        </w:rPr>
        <w:t xml:space="preserve">, связанные с </w:t>
      </w:r>
      <w:r w:rsidRPr="005367F0">
        <w:rPr>
          <w:i/>
          <w:szCs w:val="28"/>
        </w:rPr>
        <w:t>возникновение</w:t>
      </w:r>
      <w:r w:rsidR="00BF5D51">
        <w:rPr>
          <w:i/>
          <w:szCs w:val="28"/>
        </w:rPr>
        <w:t>м</w:t>
      </w:r>
      <w:r w:rsidRPr="005367F0">
        <w:rPr>
          <w:i/>
          <w:szCs w:val="28"/>
        </w:rPr>
        <w:t xml:space="preserve"> расходов перевозчиков,</w:t>
      </w:r>
      <w:r w:rsidR="00BF5D51">
        <w:rPr>
          <w:i/>
          <w:szCs w:val="28"/>
        </w:rPr>
        <w:t xml:space="preserve"> могут привести к ограничению конкуренции</w:t>
      </w:r>
      <w:r w:rsidR="00807ABA">
        <w:rPr>
          <w:i/>
          <w:szCs w:val="28"/>
        </w:rPr>
        <w:t xml:space="preserve"> ввиду того, что</w:t>
      </w:r>
      <w:r w:rsidR="00BF5D51">
        <w:rPr>
          <w:i/>
          <w:szCs w:val="28"/>
        </w:rPr>
        <w:t xml:space="preserve"> </w:t>
      </w:r>
      <w:r w:rsidR="00B65291">
        <w:rPr>
          <w:i/>
          <w:szCs w:val="28"/>
        </w:rPr>
        <w:t xml:space="preserve">мелким </w:t>
      </w:r>
      <w:r w:rsidR="00807ABA">
        <w:rPr>
          <w:i/>
          <w:szCs w:val="28"/>
        </w:rPr>
        <w:t>перевозчикам</w:t>
      </w:r>
      <w:r w:rsidR="00B65291">
        <w:rPr>
          <w:i/>
          <w:szCs w:val="28"/>
        </w:rPr>
        <w:t xml:space="preserve"> (в том числе индивидуальным предпринимателям)</w:t>
      </w:r>
      <w:r w:rsidR="00807ABA">
        <w:rPr>
          <w:i/>
          <w:szCs w:val="28"/>
        </w:rPr>
        <w:t xml:space="preserve"> </w:t>
      </w:r>
      <w:r w:rsidR="00C268D2">
        <w:rPr>
          <w:i/>
          <w:szCs w:val="28"/>
        </w:rPr>
        <w:t xml:space="preserve">наряду с </w:t>
      </w:r>
      <w:r w:rsidR="00B65291">
        <w:rPr>
          <w:i/>
          <w:szCs w:val="28"/>
        </w:rPr>
        <w:t xml:space="preserve">более крупными </w:t>
      </w:r>
      <w:r w:rsidR="00C268D2">
        <w:rPr>
          <w:i/>
          <w:szCs w:val="28"/>
        </w:rPr>
        <w:t xml:space="preserve">транспортными организациями </w:t>
      </w:r>
      <w:r w:rsidR="00DE3E91">
        <w:rPr>
          <w:i/>
          <w:szCs w:val="28"/>
        </w:rPr>
        <w:t xml:space="preserve">сложно </w:t>
      </w:r>
      <w:r w:rsidR="00C268D2">
        <w:rPr>
          <w:i/>
          <w:szCs w:val="28"/>
        </w:rPr>
        <w:t>конкурировать в обеспечении своих транспортных средств дорогостоящими системами безналичной оплаты, предлагаемыми проектом акта.</w:t>
      </w:r>
    </w:p>
    <w:p w:rsidR="00AC66E1" w:rsidRPr="00C0002D" w:rsidRDefault="005C78C6" w:rsidP="000B7A9E">
      <w:pPr>
        <w:ind w:firstLine="709"/>
        <w:jc w:val="both"/>
        <w:rPr>
          <w:b/>
          <w:szCs w:val="28"/>
        </w:rPr>
      </w:pPr>
      <w:r w:rsidRPr="00C0002D">
        <w:rPr>
          <w:b/>
          <w:szCs w:val="28"/>
        </w:rPr>
        <w:t>2.3. Вывод о наличии либо отсутствии достаточного обоснования решения проблемы предложенным способом регулирования</w:t>
      </w:r>
      <w:r w:rsidR="000B7A9E" w:rsidRPr="00C0002D">
        <w:rPr>
          <w:b/>
          <w:szCs w:val="28"/>
        </w:rPr>
        <w:t>:</w:t>
      </w:r>
    </w:p>
    <w:p w:rsidR="007F6D2A" w:rsidRDefault="009B1243" w:rsidP="00010A36">
      <w:pPr>
        <w:jc w:val="both"/>
        <w:rPr>
          <w:i/>
          <w:szCs w:val="28"/>
        </w:rPr>
      </w:pPr>
      <w:r>
        <w:rPr>
          <w:i/>
          <w:szCs w:val="28"/>
        </w:rPr>
        <w:lastRenderedPageBreak/>
        <w:t xml:space="preserve">          </w:t>
      </w:r>
      <w:r w:rsidR="00E505AF">
        <w:rPr>
          <w:i/>
          <w:szCs w:val="28"/>
        </w:rPr>
        <w:t xml:space="preserve">На основании </w:t>
      </w:r>
      <w:r w:rsidR="00807ABA">
        <w:rPr>
          <w:i/>
          <w:szCs w:val="28"/>
        </w:rPr>
        <w:t>фактор</w:t>
      </w:r>
      <w:r w:rsidR="00E505AF">
        <w:rPr>
          <w:i/>
          <w:szCs w:val="28"/>
        </w:rPr>
        <w:t>ов</w:t>
      </w:r>
      <w:r w:rsidR="00876BC0">
        <w:rPr>
          <w:i/>
          <w:szCs w:val="28"/>
        </w:rPr>
        <w:t>, изложенны</w:t>
      </w:r>
      <w:r w:rsidR="00E505AF">
        <w:rPr>
          <w:i/>
          <w:szCs w:val="28"/>
        </w:rPr>
        <w:t>х</w:t>
      </w:r>
      <w:r w:rsidR="00876BC0">
        <w:rPr>
          <w:i/>
          <w:szCs w:val="28"/>
        </w:rPr>
        <w:t xml:space="preserve"> в предыдущих пунктах</w:t>
      </w:r>
      <w:r w:rsidR="00E505AF">
        <w:rPr>
          <w:i/>
          <w:szCs w:val="28"/>
        </w:rPr>
        <w:t xml:space="preserve"> заключения</w:t>
      </w:r>
      <w:r w:rsidR="00876BC0">
        <w:rPr>
          <w:i/>
          <w:szCs w:val="28"/>
        </w:rPr>
        <w:t>,</w:t>
      </w:r>
      <w:r w:rsidR="00531D94">
        <w:rPr>
          <w:i/>
          <w:szCs w:val="28"/>
        </w:rPr>
        <w:t xml:space="preserve"> а также </w:t>
      </w:r>
      <w:r w:rsidR="00E505AF">
        <w:rPr>
          <w:i/>
          <w:szCs w:val="28"/>
        </w:rPr>
        <w:t xml:space="preserve">учитывая </w:t>
      </w:r>
      <w:r w:rsidR="00531D94" w:rsidRPr="00312D16">
        <w:rPr>
          <w:b/>
          <w:i/>
          <w:szCs w:val="28"/>
        </w:rPr>
        <w:t xml:space="preserve">отсутствие </w:t>
      </w:r>
      <w:r w:rsidR="00E505AF" w:rsidRPr="00312D16">
        <w:rPr>
          <w:b/>
          <w:i/>
          <w:szCs w:val="28"/>
        </w:rPr>
        <w:t xml:space="preserve">в проекте акта </w:t>
      </w:r>
      <w:r w:rsidR="00531D94" w:rsidRPr="00312D16">
        <w:rPr>
          <w:b/>
          <w:i/>
          <w:szCs w:val="28"/>
        </w:rPr>
        <w:t>альтернативного способа решения проблемы</w:t>
      </w:r>
      <w:r w:rsidR="00531D94" w:rsidRPr="0029152B">
        <w:rPr>
          <w:i/>
          <w:szCs w:val="28"/>
        </w:rPr>
        <w:t>, заявленн</w:t>
      </w:r>
      <w:r w:rsidR="00536C2E">
        <w:rPr>
          <w:i/>
          <w:szCs w:val="28"/>
        </w:rPr>
        <w:t>о</w:t>
      </w:r>
      <w:r w:rsidR="00E505AF">
        <w:rPr>
          <w:i/>
          <w:szCs w:val="28"/>
        </w:rPr>
        <w:t>й</w:t>
      </w:r>
      <w:r w:rsidR="00531D94" w:rsidRPr="0029152B">
        <w:rPr>
          <w:i/>
          <w:szCs w:val="28"/>
        </w:rPr>
        <w:t xml:space="preserve"> органом – разработчиком</w:t>
      </w:r>
      <w:r w:rsidR="00536C2E">
        <w:rPr>
          <w:i/>
          <w:szCs w:val="28"/>
        </w:rPr>
        <w:t>,</w:t>
      </w:r>
      <w:r w:rsidR="00531D94" w:rsidRPr="0029152B">
        <w:rPr>
          <w:i/>
          <w:szCs w:val="28"/>
        </w:rPr>
        <w:t xml:space="preserve"> </w:t>
      </w:r>
      <w:r w:rsidR="0029152B" w:rsidRPr="0029152B">
        <w:rPr>
          <w:i/>
          <w:szCs w:val="28"/>
        </w:rPr>
        <w:t xml:space="preserve">Министерство экономики и территориального развития Республики Дагестан сообщает об отсутствии достаточного обоснования для решения </w:t>
      </w:r>
      <w:r w:rsidR="00536C2E">
        <w:rPr>
          <w:i/>
          <w:szCs w:val="28"/>
        </w:rPr>
        <w:t>заявленной проблемы</w:t>
      </w:r>
      <w:r w:rsidR="003159BF">
        <w:rPr>
          <w:i/>
          <w:szCs w:val="28"/>
        </w:rPr>
        <w:t>.</w:t>
      </w:r>
    </w:p>
    <w:p w:rsidR="001A6AA5" w:rsidRDefault="000B7A9E" w:rsidP="001A6AA5">
      <w:pPr>
        <w:ind w:firstLine="709"/>
        <w:jc w:val="both"/>
        <w:rPr>
          <w:b/>
          <w:szCs w:val="28"/>
        </w:rPr>
      </w:pPr>
      <w:r w:rsidRPr="00C0002D">
        <w:rPr>
          <w:b/>
          <w:szCs w:val="28"/>
        </w:rPr>
        <w:t>2.4. Иные заключительные комментарии Министерства экономики и территориально</w:t>
      </w:r>
      <w:r w:rsidR="00DC00E0" w:rsidRPr="00C0002D">
        <w:rPr>
          <w:b/>
          <w:szCs w:val="28"/>
        </w:rPr>
        <w:t>г</w:t>
      </w:r>
      <w:r w:rsidR="00C261D8" w:rsidRPr="00C0002D">
        <w:rPr>
          <w:b/>
          <w:szCs w:val="28"/>
        </w:rPr>
        <w:t>о развития Республики Дагестан</w:t>
      </w:r>
      <w:r w:rsidR="001F468D" w:rsidRPr="00C0002D">
        <w:rPr>
          <w:b/>
          <w:szCs w:val="28"/>
        </w:rPr>
        <w:t xml:space="preserve">: </w:t>
      </w:r>
    </w:p>
    <w:p w:rsidR="0046735D" w:rsidRDefault="000F0F4F" w:rsidP="00334063">
      <w:pPr>
        <w:ind w:firstLine="709"/>
        <w:jc w:val="both"/>
        <w:rPr>
          <w:i/>
          <w:szCs w:val="28"/>
        </w:rPr>
      </w:pPr>
      <w:r w:rsidRPr="000F0F4F">
        <w:rPr>
          <w:i/>
          <w:szCs w:val="28"/>
        </w:rPr>
        <w:t>В проекте акта</w:t>
      </w:r>
      <w:r w:rsidR="0046735D">
        <w:rPr>
          <w:i/>
          <w:szCs w:val="28"/>
        </w:rPr>
        <w:t xml:space="preserve"> в разделе 1 </w:t>
      </w:r>
      <w:r w:rsidR="00334063">
        <w:rPr>
          <w:i/>
          <w:szCs w:val="28"/>
        </w:rPr>
        <w:t xml:space="preserve">предусмотрено, что </w:t>
      </w:r>
      <w:r w:rsidR="00334063" w:rsidRPr="000F0F4F">
        <w:rPr>
          <w:i/>
          <w:szCs w:val="28"/>
        </w:rPr>
        <w:t>предлагаемая</w:t>
      </w:r>
      <w:r w:rsidR="00334063">
        <w:rPr>
          <w:i/>
          <w:szCs w:val="28"/>
        </w:rPr>
        <w:t xml:space="preserve"> с</w:t>
      </w:r>
      <w:r w:rsidR="00334063" w:rsidRPr="00334063">
        <w:rPr>
          <w:i/>
          <w:szCs w:val="28"/>
        </w:rPr>
        <w:t xml:space="preserve">истема </w:t>
      </w:r>
      <w:r w:rsidR="00334063">
        <w:rPr>
          <w:i/>
          <w:szCs w:val="28"/>
        </w:rPr>
        <w:t>безналичной оплаты проезда на транспорте создается в целях</w:t>
      </w:r>
      <w:r w:rsidR="00334063" w:rsidRPr="00334063">
        <w:rPr>
          <w:i/>
          <w:szCs w:val="28"/>
        </w:rPr>
        <w:t xml:space="preserve"> обеспечения удобства оплаты проезда на общественном </w:t>
      </w:r>
      <w:r w:rsidR="002D4D3A" w:rsidRPr="00334063">
        <w:rPr>
          <w:i/>
          <w:szCs w:val="28"/>
        </w:rPr>
        <w:t>транспорте, осуществляющем</w:t>
      </w:r>
      <w:r w:rsidR="00334063" w:rsidRPr="00334063">
        <w:rPr>
          <w:i/>
          <w:szCs w:val="28"/>
        </w:rPr>
        <w:t xml:space="preserve"> перевозку пассажиров и багажа по маршрутам регулярных перевозок на территории Республики Дагестан в </w:t>
      </w:r>
      <w:r w:rsidR="00A26671">
        <w:rPr>
          <w:i/>
          <w:szCs w:val="28"/>
        </w:rPr>
        <w:t xml:space="preserve">том числе в </w:t>
      </w:r>
      <w:r w:rsidR="00334063" w:rsidRPr="00334063">
        <w:rPr>
          <w:b/>
          <w:i/>
          <w:szCs w:val="28"/>
        </w:rPr>
        <w:t xml:space="preserve">городском </w:t>
      </w:r>
      <w:r w:rsidR="00334063" w:rsidRPr="00334063">
        <w:rPr>
          <w:i/>
          <w:szCs w:val="28"/>
        </w:rPr>
        <w:t>сообщении</w:t>
      </w:r>
      <w:r w:rsidR="00334063">
        <w:rPr>
          <w:i/>
          <w:szCs w:val="28"/>
        </w:rPr>
        <w:t>.</w:t>
      </w:r>
    </w:p>
    <w:p w:rsidR="00334063" w:rsidRDefault="00334063" w:rsidP="001A6AA5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Однако в</w:t>
      </w:r>
      <w:r w:rsidR="0046735D">
        <w:rPr>
          <w:i/>
          <w:szCs w:val="28"/>
        </w:rPr>
        <w:t xml:space="preserve"> соответствии со статьей 16 </w:t>
      </w:r>
      <w:r w:rsidR="0046735D" w:rsidRPr="0046735D">
        <w:rPr>
          <w:i/>
          <w:szCs w:val="28"/>
        </w:rPr>
        <w:t>Федеральн</w:t>
      </w:r>
      <w:r w:rsidR="0046735D">
        <w:rPr>
          <w:i/>
          <w:szCs w:val="28"/>
        </w:rPr>
        <w:t>ого</w:t>
      </w:r>
      <w:r w:rsidR="0046735D" w:rsidRPr="0046735D">
        <w:rPr>
          <w:i/>
          <w:szCs w:val="28"/>
        </w:rPr>
        <w:t xml:space="preserve"> закон</w:t>
      </w:r>
      <w:r w:rsidR="0046735D">
        <w:rPr>
          <w:i/>
          <w:szCs w:val="28"/>
        </w:rPr>
        <w:t>а</w:t>
      </w:r>
      <w:r w:rsidR="0046735D" w:rsidRPr="0046735D">
        <w:rPr>
          <w:i/>
          <w:szCs w:val="28"/>
        </w:rPr>
        <w:t xml:space="preserve"> от </w:t>
      </w:r>
      <w:r w:rsidR="0046735D">
        <w:rPr>
          <w:i/>
          <w:szCs w:val="28"/>
        </w:rPr>
        <w:t xml:space="preserve">6 октября </w:t>
      </w:r>
      <w:r w:rsidR="0046735D" w:rsidRPr="0046735D">
        <w:rPr>
          <w:i/>
          <w:szCs w:val="28"/>
        </w:rPr>
        <w:t xml:space="preserve">2003 </w:t>
      </w:r>
      <w:r w:rsidR="0046735D">
        <w:rPr>
          <w:i/>
          <w:szCs w:val="28"/>
        </w:rPr>
        <w:t>года №</w:t>
      </w:r>
      <w:r w:rsidR="0046735D" w:rsidRPr="0046735D">
        <w:rPr>
          <w:i/>
          <w:szCs w:val="28"/>
        </w:rPr>
        <w:t xml:space="preserve"> 131-ФЗ</w:t>
      </w:r>
      <w:r w:rsidR="0046735D">
        <w:rPr>
          <w:i/>
          <w:szCs w:val="28"/>
        </w:rPr>
        <w:t xml:space="preserve"> «</w:t>
      </w:r>
      <w:r w:rsidR="0046735D" w:rsidRPr="0046735D">
        <w:rPr>
          <w:i/>
          <w:szCs w:val="28"/>
        </w:rPr>
        <w:t>Об общих принципах организации местного самоуправления в Российской Федерации</w:t>
      </w:r>
      <w:r w:rsidR="0046735D">
        <w:rPr>
          <w:i/>
          <w:szCs w:val="28"/>
        </w:rPr>
        <w:t xml:space="preserve">» </w:t>
      </w:r>
      <w:r w:rsidR="0046735D" w:rsidRPr="0046735D">
        <w:rPr>
          <w:i/>
          <w:szCs w:val="28"/>
        </w:rPr>
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</w:t>
      </w:r>
      <w:r>
        <w:rPr>
          <w:i/>
          <w:szCs w:val="28"/>
        </w:rPr>
        <w:t xml:space="preserve"> отнесено к вопросам местного значения городского округа. </w:t>
      </w:r>
    </w:p>
    <w:p w:rsidR="000F0F4F" w:rsidRDefault="00334063" w:rsidP="001A6AA5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В связи с этим представленный проект акта не может регулировать отношени</w:t>
      </w:r>
      <w:r w:rsidR="00947148">
        <w:rPr>
          <w:i/>
          <w:szCs w:val="28"/>
        </w:rPr>
        <w:t xml:space="preserve">я </w:t>
      </w:r>
      <w:r w:rsidR="00787FF8">
        <w:rPr>
          <w:i/>
          <w:szCs w:val="28"/>
        </w:rPr>
        <w:t>в данной сфере</w:t>
      </w:r>
      <w:r w:rsidR="00947148">
        <w:rPr>
          <w:i/>
          <w:szCs w:val="28"/>
        </w:rPr>
        <w:t>.</w:t>
      </w:r>
      <w:r>
        <w:rPr>
          <w:i/>
          <w:szCs w:val="28"/>
        </w:rPr>
        <w:t xml:space="preserve"> </w:t>
      </w:r>
    </w:p>
    <w:p w:rsidR="00AA231E" w:rsidRDefault="002D4D3A" w:rsidP="00370550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Кроме того, п</w:t>
      </w:r>
      <w:r w:rsidR="00AA231E">
        <w:rPr>
          <w:i/>
          <w:szCs w:val="28"/>
        </w:rPr>
        <w:t>редставленн</w:t>
      </w:r>
      <w:r w:rsidR="00B65291">
        <w:rPr>
          <w:i/>
          <w:szCs w:val="28"/>
        </w:rPr>
        <w:t>ы</w:t>
      </w:r>
      <w:r w:rsidR="00AA231E">
        <w:rPr>
          <w:i/>
          <w:szCs w:val="28"/>
        </w:rPr>
        <w:t>м</w:t>
      </w:r>
      <w:r w:rsidR="002F4769">
        <w:rPr>
          <w:i/>
          <w:szCs w:val="28"/>
        </w:rPr>
        <w:t xml:space="preserve"> </w:t>
      </w:r>
      <w:r w:rsidR="004A4675">
        <w:rPr>
          <w:i/>
          <w:szCs w:val="28"/>
        </w:rPr>
        <w:t>проект</w:t>
      </w:r>
      <w:r w:rsidR="00B65291">
        <w:rPr>
          <w:i/>
          <w:szCs w:val="28"/>
        </w:rPr>
        <w:t>ом</w:t>
      </w:r>
      <w:r w:rsidR="004A4675">
        <w:rPr>
          <w:i/>
          <w:szCs w:val="28"/>
        </w:rPr>
        <w:t xml:space="preserve"> акта</w:t>
      </w:r>
      <w:r w:rsidR="00AA231E">
        <w:rPr>
          <w:i/>
          <w:szCs w:val="28"/>
        </w:rPr>
        <w:t xml:space="preserve"> предусмотрено</w:t>
      </w:r>
      <w:r w:rsidR="00A936ED">
        <w:rPr>
          <w:i/>
          <w:szCs w:val="28"/>
        </w:rPr>
        <w:t xml:space="preserve"> </w:t>
      </w:r>
      <w:r w:rsidR="000915FD" w:rsidRPr="000915FD">
        <w:rPr>
          <w:i/>
          <w:szCs w:val="28"/>
        </w:rPr>
        <w:t>добровольно</w:t>
      </w:r>
      <w:r w:rsidR="000915FD">
        <w:rPr>
          <w:i/>
          <w:szCs w:val="28"/>
        </w:rPr>
        <w:t>е</w:t>
      </w:r>
      <w:r w:rsidR="000915FD" w:rsidRPr="000915FD">
        <w:rPr>
          <w:i/>
          <w:szCs w:val="28"/>
        </w:rPr>
        <w:t xml:space="preserve"> право </w:t>
      </w:r>
      <w:r w:rsidR="000915FD">
        <w:rPr>
          <w:i/>
          <w:szCs w:val="28"/>
        </w:rPr>
        <w:t>перевозчиков перейти</w:t>
      </w:r>
      <w:r w:rsidR="000915FD" w:rsidRPr="000915FD">
        <w:rPr>
          <w:i/>
          <w:szCs w:val="28"/>
        </w:rPr>
        <w:t xml:space="preserve"> на систему обеспечения безналичной оплаты проезда пассажиров и перевозки багажа на общественном транспорте Республики Дагестан</w:t>
      </w:r>
      <w:r w:rsidR="000915FD">
        <w:rPr>
          <w:i/>
          <w:szCs w:val="28"/>
        </w:rPr>
        <w:t xml:space="preserve">. </w:t>
      </w:r>
    </w:p>
    <w:p w:rsidR="007552A1" w:rsidRDefault="00E505AF" w:rsidP="00370550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Вместе с тем</w:t>
      </w:r>
      <w:r w:rsidR="000915FD">
        <w:rPr>
          <w:i/>
          <w:szCs w:val="28"/>
        </w:rPr>
        <w:t xml:space="preserve"> законодательством </w:t>
      </w:r>
      <w:r w:rsidR="00A936ED">
        <w:rPr>
          <w:i/>
          <w:szCs w:val="28"/>
        </w:rPr>
        <w:t xml:space="preserve">Российской Федерации </w:t>
      </w:r>
      <w:r w:rsidR="007552A1">
        <w:rPr>
          <w:i/>
          <w:szCs w:val="28"/>
        </w:rPr>
        <w:t>установлен</w:t>
      </w:r>
      <w:r w:rsidR="00CF1E1C">
        <w:rPr>
          <w:i/>
          <w:szCs w:val="28"/>
        </w:rPr>
        <w:t xml:space="preserve">о требование о необходимости </w:t>
      </w:r>
      <w:r w:rsidR="00AA231E">
        <w:rPr>
          <w:i/>
          <w:szCs w:val="28"/>
        </w:rPr>
        <w:t>применения</w:t>
      </w:r>
      <w:r w:rsidR="00FB04F8">
        <w:rPr>
          <w:i/>
          <w:szCs w:val="28"/>
        </w:rPr>
        <w:t xml:space="preserve"> </w:t>
      </w:r>
      <w:r w:rsidR="00FB04F8" w:rsidRPr="00A936ED">
        <w:rPr>
          <w:i/>
          <w:szCs w:val="28"/>
        </w:rPr>
        <w:t>контрольно-кассов</w:t>
      </w:r>
      <w:r w:rsidR="00FB04F8">
        <w:rPr>
          <w:i/>
          <w:szCs w:val="28"/>
        </w:rPr>
        <w:t>ой</w:t>
      </w:r>
      <w:r w:rsidR="00FB04F8" w:rsidRPr="00A936ED">
        <w:rPr>
          <w:i/>
          <w:szCs w:val="28"/>
        </w:rPr>
        <w:t xml:space="preserve"> техник</w:t>
      </w:r>
      <w:r w:rsidR="00FB04F8">
        <w:rPr>
          <w:i/>
          <w:szCs w:val="28"/>
        </w:rPr>
        <w:t>и</w:t>
      </w:r>
      <w:r w:rsidR="00AA231E">
        <w:rPr>
          <w:i/>
          <w:szCs w:val="28"/>
        </w:rPr>
        <w:t xml:space="preserve"> (онлайн-касс)</w:t>
      </w:r>
      <w:r w:rsidR="00FB04F8" w:rsidRPr="00FB04F8">
        <w:rPr>
          <w:i/>
          <w:szCs w:val="28"/>
        </w:rPr>
        <w:t xml:space="preserve"> </w:t>
      </w:r>
      <w:r w:rsidR="00FB04F8">
        <w:rPr>
          <w:i/>
          <w:szCs w:val="28"/>
        </w:rPr>
        <w:t>всем</w:t>
      </w:r>
      <w:r w:rsidR="00AA231E">
        <w:rPr>
          <w:i/>
          <w:szCs w:val="28"/>
        </w:rPr>
        <w:t>и</w:t>
      </w:r>
      <w:r w:rsidR="00FB04F8">
        <w:rPr>
          <w:i/>
          <w:szCs w:val="28"/>
        </w:rPr>
        <w:t xml:space="preserve"> </w:t>
      </w:r>
      <w:r w:rsidR="00FB04F8" w:rsidRPr="00A936ED">
        <w:rPr>
          <w:i/>
          <w:szCs w:val="28"/>
        </w:rPr>
        <w:t>организаци</w:t>
      </w:r>
      <w:r w:rsidR="00FB04F8">
        <w:rPr>
          <w:i/>
          <w:szCs w:val="28"/>
        </w:rPr>
        <w:t>ям</w:t>
      </w:r>
      <w:r w:rsidR="00AA231E">
        <w:rPr>
          <w:i/>
          <w:szCs w:val="28"/>
        </w:rPr>
        <w:t>и</w:t>
      </w:r>
      <w:r w:rsidR="00FB04F8" w:rsidRPr="00A936ED">
        <w:rPr>
          <w:i/>
          <w:szCs w:val="28"/>
        </w:rPr>
        <w:t xml:space="preserve"> и индивидуальны</w:t>
      </w:r>
      <w:r w:rsidR="00FB04F8">
        <w:rPr>
          <w:i/>
          <w:szCs w:val="28"/>
        </w:rPr>
        <w:t>м</w:t>
      </w:r>
      <w:r w:rsidR="00AA231E">
        <w:rPr>
          <w:i/>
          <w:szCs w:val="28"/>
        </w:rPr>
        <w:t>и</w:t>
      </w:r>
      <w:r w:rsidR="00FB04F8" w:rsidRPr="00A936ED">
        <w:rPr>
          <w:i/>
          <w:szCs w:val="28"/>
        </w:rPr>
        <w:t xml:space="preserve"> предпринимател</w:t>
      </w:r>
      <w:r w:rsidR="00FB04F8">
        <w:rPr>
          <w:i/>
          <w:szCs w:val="28"/>
        </w:rPr>
        <w:t>ям</w:t>
      </w:r>
      <w:r w:rsidR="00AA231E">
        <w:rPr>
          <w:i/>
          <w:szCs w:val="28"/>
        </w:rPr>
        <w:t>и</w:t>
      </w:r>
      <w:r w:rsidR="00FB04F8" w:rsidRPr="00A936ED">
        <w:rPr>
          <w:i/>
          <w:szCs w:val="28"/>
        </w:rPr>
        <w:t>, выполняющи</w:t>
      </w:r>
      <w:r w:rsidR="00FB04F8">
        <w:rPr>
          <w:i/>
          <w:szCs w:val="28"/>
        </w:rPr>
        <w:t>м</w:t>
      </w:r>
      <w:r w:rsidR="00AA231E">
        <w:rPr>
          <w:i/>
          <w:szCs w:val="28"/>
        </w:rPr>
        <w:t>и</w:t>
      </w:r>
      <w:r w:rsidR="00FB04F8" w:rsidRPr="00A936ED">
        <w:rPr>
          <w:i/>
          <w:szCs w:val="28"/>
        </w:rPr>
        <w:t xml:space="preserve"> работы</w:t>
      </w:r>
      <w:r w:rsidR="00AA231E">
        <w:rPr>
          <w:i/>
          <w:szCs w:val="28"/>
        </w:rPr>
        <w:t xml:space="preserve"> и</w:t>
      </w:r>
      <w:r w:rsidR="00FB04F8" w:rsidRPr="00A936ED">
        <w:rPr>
          <w:i/>
          <w:szCs w:val="28"/>
        </w:rPr>
        <w:t xml:space="preserve"> оказывающи</w:t>
      </w:r>
      <w:r w:rsidR="00FB04F8">
        <w:rPr>
          <w:i/>
          <w:szCs w:val="28"/>
        </w:rPr>
        <w:t>м</w:t>
      </w:r>
      <w:r w:rsidR="00AA231E">
        <w:rPr>
          <w:i/>
          <w:szCs w:val="28"/>
        </w:rPr>
        <w:t>и</w:t>
      </w:r>
      <w:r w:rsidR="00FB04F8" w:rsidRPr="00A936ED">
        <w:rPr>
          <w:i/>
          <w:szCs w:val="28"/>
        </w:rPr>
        <w:t xml:space="preserve"> услуги населению до 1 июля 2019 года.</w:t>
      </w:r>
      <w:r w:rsidR="00AA231E">
        <w:rPr>
          <w:i/>
          <w:szCs w:val="28"/>
        </w:rPr>
        <w:t xml:space="preserve"> </w:t>
      </w:r>
    </w:p>
    <w:p w:rsidR="007552A1" w:rsidRDefault="0099484F" w:rsidP="00370550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В связи с этим </w:t>
      </w:r>
      <w:r w:rsidR="00CF425C">
        <w:rPr>
          <w:i/>
          <w:szCs w:val="28"/>
        </w:rPr>
        <w:t xml:space="preserve">указанные положения </w:t>
      </w:r>
      <w:r>
        <w:rPr>
          <w:i/>
          <w:szCs w:val="28"/>
        </w:rPr>
        <w:t xml:space="preserve">в проекте акта необходимо </w:t>
      </w:r>
      <w:r w:rsidR="00CF425C">
        <w:rPr>
          <w:i/>
          <w:szCs w:val="28"/>
        </w:rPr>
        <w:t xml:space="preserve">привести в соответствие с </w:t>
      </w:r>
      <w:r>
        <w:rPr>
          <w:i/>
          <w:szCs w:val="28"/>
        </w:rPr>
        <w:t>действующ</w:t>
      </w:r>
      <w:r w:rsidR="00CF425C">
        <w:rPr>
          <w:i/>
          <w:szCs w:val="28"/>
        </w:rPr>
        <w:t>им</w:t>
      </w:r>
      <w:r>
        <w:rPr>
          <w:i/>
          <w:szCs w:val="28"/>
        </w:rPr>
        <w:t xml:space="preserve"> законодательств</w:t>
      </w:r>
      <w:r w:rsidR="00CF425C">
        <w:rPr>
          <w:i/>
          <w:szCs w:val="28"/>
        </w:rPr>
        <w:t>ом</w:t>
      </w:r>
      <w:r>
        <w:rPr>
          <w:i/>
          <w:szCs w:val="28"/>
        </w:rPr>
        <w:t>.</w:t>
      </w:r>
    </w:p>
    <w:p w:rsidR="0099484F" w:rsidRDefault="00702746" w:rsidP="00370550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Также обращаем внимание на то, что п</w:t>
      </w:r>
      <w:r w:rsidR="00B65291">
        <w:rPr>
          <w:i/>
          <w:szCs w:val="28"/>
        </w:rPr>
        <w:t>роект акта содержит нераскрыты</w:t>
      </w:r>
      <w:r w:rsidR="00142235">
        <w:rPr>
          <w:i/>
          <w:szCs w:val="28"/>
        </w:rPr>
        <w:t>е</w:t>
      </w:r>
      <w:r w:rsidR="00B65291">
        <w:rPr>
          <w:i/>
          <w:szCs w:val="28"/>
        </w:rPr>
        <w:t xml:space="preserve"> поняти</w:t>
      </w:r>
      <w:r w:rsidR="00142235">
        <w:rPr>
          <w:i/>
          <w:szCs w:val="28"/>
        </w:rPr>
        <w:t>я</w:t>
      </w:r>
      <w:r w:rsidR="00B65291">
        <w:rPr>
          <w:i/>
          <w:szCs w:val="28"/>
        </w:rPr>
        <w:t xml:space="preserve"> и определени</w:t>
      </w:r>
      <w:r w:rsidR="00142235">
        <w:rPr>
          <w:i/>
          <w:szCs w:val="28"/>
        </w:rPr>
        <w:t>я</w:t>
      </w:r>
      <w:r w:rsidR="00B65291">
        <w:rPr>
          <w:i/>
          <w:szCs w:val="28"/>
        </w:rPr>
        <w:t xml:space="preserve">. Так, например, вводится понятие транспортной карты и ее видов. При этом отсутствуют разъяснения ее видов, цель их выпуска и ее преимущества перед банковской картой, позволяющей </w:t>
      </w:r>
      <w:r w:rsidR="008E417C">
        <w:rPr>
          <w:i/>
          <w:szCs w:val="28"/>
        </w:rPr>
        <w:t xml:space="preserve">также </w:t>
      </w:r>
      <w:r w:rsidR="00B65291">
        <w:rPr>
          <w:i/>
          <w:szCs w:val="28"/>
        </w:rPr>
        <w:t>произвести оплату за транспортные услуги</w:t>
      </w:r>
      <w:r w:rsidR="008E417C">
        <w:rPr>
          <w:i/>
          <w:szCs w:val="28"/>
        </w:rPr>
        <w:t xml:space="preserve"> в один клик</w:t>
      </w:r>
      <w:r w:rsidR="00B65291">
        <w:rPr>
          <w:i/>
          <w:szCs w:val="28"/>
        </w:rPr>
        <w:t xml:space="preserve">. </w:t>
      </w:r>
    </w:p>
    <w:p w:rsidR="0099484F" w:rsidRDefault="006B74BD" w:rsidP="00370550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Следует отметить, что в проекте акта </w:t>
      </w:r>
      <w:r w:rsidR="0099484F">
        <w:rPr>
          <w:i/>
          <w:szCs w:val="28"/>
        </w:rPr>
        <w:t xml:space="preserve">содержатся </w:t>
      </w:r>
      <w:r w:rsidR="00E505AF">
        <w:rPr>
          <w:i/>
          <w:szCs w:val="28"/>
        </w:rPr>
        <w:t xml:space="preserve">также </w:t>
      </w:r>
      <w:r w:rsidR="0099484F">
        <w:rPr>
          <w:i/>
          <w:szCs w:val="28"/>
        </w:rPr>
        <w:t>положения, ограничивающие права пользователей услуг</w:t>
      </w:r>
      <w:r>
        <w:rPr>
          <w:i/>
          <w:szCs w:val="28"/>
        </w:rPr>
        <w:t xml:space="preserve">, т.е. </w:t>
      </w:r>
      <w:r w:rsidR="0099484F">
        <w:rPr>
          <w:i/>
          <w:szCs w:val="28"/>
        </w:rPr>
        <w:t>пассажиров</w:t>
      </w:r>
      <w:r>
        <w:rPr>
          <w:i/>
          <w:szCs w:val="28"/>
        </w:rPr>
        <w:t xml:space="preserve"> (использование карты для оплаты проезда </w:t>
      </w:r>
      <w:r w:rsidR="00E505AF">
        <w:rPr>
          <w:i/>
          <w:szCs w:val="28"/>
        </w:rPr>
        <w:t xml:space="preserve">только </w:t>
      </w:r>
      <w:r w:rsidRPr="006B74BD">
        <w:rPr>
          <w:b/>
          <w:i/>
          <w:szCs w:val="28"/>
        </w:rPr>
        <w:t>одного</w:t>
      </w:r>
      <w:r>
        <w:rPr>
          <w:i/>
          <w:szCs w:val="28"/>
        </w:rPr>
        <w:t xml:space="preserve"> пассажира; пополнение карты денежными средствами в размере </w:t>
      </w:r>
      <w:r w:rsidRPr="006B74BD">
        <w:rPr>
          <w:b/>
          <w:i/>
          <w:szCs w:val="28"/>
        </w:rPr>
        <w:t>не менее мини</w:t>
      </w:r>
      <w:r>
        <w:rPr>
          <w:b/>
          <w:i/>
          <w:szCs w:val="28"/>
        </w:rPr>
        <w:t xml:space="preserve">мальной стоимости одной поездки </w:t>
      </w:r>
      <w:r w:rsidRPr="006B74BD">
        <w:rPr>
          <w:i/>
          <w:szCs w:val="28"/>
        </w:rPr>
        <w:t>и т.д.)</w:t>
      </w:r>
    </w:p>
    <w:p w:rsidR="005F64DB" w:rsidRDefault="005F64DB" w:rsidP="00370550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Согласно </w:t>
      </w:r>
      <w:r w:rsidR="00092F29">
        <w:rPr>
          <w:i/>
          <w:szCs w:val="28"/>
        </w:rPr>
        <w:t>проекту акта,</w:t>
      </w:r>
      <w:r>
        <w:rPr>
          <w:i/>
          <w:szCs w:val="28"/>
        </w:rPr>
        <w:t xml:space="preserve"> </w:t>
      </w:r>
      <w:r w:rsidR="00697063">
        <w:rPr>
          <w:i/>
          <w:szCs w:val="28"/>
        </w:rPr>
        <w:t xml:space="preserve">вступление </w:t>
      </w:r>
      <w:r w:rsidR="00702746">
        <w:rPr>
          <w:i/>
          <w:szCs w:val="28"/>
        </w:rPr>
        <w:t xml:space="preserve">его </w:t>
      </w:r>
      <w:r w:rsidR="00697063">
        <w:rPr>
          <w:i/>
          <w:szCs w:val="28"/>
        </w:rPr>
        <w:t>в силу предполагается в установленном законодательством порядке.</w:t>
      </w:r>
    </w:p>
    <w:p w:rsidR="00450B36" w:rsidRDefault="00092F29" w:rsidP="00370550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Однако </w:t>
      </w:r>
      <w:r w:rsidR="006B74BD">
        <w:rPr>
          <w:i/>
          <w:szCs w:val="28"/>
        </w:rPr>
        <w:t xml:space="preserve">во время круглого стола </w:t>
      </w:r>
      <w:r w:rsidR="002513F6">
        <w:rPr>
          <w:i/>
          <w:szCs w:val="28"/>
        </w:rPr>
        <w:t>органом-разработчиком</w:t>
      </w:r>
      <w:r w:rsidR="006B74BD">
        <w:rPr>
          <w:i/>
          <w:szCs w:val="28"/>
        </w:rPr>
        <w:t xml:space="preserve"> было </w:t>
      </w:r>
      <w:r w:rsidR="002513F6">
        <w:rPr>
          <w:i/>
          <w:szCs w:val="28"/>
        </w:rPr>
        <w:t>отмечено</w:t>
      </w:r>
      <w:r w:rsidR="006B74BD">
        <w:rPr>
          <w:i/>
          <w:szCs w:val="28"/>
        </w:rPr>
        <w:t xml:space="preserve">, что для установки и наладки оговариваемого в проекте акта оборудования по </w:t>
      </w:r>
      <w:r w:rsidR="006B74BD" w:rsidRPr="00450B36">
        <w:rPr>
          <w:i/>
          <w:szCs w:val="28"/>
        </w:rPr>
        <w:t>прием</w:t>
      </w:r>
      <w:r w:rsidR="006B74BD">
        <w:rPr>
          <w:i/>
          <w:szCs w:val="28"/>
        </w:rPr>
        <w:t>у</w:t>
      </w:r>
      <w:r w:rsidR="006B74BD" w:rsidRPr="00450B36">
        <w:rPr>
          <w:i/>
          <w:szCs w:val="28"/>
        </w:rPr>
        <w:t xml:space="preserve"> и использовани</w:t>
      </w:r>
      <w:r w:rsidR="006B74BD">
        <w:rPr>
          <w:i/>
          <w:szCs w:val="28"/>
        </w:rPr>
        <w:t>ю</w:t>
      </w:r>
      <w:r w:rsidR="006B74BD" w:rsidRPr="00450B36">
        <w:rPr>
          <w:i/>
          <w:szCs w:val="28"/>
        </w:rPr>
        <w:t xml:space="preserve"> электронных средств платежа</w:t>
      </w:r>
      <w:r w:rsidR="006B74BD">
        <w:rPr>
          <w:i/>
          <w:szCs w:val="28"/>
        </w:rPr>
        <w:t xml:space="preserve"> необходимо около 9 месяцев. </w:t>
      </w:r>
      <w:r w:rsidR="002513F6">
        <w:rPr>
          <w:i/>
          <w:szCs w:val="28"/>
        </w:rPr>
        <w:t>Соответственно возникает необходимость</w:t>
      </w:r>
      <w:r w:rsidR="006B74BD">
        <w:rPr>
          <w:i/>
          <w:szCs w:val="28"/>
        </w:rPr>
        <w:t xml:space="preserve"> </w:t>
      </w:r>
      <w:r w:rsidR="002513F6">
        <w:rPr>
          <w:i/>
          <w:szCs w:val="28"/>
        </w:rPr>
        <w:t xml:space="preserve">предусмотреть </w:t>
      </w:r>
      <w:r w:rsidR="006B74BD">
        <w:rPr>
          <w:i/>
          <w:szCs w:val="28"/>
        </w:rPr>
        <w:t xml:space="preserve">в проекте акта </w:t>
      </w:r>
      <w:r w:rsidR="008C4C79">
        <w:rPr>
          <w:i/>
          <w:szCs w:val="28"/>
        </w:rPr>
        <w:t xml:space="preserve">и сводном отчете </w:t>
      </w:r>
      <w:r w:rsidR="004A4675">
        <w:rPr>
          <w:i/>
          <w:szCs w:val="28"/>
        </w:rPr>
        <w:t>переходный период для его вступления в силу</w:t>
      </w:r>
      <w:r w:rsidR="0099484F">
        <w:rPr>
          <w:i/>
          <w:szCs w:val="28"/>
        </w:rPr>
        <w:t>.</w:t>
      </w:r>
      <w:r w:rsidR="00450B36">
        <w:rPr>
          <w:i/>
          <w:szCs w:val="28"/>
        </w:rPr>
        <w:t xml:space="preserve"> </w:t>
      </w:r>
    </w:p>
    <w:p w:rsidR="00CB76C8" w:rsidRPr="00CB76C8" w:rsidRDefault="00E505AF" w:rsidP="00CB76C8">
      <w:pPr>
        <w:ind w:firstLine="709"/>
        <w:jc w:val="both"/>
        <w:rPr>
          <w:szCs w:val="28"/>
        </w:rPr>
      </w:pPr>
      <w:r>
        <w:rPr>
          <w:szCs w:val="28"/>
        </w:rPr>
        <w:t xml:space="preserve">Учитывая изложенное, </w:t>
      </w:r>
      <w:r w:rsidR="00CB76C8">
        <w:rPr>
          <w:szCs w:val="28"/>
        </w:rPr>
        <w:t xml:space="preserve">и </w:t>
      </w:r>
      <w:r w:rsidR="00CB76C8" w:rsidRPr="00CB76C8">
        <w:rPr>
          <w:szCs w:val="28"/>
        </w:rPr>
        <w:t xml:space="preserve">на основании пункта 38 Порядка необходимо доработать проект акта с учетом настоящего заключения, и </w:t>
      </w:r>
      <w:r w:rsidR="00CB76C8">
        <w:rPr>
          <w:szCs w:val="28"/>
        </w:rPr>
        <w:t>провести процедуру оценки регулирующего воздействия повторно</w:t>
      </w:r>
      <w:r w:rsidR="00CB76C8" w:rsidRPr="00CB76C8">
        <w:rPr>
          <w:szCs w:val="28"/>
        </w:rPr>
        <w:t xml:space="preserve"> с момента формирования и обсуждения сводного отчета и проекта акта. </w:t>
      </w:r>
    </w:p>
    <w:p w:rsidR="00CB76C8" w:rsidRDefault="00CB76C8" w:rsidP="00CB76C8">
      <w:pPr>
        <w:ind w:firstLine="709"/>
        <w:jc w:val="both"/>
        <w:rPr>
          <w:b/>
          <w:sz w:val="32"/>
          <w:szCs w:val="28"/>
        </w:rPr>
      </w:pPr>
    </w:p>
    <w:p w:rsidR="00EE03F1" w:rsidRPr="00CB76C8" w:rsidRDefault="00EE03F1" w:rsidP="00CB76C8">
      <w:pPr>
        <w:ind w:firstLine="709"/>
        <w:jc w:val="both"/>
        <w:rPr>
          <w:szCs w:val="28"/>
        </w:rPr>
      </w:pPr>
      <w:r w:rsidRPr="00EE03F1">
        <w:rPr>
          <w:szCs w:val="28"/>
        </w:rPr>
        <w:t xml:space="preserve">Приложение: на </w:t>
      </w:r>
      <w:r w:rsidR="006F6FA1">
        <w:rPr>
          <w:szCs w:val="28"/>
        </w:rPr>
        <w:t>1</w:t>
      </w:r>
      <w:r w:rsidRPr="00EE03F1">
        <w:rPr>
          <w:szCs w:val="28"/>
        </w:rPr>
        <w:t xml:space="preserve"> лист</w:t>
      </w:r>
      <w:r w:rsidR="006F6FA1">
        <w:rPr>
          <w:szCs w:val="28"/>
        </w:rPr>
        <w:t>е</w:t>
      </w:r>
      <w:r w:rsidRPr="00EE03F1">
        <w:rPr>
          <w:szCs w:val="28"/>
        </w:rPr>
        <w:t>.</w:t>
      </w:r>
    </w:p>
    <w:p w:rsidR="00CB76C8" w:rsidRDefault="00CB76C8" w:rsidP="003F2E51">
      <w:pPr>
        <w:tabs>
          <w:tab w:val="left" w:pos="851"/>
        </w:tabs>
        <w:ind w:right="3684"/>
        <w:rPr>
          <w:b/>
        </w:rPr>
      </w:pPr>
    </w:p>
    <w:p w:rsidR="005A2629" w:rsidRDefault="005A5684" w:rsidP="003F2E51">
      <w:pPr>
        <w:tabs>
          <w:tab w:val="left" w:pos="851"/>
        </w:tabs>
        <w:ind w:right="3684"/>
        <w:rPr>
          <w:b/>
          <w:szCs w:val="28"/>
        </w:rPr>
      </w:pPr>
      <w:r>
        <w:rPr>
          <w:b/>
        </w:rPr>
        <w:t xml:space="preserve">      </w:t>
      </w:r>
      <w:r w:rsidR="003F2E51">
        <w:rPr>
          <w:b/>
          <w:szCs w:val="28"/>
        </w:rPr>
        <w:t xml:space="preserve">              </w:t>
      </w:r>
      <w:r w:rsidR="005A2629" w:rsidRPr="005A2629">
        <w:rPr>
          <w:b/>
          <w:szCs w:val="28"/>
        </w:rPr>
        <w:t>Временно исполняющий</w:t>
      </w:r>
      <w:r w:rsidR="003F2E51">
        <w:rPr>
          <w:b/>
          <w:szCs w:val="28"/>
        </w:rPr>
        <w:t xml:space="preserve"> </w:t>
      </w:r>
      <w:r w:rsidR="005A2629" w:rsidRPr="005A2629">
        <w:rPr>
          <w:b/>
          <w:szCs w:val="28"/>
        </w:rPr>
        <w:t xml:space="preserve"> </w:t>
      </w:r>
    </w:p>
    <w:p w:rsidR="005A2629" w:rsidRPr="005A2629" w:rsidRDefault="003F2E51" w:rsidP="003F2E51">
      <w:pPr>
        <w:tabs>
          <w:tab w:val="left" w:pos="851"/>
        </w:tabs>
        <w:ind w:right="3684"/>
        <w:rPr>
          <w:b/>
          <w:szCs w:val="28"/>
        </w:rPr>
      </w:pPr>
      <w:r>
        <w:rPr>
          <w:b/>
          <w:szCs w:val="28"/>
        </w:rPr>
        <w:t xml:space="preserve">            </w:t>
      </w:r>
      <w:r w:rsidR="00A234DF">
        <w:rPr>
          <w:b/>
          <w:szCs w:val="28"/>
        </w:rPr>
        <w:t xml:space="preserve"> </w:t>
      </w:r>
      <w:r w:rsidR="005A2629">
        <w:rPr>
          <w:b/>
          <w:szCs w:val="28"/>
        </w:rPr>
        <w:t xml:space="preserve">обязанности </w:t>
      </w:r>
      <w:r w:rsidR="005A2629" w:rsidRPr="005A2629">
        <w:rPr>
          <w:b/>
          <w:szCs w:val="28"/>
        </w:rPr>
        <w:t>министра экономики</w:t>
      </w:r>
    </w:p>
    <w:p w:rsidR="005A2629" w:rsidRPr="005A2629" w:rsidRDefault="003F2E51" w:rsidP="003F2E51">
      <w:pPr>
        <w:tabs>
          <w:tab w:val="left" w:pos="851"/>
        </w:tabs>
        <w:ind w:right="3684"/>
        <w:rPr>
          <w:b/>
          <w:szCs w:val="28"/>
        </w:rPr>
      </w:pPr>
      <w:r>
        <w:rPr>
          <w:b/>
          <w:szCs w:val="28"/>
        </w:rPr>
        <w:t xml:space="preserve">                 </w:t>
      </w:r>
      <w:r w:rsidR="005A2629" w:rsidRPr="005A2629">
        <w:rPr>
          <w:b/>
          <w:szCs w:val="28"/>
        </w:rPr>
        <w:t>и территориального развития</w:t>
      </w:r>
    </w:p>
    <w:p w:rsidR="005A2629" w:rsidRPr="005A2629" w:rsidRDefault="005A2629" w:rsidP="005A2629">
      <w:pPr>
        <w:jc w:val="center"/>
        <w:rPr>
          <w:szCs w:val="28"/>
        </w:rPr>
      </w:pPr>
      <w:r w:rsidRPr="005A2629">
        <w:rPr>
          <w:b/>
          <w:szCs w:val="28"/>
        </w:rPr>
        <w:t xml:space="preserve">                  </w:t>
      </w:r>
      <w:r w:rsidR="003F2E51">
        <w:rPr>
          <w:b/>
          <w:szCs w:val="28"/>
        </w:rPr>
        <w:t xml:space="preserve">     </w:t>
      </w:r>
      <w:r w:rsidRPr="005A2629">
        <w:rPr>
          <w:b/>
          <w:szCs w:val="28"/>
        </w:rPr>
        <w:t xml:space="preserve"> Республики Дагестан                                             Г.Р. Султанов</w:t>
      </w:r>
    </w:p>
    <w:p w:rsidR="005A2629" w:rsidRPr="005A2629" w:rsidRDefault="005A2629" w:rsidP="005A2629">
      <w:pPr>
        <w:rPr>
          <w:szCs w:val="28"/>
        </w:rPr>
      </w:pPr>
    </w:p>
    <w:p w:rsidR="00335951" w:rsidRPr="000E6919" w:rsidRDefault="00335951" w:rsidP="005A2629">
      <w:pPr>
        <w:tabs>
          <w:tab w:val="left" w:pos="851"/>
        </w:tabs>
        <w:ind w:right="3684"/>
        <w:rPr>
          <w:szCs w:val="28"/>
        </w:rPr>
      </w:pPr>
    </w:p>
    <w:p w:rsidR="00D55074" w:rsidRDefault="00D55074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4967B6" w:rsidRDefault="004967B6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4967B6" w:rsidRDefault="004967B6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4967B6" w:rsidRDefault="004967B6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5A2629" w:rsidRDefault="005A2629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EE2872" w:rsidRDefault="00EE2872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EE2872" w:rsidRDefault="00EE2872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EE2872" w:rsidRDefault="00EE2872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601B68" w:rsidRPr="00EE2872" w:rsidRDefault="000B7A9E" w:rsidP="000B7A9E">
      <w:pPr>
        <w:tabs>
          <w:tab w:val="left" w:pos="851"/>
        </w:tabs>
        <w:ind w:right="-2"/>
        <w:jc w:val="both"/>
        <w:rPr>
          <w:i/>
          <w:sz w:val="20"/>
          <w:szCs w:val="16"/>
        </w:rPr>
      </w:pPr>
      <w:r w:rsidRPr="00EE2872">
        <w:rPr>
          <w:i/>
          <w:sz w:val="20"/>
          <w:szCs w:val="16"/>
        </w:rPr>
        <w:t xml:space="preserve">Исп.: </w:t>
      </w:r>
      <w:r w:rsidR="00601B68" w:rsidRPr="00EE2872">
        <w:rPr>
          <w:i/>
          <w:sz w:val="20"/>
          <w:szCs w:val="16"/>
        </w:rPr>
        <w:t>Хайбулаева З.Х.</w:t>
      </w:r>
    </w:p>
    <w:p w:rsidR="00FC1CAD" w:rsidRPr="00EE2872" w:rsidRDefault="00601B68" w:rsidP="000B7A9E">
      <w:pPr>
        <w:tabs>
          <w:tab w:val="left" w:pos="851"/>
        </w:tabs>
        <w:ind w:right="-2"/>
        <w:jc w:val="both"/>
        <w:rPr>
          <w:i/>
          <w:sz w:val="20"/>
          <w:szCs w:val="16"/>
        </w:rPr>
      </w:pPr>
      <w:r w:rsidRPr="00EE2872">
        <w:rPr>
          <w:i/>
          <w:sz w:val="20"/>
          <w:szCs w:val="16"/>
        </w:rPr>
        <w:t>т</w:t>
      </w:r>
      <w:r w:rsidR="000B7A9E" w:rsidRPr="00EE2872">
        <w:rPr>
          <w:i/>
          <w:sz w:val="20"/>
          <w:szCs w:val="16"/>
        </w:rPr>
        <w:t xml:space="preserve">ел.: </w:t>
      </w:r>
      <w:r w:rsidRPr="00EE2872">
        <w:rPr>
          <w:i/>
          <w:sz w:val="20"/>
          <w:szCs w:val="16"/>
        </w:rPr>
        <w:t>67-60-79</w:t>
      </w:r>
      <w:r w:rsidR="000B7A9E" w:rsidRPr="00EE2872">
        <w:rPr>
          <w:i/>
          <w:sz w:val="20"/>
          <w:szCs w:val="16"/>
        </w:rPr>
        <w:t xml:space="preserve"> </w:t>
      </w:r>
    </w:p>
    <w:sectPr w:rsidR="00FC1CAD" w:rsidRPr="00EE2872" w:rsidSect="00656D0B">
      <w:headerReference w:type="default" r:id="rId10"/>
      <w:pgSz w:w="11906" w:h="16838"/>
      <w:pgMar w:top="1021" w:right="849" w:bottom="1021" w:left="1701" w:header="425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006" w:rsidRDefault="00F64006" w:rsidP="00187C82">
      <w:r>
        <w:separator/>
      </w:r>
    </w:p>
  </w:endnote>
  <w:endnote w:type="continuationSeparator" w:id="0">
    <w:p w:rsidR="00F64006" w:rsidRDefault="00F64006" w:rsidP="0018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006" w:rsidRDefault="00F64006" w:rsidP="00187C82">
      <w:r>
        <w:separator/>
      </w:r>
    </w:p>
  </w:footnote>
  <w:footnote w:type="continuationSeparator" w:id="0">
    <w:p w:rsidR="00F64006" w:rsidRDefault="00F64006" w:rsidP="00187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48A" w:rsidRDefault="0095648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F6FA1">
      <w:rPr>
        <w:noProof/>
      </w:rPr>
      <w:t>7</w:t>
    </w:r>
    <w:r>
      <w:fldChar w:fldCharType="end"/>
    </w:r>
  </w:p>
  <w:p w:rsidR="0095648A" w:rsidRDefault="009564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F54E7"/>
    <w:multiLevelType w:val="hybridMultilevel"/>
    <w:tmpl w:val="5448B8B4"/>
    <w:lvl w:ilvl="0" w:tplc="04E626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AC6520"/>
    <w:multiLevelType w:val="multilevel"/>
    <w:tmpl w:val="8284A32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43415D11"/>
    <w:multiLevelType w:val="hybridMultilevel"/>
    <w:tmpl w:val="0908E634"/>
    <w:lvl w:ilvl="0" w:tplc="136EB3B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770452"/>
    <w:multiLevelType w:val="hybridMultilevel"/>
    <w:tmpl w:val="ABE27D9E"/>
    <w:lvl w:ilvl="0" w:tplc="51C42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21"/>
    <w:rsid w:val="00003492"/>
    <w:rsid w:val="0000362A"/>
    <w:rsid w:val="00003E62"/>
    <w:rsid w:val="00005DA9"/>
    <w:rsid w:val="00006976"/>
    <w:rsid w:val="0000725B"/>
    <w:rsid w:val="00007A6B"/>
    <w:rsid w:val="00010A36"/>
    <w:rsid w:val="00011CD3"/>
    <w:rsid w:val="00012503"/>
    <w:rsid w:val="0001364B"/>
    <w:rsid w:val="000137FE"/>
    <w:rsid w:val="00013E08"/>
    <w:rsid w:val="00015D98"/>
    <w:rsid w:val="00016194"/>
    <w:rsid w:val="000204FC"/>
    <w:rsid w:val="00022801"/>
    <w:rsid w:val="00022E8F"/>
    <w:rsid w:val="00023351"/>
    <w:rsid w:val="000305AE"/>
    <w:rsid w:val="000307CA"/>
    <w:rsid w:val="00031B07"/>
    <w:rsid w:val="00032304"/>
    <w:rsid w:val="00032CB7"/>
    <w:rsid w:val="00034A90"/>
    <w:rsid w:val="00040612"/>
    <w:rsid w:val="000414DF"/>
    <w:rsid w:val="00041954"/>
    <w:rsid w:val="00046679"/>
    <w:rsid w:val="00046B7A"/>
    <w:rsid w:val="00047BBC"/>
    <w:rsid w:val="00052683"/>
    <w:rsid w:val="000532F3"/>
    <w:rsid w:val="00060830"/>
    <w:rsid w:val="00061DEB"/>
    <w:rsid w:val="00062178"/>
    <w:rsid w:val="00064241"/>
    <w:rsid w:val="00064FCA"/>
    <w:rsid w:val="000651E9"/>
    <w:rsid w:val="00066D35"/>
    <w:rsid w:val="00066E02"/>
    <w:rsid w:val="00074440"/>
    <w:rsid w:val="00074989"/>
    <w:rsid w:val="00074D01"/>
    <w:rsid w:val="00075175"/>
    <w:rsid w:val="00075A4D"/>
    <w:rsid w:val="00081773"/>
    <w:rsid w:val="00081CC1"/>
    <w:rsid w:val="00082305"/>
    <w:rsid w:val="0008291D"/>
    <w:rsid w:val="00090F60"/>
    <w:rsid w:val="000915FD"/>
    <w:rsid w:val="00091BC1"/>
    <w:rsid w:val="0009210D"/>
    <w:rsid w:val="00092F29"/>
    <w:rsid w:val="000931E4"/>
    <w:rsid w:val="000A1EBB"/>
    <w:rsid w:val="000A26F5"/>
    <w:rsid w:val="000A2918"/>
    <w:rsid w:val="000A2F12"/>
    <w:rsid w:val="000A350A"/>
    <w:rsid w:val="000A41DD"/>
    <w:rsid w:val="000A47A7"/>
    <w:rsid w:val="000A5A96"/>
    <w:rsid w:val="000A68EE"/>
    <w:rsid w:val="000B3560"/>
    <w:rsid w:val="000B42FB"/>
    <w:rsid w:val="000B524A"/>
    <w:rsid w:val="000B5843"/>
    <w:rsid w:val="000B60A1"/>
    <w:rsid w:val="000B6A80"/>
    <w:rsid w:val="000B7A9E"/>
    <w:rsid w:val="000B7ED7"/>
    <w:rsid w:val="000C4031"/>
    <w:rsid w:val="000C442B"/>
    <w:rsid w:val="000C5771"/>
    <w:rsid w:val="000C6DE6"/>
    <w:rsid w:val="000C7BDC"/>
    <w:rsid w:val="000D25F4"/>
    <w:rsid w:val="000D326B"/>
    <w:rsid w:val="000D35C6"/>
    <w:rsid w:val="000D4E78"/>
    <w:rsid w:val="000D50D2"/>
    <w:rsid w:val="000D7286"/>
    <w:rsid w:val="000D78CC"/>
    <w:rsid w:val="000E253B"/>
    <w:rsid w:val="000E2EB6"/>
    <w:rsid w:val="000E3621"/>
    <w:rsid w:val="000E5A6F"/>
    <w:rsid w:val="000E6919"/>
    <w:rsid w:val="000F0F4F"/>
    <w:rsid w:val="000F1029"/>
    <w:rsid w:val="000F1A57"/>
    <w:rsid w:val="000F1E78"/>
    <w:rsid w:val="000F2503"/>
    <w:rsid w:val="000F2DE3"/>
    <w:rsid w:val="000F4521"/>
    <w:rsid w:val="000F55AC"/>
    <w:rsid w:val="000F603B"/>
    <w:rsid w:val="000F6B98"/>
    <w:rsid w:val="000F78AD"/>
    <w:rsid w:val="00101247"/>
    <w:rsid w:val="00102522"/>
    <w:rsid w:val="00104755"/>
    <w:rsid w:val="00107D3F"/>
    <w:rsid w:val="00107EA3"/>
    <w:rsid w:val="00112194"/>
    <w:rsid w:val="00113368"/>
    <w:rsid w:val="00113E6B"/>
    <w:rsid w:val="00115C31"/>
    <w:rsid w:val="00117A8A"/>
    <w:rsid w:val="001238C3"/>
    <w:rsid w:val="00125A0C"/>
    <w:rsid w:val="00130777"/>
    <w:rsid w:val="001308F9"/>
    <w:rsid w:val="001318D8"/>
    <w:rsid w:val="0013213F"/>
    <w:rsid w:val="001323F1"/>
    <w:rsid w:val="001329ED"/>
    <w:rsid w:val="00133DF5"/>
    <w:rsid w:val="00133EBA"/>
    <w:rsid w:val="00134B3D"/>
    <w:rsid w:val="00141AC2"/>
    <w:rsid w:val="00142235"/>
    <w:rsid w:val="00143493"/>
    <w:rsid w:val="001449DC"/>
    <w:rsid w:val="0015076E"/>
    <w:rsid w:val="00150D1D"/>
    <w:rsid w:val="0015323C"/>
    <w:rsid w:val="00153754"/>
    <w:rsid w:val="00153B3A"/>
    <w:rsid w:val="00154F27"/>
    <w:rsid w:val="00155718"/>
    <w:rsid w:val="00155B72"/>
    <w:rsid w:val="00161511"/>
    <w:rsid w:val="00173830"/>
    <w:rsid w:val="00173D46"/>
    <w:rsid w:val="00174D58"/>
    <w:rsid w:val="00175A96"/>
    <w:rsid w:val="00175AAD"/>
    <w:rsid w:val="00181B04"/>
    <w:rsid w:val="00181C67"/>
    <w:rsid w:val="00183155"/>
    <w:rsid w:val="00183C89"/>
    <w:rsid w:val="00184523"/>
    <w:rsid w:val="00184AD3"/>
    <w:rsid w:val="00186329"/>
    <w:rsid w:val="00187094"/>
    <w:rsid w:val="00187C82"/>
    <w:rsid w:val="00194D6F"/>
    <w:rsid w:val="001959E0"/>
    <w:rsid w:val="001977F8"/>
    <w:rsid w:val="00197C3A"/>
    <w:rsid w:val="00197CCF"/>
    <w:rsid w:val="001A03E7"/>
    <w:rsid w:val="001A199A"/>
    <w:rsid w:val="001A39C9"/>
    <w:rsid w:val="001A4662"/>
    <w:rsid w:val="001A5029"/>
    <w:rsid w:val="001A60E2"/>
    <w:rsid w:val="001A6AA5"/>
    <w:rsid w:val="001B08DE"/>
    <w:rsid w:val="001B0DB6"/>
    <w:rsid w:val="001B1384"/>
    <w:rsid w:val="001B2D92"/>
    <w:rsid w:val="001B2F7A"/>
    <w:rsid w:val="001B375D"/>
    <w:rsid w:val="001B3B95"/>
    <w:rsid w:val="001B44BF"/>
    <w:rsid w:val="001B455B"/>
    <w:rsid w:val="001B4CB3"/>
    <w:rsid w:val="001B535C"/>
    <w:rsid w:val="001B6648"/>
    <w:rsid w:val="001B69AD"/>
    <w:rsid w:val="001C0995"/>
    <w:rsid w:val="001C1C47"/>
    <w:rsid w:val="001C27E4"/>
    <w:rsid w:val="001C2E37"/>
    <w:rsid w:val="001C5DE4"/>
    <w:rsid w:val="001C695C"/>
    <w:rsid w:val="001C6AD5"/>
    <w:rsid w:val="001D075C"/>
    <w:rsid w:val="001D102B"/>
    <w:rsid w:val="001D45F0"/>
    <w:rsid w:val="001D4682"/>
    <w:rsid w:val="001D6223"/>
    <w:rsid w:val="001D6AF2"/>
    <w:rsid w:val="001E0CB8"/>
    <w:rsid w:val="001E1CD0"/>
    <w:rsid w:val="001E629A"/>
    <w:rsid w:val="001E650D"/>
    <w:rsid w:val="001E79DC"/>
    <w:rsid w:val="001F0C60"/>
    <w:rsid w:val="001F468D"/>
    <w:rsid w:val="001F52CE"/>
    <w:rsid w:val="001F7CC0"/>
    <w:rsid w:val="001F7E71"/>
    <w:rsid w:val="0020031A"/>
    <w:rsid w:val="002016E8"/>
    <w:rsid w:val="002021F3"/>
    <w:rsid w:val="002049B8"/>
    <w:rsid w:val="00204A85"/>
    <w:rsid w:val="00205149"/>
    <w:rsid w:val="00207EEA"/>
    <w:rsid w:val="002136DD"/>
    <w:rsid w:val="00216770"/>
    <w:rsid w:val="00222009"/>
    <w:rsid w:val="00223D9F"/>
    <w:rsid w:val="002267D9"/>
    <w:rsid w:val="00226E14"/>
    <w:rsid w:val="002271EA"/>
    <w:rsid w:val="00231069"/>
    <w:rsid w:val="002312FE"/>
    <w:rsid w:val="0023490E"/>
    <w:rsid w:val="002360D6"/>
    <w:rsid w:val="00242D43"/>
    <w:rsid w:val="00245610"/>
    <w:rsid w:val="00245C2F"/>
    <w:rsid w:val="0025126F"/>
    <w:rsid w:val="002513F6"/>
    <w:rsid w:val="00254BF3"/>
    <w:rsid w:val="002550A8"/>
    <w:rsid w:val="00255357"/>
    <w:rsid w:val="002602B0"/>
    <w:rsid w:val="00261BE0"/>
    <w:rsid w:val="00261C58"/>
    <w:rsid w:val="00263055"/>
    <w:rsid w:val="002633E2"/>
    <w:rsid w:val="00264330"/>
    <w:rsid w:val="00265F45"/>
    <w:rsid w:val="0026605F"/>
    <w:rsid w:val="00267706"/>
    <w:rsid w:val="00267974"/>
    <w:rsid w:val="00273190"/>
    <w:rsid w:val="0027497A"/>
    <w:rsid w:val="0027597F"/>
    <w:rsid w:val="00276020"/>
    <w:rsid w:val="00276E9D"/>
    <w:rsid w:val="00277771"/>
    <w:rsid w:val="0027793B"/>
    <w:rsid w:val="00281C68"/>
    <w:rsid w:val="00283D4C"/>
    <w:rsid w:val="0028697E"/>
    <w:rsid w:val="0029152B"/>
    <w:rsid w:val="002929F1"/>
    <w:rsid w:val="00295CA3"/>
    <w:rsid w:val="002960BE"/>
    <w:rsid w:val="002A1ED7"/>
    <w:rsid w:val="002A3702"/>
    <w:rsid w:val="002A3E75"/>
    <w:rsid w:val="002A4626"/>
    <w:rsid w:val="002A53A1"/>
    <w:rsid w:val="002A65EC"/>
    <w:rsid w:val="002A6CCD"/>
    <w:rsid w:val="002A74CA"/>
    <w:rsid w:val="002A7BB2"/>
    <w:rsid w:val="002B0EC0"/>
    <w:rsid w:val="002B202C"/>
    <w:rsid w:val="002B2DC2"/>
    <w:rsid w:val="002B3888"/>
    <w:rsid w:val="002B3A73"/>
    <w:rsid w:val="002B4D4B"/>
    <w:rsid w:val="002B73A7"/>
    <w:rsid w:val="002B7B60"/>
    <w:rsid w:val="002C17FD"/>
    <w:rsid w:val="002C371E"/>
    <w:rsid w:val="002C3993"/>
    <w:rsid w:val="002C6744"/>
    <w:rsid w:val="002C7496"/>
    <w:rsid w:val="002D1B56"/>
    <w:rsid w:val="002D1C96"/>
    <w:rsid w:val="002D2A0D"/>
    <w:rsid w:val="002D4D3A"/>
    <w:rsid w:val="002D6730"/>
    <w:rsid w:val="002E0337"/>
    <w:rsid w:val="002E06DB"/>
    <w:rsid w:val="002E14A9"/>
    <w:rsid w:val="002E240F"/>
    <w:rsid w:val="002E42C9"/>
    <w:rsid w:val="002E58DA"/>
    <w:rsid w:val="002E5F20"/>
    <w:rsid w:val="002E5FB8"/>
    <w:rsid w:val="002F2F5F"/>
    <w:rsid w:val="002F33A7"/>
    <w:rsid w:val="002F3704"/>
    <w:rsid w:val="002F386E"/>
    <w:rsid w:val="002F462D"/>
    <w:rsid w:val="002F4769"/>
    <w:rsid w:val="002F6861"/>
    <w:rsid w:val="002F6C16"/>
    <w:rsid w:val="002F76A6"/>
    <w:rsid w:val="00304A44"/>
    <w:rsid w:val="00304D61"/>
    <w:rsid w:val="00304EE7"/>
    <w:rsid w:val="0030581D"/>
    <w:rsid w:val="0030691F"/>
    <w:rsid w:val="00310846"/>
    <w:rsid w:val="0031136B"/>
    <w:rsid w:val="00312D16"/>
    <w:rsid w:val="003146AD"/>
    <w:rsid w:val="003157E2"/>
    <w:rsid w:val="003159BF"/>
    <w:rsid w:val="00316E04"/>
    <w:rsid w:val="00321E33"/>
    <w:rsid w:val="003225BB"/>
    <w:rsid w:val="00327592"/>
    <w:rsid w:val="003321D5"/>
    <w:rsid w:val="00334006"/>
    <w:rsid w:val="00334063"/>
    <w:rsid w:val="00334B19"/>
    <w:rsid w:val="003354A4"/>
    <w:rsid w:val="0033583A"/>
    <w:rsid w:val="00335951"/>
    <w:rsid w:val="0033615D"/>
    <w:rsid w:val="0033688E"/>
    <w:rsid w:val="00340D30"/>
    <w:rsid w:val="0034133A"/>
    <w:rsid w:val="00342421"/>
    <w:rsid w:val="00343074"/>
    <w:rsid w:val="00344C26"/>
    <w:rsid w:val="003451C6"/>
    <w:rsid w:val="003463BB"/>
    <w:rsid w:val="0034756E"/>
    <w:rsid w:val="00350975"/>
    <w:rsid w:val="00350B63"/>
    <w:rsid w:val="00350EB8"/>
    <w:rsid w:val="0035348C"/>
    <w:rsid w:val="00353536"/>
    <w:rsid w:val="00353C03"/>
    <w:rsid w:val="00354F62"/>
    <w:rsid w:val="00357698"/>
    <w:rsid w:val="00357EB1"/>
    <w:rsid w:val="00361543"/>
    <w:rsid w:val="00361F26"/>
    <w:rsid w:val="00363230"/>
    <w:rsid w:val="00370550"/>
    <w:rsid w:val="00370AE6"/>
    <w:rsid w:val="00370DB8"/>
    <w:rsid w:val="00374827"/>
    <w:rsid w:val="003762CC"/>
    <w:rsid w:val="00377A1D"/>
    <w:rsid w:val="00383CA9"/>
    <w:rsid w:val="00383FB3"/>
    <w:rsid w:val="0038510F"/>
    <w:rsid w:val="00385250"/>
    <w:rsid w:val="00386D70"/>
    <w:rsid w:val="00386F4E"/>
    <w:rsid w:val="00390221"/>
    <w:rsid w:val="00391525"/>
    <w:rsid w:val="00391767"/>
    <w:rsid w:val="003938F1"/>
    <w:rsid w:val="003961C4"/>
    <w:rsid w:val="003A20AB"/>
    <w:rsid w:val="003A64C5"/>
    <w:rsid w:val="003A7F9A"/>
    <w:rsid w:val="003B0519"/>
    <w:rsid w:val="003B0D64"/>
    <w:rsid w:val="003B4C4D"/>
    <w:rsid w:val="003B6C80"/>
    <w:rsid w:val="003B7659"/>
    <w:rsid w:val="003B7BAA"/>
    <w:rsid w:val="003C083A"/>
    <w:rsid w:val="003C3901"/>
    <w:rsid w:val="003C4161"/>
    <w:rsid w:val="003C419B"/>
    <w:rsid w:val="003C43DB"/>
    <w:rsid w:val="003C77E7"/>
    <w:rsid w:val="003C7F7B"/>
    <w:rsid w:val="003D069B"/>
    <w:rsid w:val="003D1021"/>
    <w:rsid w:val="003D3ED1"/>
    <w:rsid w:val="003D45BA"/>
    <w:rsid w:val="003D6056"/>
    <w:rsid w:val="003D64E9"/>
    <w:rsid w:val="003E072E"/>
    <w:rsid w:val="003E2283"/>
    <w:rsid w:val="003E2ACD"/>
    <w:rsid w:val="003E7035"/>
    <w:rsid w:val="003F0385"/>
    <w:rsid w:val="003F1927"/>
    <w:rsid w:val="003F2E51"/>
    <w:rsid w:val="003F4DEE"/>
    <w:rsid w:val="003F5861"/>
    <w:rsid w:val="003F7996"/>
    <w:rsid w:val="00400CEA"/>
    <w:rsid w:val="00402A0E"/>
    <w:rsid w:val="0040610D"/>
    <w:rsid w:val="00406DA2"/>
    <w:rsid w:val="00407225"/>
    <w:rsid w:val="004072B2"/>
    <w:rsid w:val="00407E09"/>
    <w:rsid w:val="004104D2"/>
    <w:rsid w:val="00410A4E"/>
    <w:rsid w:val="004124EB"/>
    <w:rsid w:val="00414EBA"/>
    <w:rsid w:val="00414F98"/>
    <w:rsid w:val="00415A68"/>
    <w:rsid w:val="00416703"/>
    <w:rsid w:val="00421896"/>
    <w:rsid w:val="004221FF"/>
    <w:rsid w:val="00422318"/>
    <w:rsid w:val="00422B03"/>
    <w:rsid w:val="00432492"/>
    <w:rsid w:val="00433C30"/>
    <w:rsid w:val="00433E63"/>
    <w:rsid w:val="00435DF4"/>
    <w:rsid w:val="00435E9D"/>
    <w:rsid w:val="004366F2"/>
    <w:rsid w:val="00437703"/>
    <w:rsid w:val="00437DEE"/>
    <w:rsid w:val="004408C0"/>
    <w:rsid w:val="00441F3B"/>
    <w:rsid w:val="004420D8"/>
    <w:rsid w:val="00443310"/>
    <w:rsid w:val="004439DF"/>
    <w:rsid w:val="00446DA3"/>
    <w:rsid w:val="0044750D"/>
    <w:rsid w:val="00450600"/>
    <w:rsid w:val="00450B36"/>
    <w:rsid w:val="00450D7A"/>
    <w:rsid w:val="00451A58"/>
    <w:rsid w:val="00457F15"/>
    <w:rsid w:val="004606DD"/>
    <w:rsid w:val="00462071"/>
    <w:rsid w:val="0046491A"/>
    <w:rsid w:val="0046581C"/>
    <w:rsid w:val="004669D0"/>
    <w:rsid w:val="0046735D"/>
    <w:rsid w:val="0046789E"/>
    <w:rsid w:val="00467FD7"/>
    <w:rsid w:val="0047196F"/>
    <w:rsid w:val="00475FEA"/>
    <w:rsid w:val="00476107"/>
    <w:rsid w:val="00476134"/>
    <w:rsid w:val="00481ACA"/>
    <w:rsid w:val="00484CF4"/>
    <w:rsid w:val="0049107B"/>
    <w:rsid w:val="004929B3"/>
    <w:rsid w:val="00493E46"/>
    <w:rsid w:val="004967B6"/>
    <w:rsid w:val="004968C9"/>
    <w:rsid w:val="004A1E0B"/>
    <w:rsid w:val="004A4094"/>
    <w:rsid w:val="004A421F"/>
    <w:rsid w:val="004A4675"/>
    <w:rsid w:val="004A56FA"/>
    <w:rsid w:val="004A6AA8"/>
    <w:rsid w:val="004A7B7C"/>
    <w:rsid w:val="004B23F0"/>
    <w:rsid w:val="004B338C"/>
    <w:rsid w:val="004C0046"/>
    <w:rsid w:val="004C0713"/>
    <w:rsid w:val="004C17A7"/>
    <w:rsid w:val="004C21F1"/>
    <w:rsid w:val="004C488B"/>
    <w:rsid w:val="004C5B12"/>
    <w:rsid w:val="004C5E13"/>
    <w:rsid w:val="004C6770"/>
    <w:rsid w:val="004D2283"/>
    <w:rsid w:val="004D2A2C"/>
    <w:rsid w:val="004D3F72"/>
    <w:rsid w:val="004D469C"/>
    <w:rsid w:val="004D47FE"/>
    <w:rsid w:val="004D616E"/>
    <w:rsid w:val="004D684B"/>
    <w:rsid w:val="004D744D"/>
    <w:rsid w:val="004D76AF"/>
    <w:rsid w:val="004E2315"/>
    <w:rsid w:val="004E30B1"/>
    <w:rsid w:val="004E349E"/>
    <w:rsid w:val="004E386E"/>
    <w:rsid w:val="004E50A1"/>
    <w:rsid w:val="004E6120"/>
    <w:rsid w:val="004F1945"/>
    <w:rsid w:val="004F1C4A"/>
    <w:rsid w:val="004F2520"/>
    <w:rsid w:val="004F2A04"/>
    <w:rsid w:val="004F2CF6"/>
    <w:rsid w:val="004F4906"/>
    <w:rsid w:val="004F6421"/>
    <w:rsid w:val="004F6D12"/>
    <w:rsid w:val="004F7803"/>
    <w:rsid w:val="004F7B6A"/>
    <w:rsid w:val="00505806"/>
    <w:rsid w:val="00507F86"/>
    <w:rsid w:val="005101FD"/>
    <w:rsid w:val="005117F8"/>
    <w:rsid w:val="00514A81"/>
    <w:rsid w:val="00517E2C"/>
    <w:rsid w:val="005202B8"/>
    <w:rsid w:val="00523276"/>
    <w:rsid w:val="00524B3B"/>
    <w:rsid w:val="00524CDB"/>
    <w:rsid w:val="005256A4"/>
    <w:rsid w:val="0052654D"/>
    <w:rsid w:val="005269F5"/>
    <w:rsid w:val="00527A3B"/>
    <w:rsid w:val="00530957"/>
    <w:rsid w:val="00531D94"/>
    <w:rsid w:val="00532A41"/>
    <w:rsid w:val="005333AA"/>
    <w:rsid w:val="0053382F"/>
    <w:rsid w:val="005367F0"/>
    <w:rsid w:val="00536C11"/>
    <w:rsid w:val="00536C2E"/>
    <w:rsid w:val="00541436"/>
    <w:rsid w:val="00541C82"/>
    <w:rsid w:val="00542331"/>
    <w:rsid w:val="00544A10"/>
    <w:rsid w:val="00547EE2"/>
    <w:rsid w:val="00551CA7"/>
    <w:rsid w:val="005535D6"/>
    <w:rsid w:val="005545D1"/>
    <w:rsid w:val="00554817"/>
    <w:rsid w:val="005555D3"/>
    <w:rsid w:val="00556A9D"/>
    <w:rsid w:val="00560756"/>
    <w:rsid w:val="00561F4A"/>
    <w:rsid w:val="0056272A"/>
    <w:rsid w:val="00562C82"/>
    <w:rsid w:val="0056420E"/>
    <w:rsid w:val="005663FC"/>
    <w:rsid w:val="005666C1"/>
    <w:rsid w:val="00567531"/>
    <w:rsid w:val="00570E24"/>
    <w:rsid w:val="00572230"/>
    <w:rsid w:val="005725B5"/>
    <w:rsid w:val="005763F5"/>
    <w:rsid w:val="00577292"/>
    <w:rsid w:val="00577573"/>
    <w:rsid w:val="005800E5"/>
    <w:rsid w:val="00582D99"/>
    <w:rsid w:val="00582F48"/>
    <w:rsid w:val="00586226"/>
    <w:rsid w:val="00586761"/>
    <w:rsid w:val="00591C21"/>
    <w:rsid w:val="00592DAB"/>
    <w:rsid w:val="005945C3"/>
    <w:rsid w:val="00594C4B"/>
    <w:rsid w:val="00596F23"/>
    <w:rsid w:val="005A2629"/>
    <w:rsid w:val="005A47F3"/>
    <w:rsid w:val="005A5684"/>
    <w:rsid w:val="005A568D"/>
    <w:rsid w:val="005A68D2"/>
    <w:rsid w:val="005A7BD6"/>
    <w:rsid w:val="005B0478"/>
    <w:rsid w:val="005B0BB9"/>
    <w:rsid w:val="005B2694"/>
    <w:rsid w:val="005B5F23"/>
    <w:rsid w:val="005C0885"/>
    <w:rsid w:val="005C683B"/>
    <w:rsid w:val="005C78C6"/>
    <w:rsid w:val="005D042A"/>
    <w:rsid w:val="005D0E01"/>
    <w:rsid w:val="005D1FB6"/>
    <w:rsid w:val="005D226E"/>
    <w:rsid w:val="005D4C4A"/>
    <w:rsid w:val="005D7667"/>
    <w:rsid w:val="005E095C"/>
    <w:rsid w:val="005E35AE"/>
    <w:rsid w:val="005E4AD9"/>
    <w:rsid w:val="005E558A"/>
    <w:rsid w:val="005E5CCC"/>
    <w:rsid w:val="005E6753"/>
    <w:rsid w:val="005E7B6C"/>
    <w:rsid w:val="005E7FA9"/>
    <w:rsid w:val="005F0BD4"/>
    <w:rsid w:val="005F2916"/>
    <w:rsid w:val="005F64DB"/>
    <w:rsid w:val="005F7B2B"/>
    <w:rsid w:val="00600ED5"/>
    <w:rsid w:val="00601B68"/>
    <w:rsid w:val="006020E6"/>
    <w:rsid w:val="00602E56"/>
    <w:rsid w:val="0060466F"/>
    <w:rsid w:val="00605630"/>
    <w:rsid w:val="00606EA5"/>
    <w:rsid w:val="00607128"/>
    <w:rsid w:val="00607AA9"/>
    <w:rsid w:val="00610367"/>
    <w:rsid w:val="00614CE9"/>
    <w:rsid w:val="00622430"/>
    <w:rsid w:val="00630AB7"/>
    <w:rsid w:val="006331E7"/>
    <w:rsid w:val="006368F6"/>
    <w:rsid w:val="00636934"/>
    <w:rsid w:val="00640576"/>
    <w:rsid w:val="00642C0D"/>
    <w:rsid w:val="00644ECF"/>
    <w:rsid w:val="00644FE6"/>
    <w:rsid w:val="00645726"/>
    <w:rsid w:val="00647DAA"/>
    <w:rsid w:val="00650FD0"/>
    <w:rsid w:val="0065231A"/>
    <w:rsid w:val="006531A3"/>
    <w:rsid w:val="006544A8"/>
    <w:rsid w:val="00655C0C"/>
    <w:rsid w:val="00656281"/>
    <w:rsid w:val="00656D0B"/>
    <w:rsid w:val="00662861"/>
    <w:rsid w:val="0066341E"/>
    <w:rsid w:val="00663DE3"/>
    <w:rsid w:val="0066482F"/>
    <w:rsid w:val="00665671"/>
    <w:rsid w:val="00665DD9"/>
    <w:rsid w:val="006664CE"/>
    <w:rsid w:val="006700BD"/>
    <w:rsid w:val="00670404"/>
    <w:rsid w:val="00670F10"/>
    <w:rsid w:val="00676E7C"/>
    <w:rsid w:val="006805D5"/>
    <w:rsid w:val="006808BB"/>
    <w:rsid w:val="00681DE9"/>
    <w:rsid w:val="00683A0D"/>
    <w:rsid w:val="00683CA8"/>
    <w:rsid w:val="00683F25"/>
    <w:rsid w:val="00685AE0"/>
    <w:rsid w:val="00687BBB"/>
    <w:rsid w:val="00690404"/>
    <w:rsid w:val="00690D54"/>
    <w:rsid w:val="00691A03"/>
    <w:rsid w:val="00691DFF"/>
    <w:rsid w:val="0069298C"/>
    <w:rsid w:val="00692D5C"/>
    <w:rsid w:val="006942E1"/>
    <w:rsid w:val="00694316"/>
    <w:rsid w:val="00694E6C"/>
    <w:rsid w:val="0069543D"/>
    <w:rsid w:val="00695601"/>
    <w:rsid w:val="00697063"/>
    <w:rsid w:val="00697172"/>
    <w:rsid w:val="006A023D"/>
    <w:rsid w:val="006A0256"/>
    <w:rsid w:val="006A0EE8"/>
    <w:rsid w:val="006A2972"/>
    <w:rsid w:val="006A50A9"/>
    <w:rsid w:val="006A50D4"/>
    <w:rsid w:val="006A5463"/>
    <w:rsid w:val="006A656B"/>
    <w:rsid w:val="006B095F"/>
    <w:rsid w:val="006B74BD"/>
    <w:rsid w:val="006C2510"/>
    <w:rsid w:val="006C3775"/>
    <w:rsid w:val="006C525A"/>
    <w:rsid w:val="006C52C0"/>
    <w:rsid w:val="006C5F9F"/>
    <w:rsid w:val="006C768E"/>
    <w:rsid w:val="006D0F23"/>
    <w:rsid w:val="006D12E2"/>
    <w:rsid w:val="006D18A8"/>
    <w:rsid w:val="006D7F1B"/>
    <w:rsid w:val="006E0A56"/>
    <w:rsid w:val="006E3CA1"/>
    <w:rsid w:val="006E459D"/>
    <w:rsid w:val="006E6523"/>
    <w:rsid w:val="006E7D00"/>
    <w:rsid w:val="006F0961"/>
    <w:rsid w:val="006F1388"/>
    <w:rsid w:val="006F6E3D"/>
    <w:rsid w:val="006F6FA1"/>
    <w:rsid w:val="006F7C7D"/>
    <w:rsid w:val="006F7EDE"/>
    <w:rsid w:val="0070064E"/>
    <w:rsid w:val="00702746"/>
    <w:rsid w:val="0070380D"/>
    <w:rsid w:val="007107A4"/>
    <w:rsid w:val="00710F6D"/>
    <w:rsid w:val="00712D78"/>
    <w:rsid w:val="0071474E"/>
    <w:rsid w:val="00716144"/>
    <w:rsid w:val="0071663B"/>
    <w:rsid w:val="007167B4"/>
    <w:rsid w:val="00716ABB"/>
    <w:rsid w:val="00720A4A"/>
    <w:rsid w:val="00721422"/>
    <w:rsid w:val="0072502F"/>
    <w:rsid w:val="00725B7E"/>
    <w:rsid w:val="007260D3"/>
    <w:rsid w:val="00731662"/>
    <w:rsid w:val="00734EE4"/>
    <w:rsid w:val="00735193"/>
    <w:rsid w:val="00735414"/>
    <w:rsid w:val="007355E4"/>
    <w:rsid w:val="00736306"/>
    <w:rsid w:val="00736954"/>
    <w:rsid w:val="00740646"/>
    <w:rsid w:val="00741C3A"/>
    <w:rsid w:val="007421D4"/>
    <w:rsid w:val="00742948"/>
    <w:rsid w:val="0074321D"/>
    <w:rsid w:val="00744468"/>
    <w:rsid w:val="00745185"/>
    <w:rsid w:val="00745B5B"/>
    <w:rsid w:val="007501BE"/>
    <w:rsid w:val="0075080D"/>
    <w:rsid w:val="00750984"/>
    <w:rsid w:val="00754674"/>
    <w:rsid w:val="007552A1"/>
    <w:rsid w:val="00756F49"/>
    <w:rsid w:val="00757B1F"/>
    <w:rsid w:val="0076255E"/>
    <w:rsid w:val="00762EBA"/>
    <w:rsid w:val="007634D4"/>
    <w:rsid w:val="00763788"/>
    <w:rsid w:val="007667F9"/>
    <w:rsid w:val="00767210"/>
    <w:rsid w:val="00767DEE"/>
    <w:rsid w:val="007722EC"/>
    <w:rsid w:val="00772818"/>
    <w:rsid w:val="007738B0"/>
    <w:rsid w:val="00773A04"/>
    <w:rsid w:val="007740CA"/>
    <w:rsid w:val="00775CB1"/>
    <w:rsid w:val="00780E04"/>
    <w:rsid w:val="00782023"/>
    <w:rsid w:val="007825D0"/>
    <w:rsid w:val="007827B2"/>
    <w:rsid w:val="007830E6"/>
    <w:rsid w:val="0078370A"/>
    <w:rsid w:val="00784702"/>
    <w:rsid w:val="00784F3E"/>
    <w:rsid w:val="00787FF8"/>
    <w:rsid w:val="0079167F"/>
    <w:rsid w:val="00791B4E"/>
    <w:rsid w:val="00797336"/>
    <w:rsid w:val="007A0139"/>
    <w:rsid w:val="007A07BA"/>
    <w:rsid w:val="007A1832"/>
    <w:rsid w:val="007A3B62"/>
    <w:rsid w:val="007A46AE"/>
    <w:rsid w:val="007A4BA2"/>
    <w:rsid w:val="007A4CDD"/>
    <w:rsid w:val="007A4E08"/>
    <w:rsid w:val="007A5296"/>
    <w:rsid w:val="007A6D05"/>
    <w:rsid w:val="007B2B48"/>
    <w:rsid w:val="007B3BE5"/>
    <w:rsid w:val="007B445A"/>
    <w:rsid w:val="007B5EE6"/>
    <w:rsid w:val="007B759D"/>
    <w:rsid w:val="007C1700"/>
    <w:rsid w:val="007C1FE5"/>
    <w:rsid w:val="007C31E4"/>
    <w:rsid w:val="007C4731"/>
    <w:rsid w:val="007C7647"/>
    <w:rsid w:val="007C7676"/>
    <w:rsid w:val="007D3B45"/>
    <w:rsid w:val="007D5C31"/>
    <w:rsid w:val="007D662E"/>
    <w:rsid w:val="007D6A41"/>
    <w:rsid w:val="007D7BE9"/>
    <w:rsid w:val="007E2715"/>
    <w:rsid w:val="007E39C7"/>
    <w:rsid w:val="007E3C11"/>
    <w:rsid w:val="007E71F0"/>
    <w:rsid w:val="007E7B10"/>
    <w:rsid w:val="007F464F"/>
    <w:rsid w:val="007F4C19"/>
    <w:rsid w:val="007F6D2A"/>
    <w:rsid w:val="007F705F"/>
    <w:rsid w:val="008006B4"/>
    <w:rsid w:val="00800E5C"/>
    <w:rsid w:val="00801DFA"/>
    <w:rsid w:val="008021FC"/>
    <w:rsid w:val="00802918"/>
    <w:rsid w:val="008041A3"/>
    <w:rsid w:val="00807228"/>
    <w:rsid w:val="00807ABA"/>
    <w:rsid w:val="0081173A"/>
    <w:rsid w:val="00814929"/>
    <w:rsid w:val="00814B18"/>
    <w:rsid w:val="00815BB9"/>
    <w:rsid w:val="00817B37"/>
    <w:rsid w:val="008214BC"/>
    <w:rsid w:val="00822B22"/>
    <w:rsid w:val="00824D7C"/>
    <w:rsid w:val="00825015"/>
    <w:rsid w:val="00827191"/>
    <w:rsid w:val="00830EFF"/>
    <w:rsid w:val="00836675"/>
    <w:rsid w:val="00837425"/>
    <w:rsid w:val="00837B3C"/>
    <w:rsid w:val="00842528"/>
    <w:rsid w:val="008451C4"/>
    <w:rsid w:val="00845B76"/>
    <w:rsid w:val="00846828"/>
    <w:rsid w:val="00847054"/>
    <w:rsid w:val="0085117C"/>
    <w:rsid w:val="008518DD"/>
    <w:rsid w:val="00851A71"/>
    <w:rsid w:val="00852DD3"/>
    <w:rsid w:val="00853BF4"/>
    <w:rsid w:val="00853E0C"/>
    <w:rsid w:val="00854CB8"/>
    <w:rsid w:val="00854F1E"/>
    <w:rsid w:val="008552E3"/>
    <w:rsid w:val="00855462"/>
    <w:rsid w:val="00857387"/>
    <w:rsid w:val="00857950"/>
    <w:rsid w:val="00860B17"/>
    <w:rsid w:val="00860C72"/>
    <w:rsid w:val="00862B19"/>
    <w:rsid w:val="00864C2F"/>
    <w:rsid w:val="008656E5"/>
    <w:rsid w:val="00865D6D"/>
    <w:rsid w:val="00867AC1"/>
    <w:rsid w:val="00870F76"/>
    <w:rsid w:val="008711EE"/>
    <w:rsid w:val="008715F6"/>
    <w:rsid w:val="0087215E"/>
    <w:rsid w:val="00872B36"/>
    <w:rsid w:val="008734D4"/>
    <w:rsid w:val="008750EE"/>
    <w:rsid w:val="0087548B"/>
    <w:rsid w:val="00875DBC"/>
    <w:rsid w:val="00876BC0"/>
    <w:rsid w:val="008823BA"/>
    <w:rsid w:val="00882DFA"/>
    <w:rsid w:val="00885F42"/>
    <w:rsid w:val="00886FF5"/>
    <w:rsid w:val="00887B12"/>
    <w:rsid w:val="0089312F"/>
    <w:rsid w:val="00893D72"/>
    <w:rsid w:val="00894D20"/>
    <w:rsid w:val="00895326"/>
    <w:rsid w:val="00896130"/>
    <w:rsid w:val="008976CD"/>
    <w:rsid w:val="008A786C"/>
    <w:rsid w:val="008B0B41"/>
    <w:rsid w:val="008B12B6"/>
    <w:rsid w:val="008B19AC"/>
    <w:rsid w:val="008B2E6B"/>
    <w:rsid w:val="008B47F4"/>
    <w:rsid w:val="008B4E34"/>
    <w:rsid w:val="008B51B2"/>
    <w:rsid w:val="008B6DD0"/>
    <w:rsid w:val="008C4C13"/>
    <w:rsid w:val="008C4C79"/>
    <w:rsid w:val="008C61E6"/>
    <w:rsid w:val="008C6876"/>
    <w:rsid w:val="008C6C78"/>
    <w:rsid w:val="008C715D"/>
    <w:rsid w:val="008C7FD4"/>
    <w:rsid w:val="008D2DC8"/>
    <w:rsid w:val="008D7431"/>
    <w:rsid w:val="008D7639"/>
    <w:rsid w:val="008D7AB6"/>
    <w:rsid w:val="008E0505"/>
    <w:rsid w:val="008E0CA3"/>
    <w:rsid w:val="008E1437"/>
    <w:rsid w:val="008E417C"/>
    <w:rsid w:val="008E4419"/>
    <w:rsid w:val="008E6284"/>
    <w:rsid w:val="008E6EB2"/>
    <w:rsid w:val="008E7A80"/>
    <w:rsid w:val="008F0B0F"/>
    <w:rsid w:val="008F24BA"/>
    <w:rsid w:val="008F267E"/>
    <w:rsid w:val="008F4666"/>
    <w:rsid w:val="008F4BD2"/>
    <w:rsid w:val="008F5298"/>
    <w:rsid w:val="008F596C"/>
    <w:rsid w:val="008F5D4F"/>
    <w:rsid w:val="008F7011"/>
    <w:rsid w:val="00901E37"/>
    <w:rsid w:val="00906270"/>
    <w:rsid w:val="009064C1"/>
    <w:rsid w:val="009104E3"/>
    <w:rsid w:val="00910C61"/>
    <w:rsid w:val="009136D8"/>
    <w:rsid w:val="00914D69"/>
    <w:rsid w:val="00915D78"/>
    <w:rsid w:val="00917458"/>
    <w:rsid w:val="00921C96"/>
    <w:rsid w:val="00931CF8"/>
    <w:rsid w:val="009325D0"/>
    <w:rsid w:val="00932EBA"/>
    <w:rsid w:val="00933015"/>
    <w:rsid w:val="00934614"/>
    <w:rsid w:val="00935693"/>
    <w:rsid w:val="00935EA9"/>
    <w:rsid w:val="00936CCC"/>
    <w:rsid w:val="00941701"/>
    <w:rsid w:val="009424D9"/>
    <w:rsid w:val="0094367B"/>
    <w:rsid w:val="009439C7"/>
    <w:rsid w:val="0094416D"/>
    <w:rsid w:val="00944930"/>
    <w:rsid w:val="0094585F"/>
    <w:rsid w:val="00946606"/>
    <w:rsid w:val="00947148"/>
    <w:rsid w:val="009477C1"/>
    <w:rsid w:val="00947883"/>
    <w:rsid w:val="009513BF"/>
    <w:rsid w:val="0095210C"/>
    <w:rsid w:val="00953FA1"/>
    <w:rsid w:val="0095579C"/>
    <w:rsid w:val="00955A4E"/>
    <w:rsid w:val="0095648A"/>
    <w:rsid w:val="00962078"/>
    <w:rsid w:val="009620B1"/>
    <w:rsid w:val="009665CA"/>
    <w:rsid w:val="009671E6"/>
    <w:rsid w:val="00971EFF"/>
    <w:rsid w:val="00975F7C"/>
    <w:rsid w:val="009762C2"/>
    <w:rsid w:val="00976919"/>
    <w:rsid w:val="00980C60"/>
    <w:rsid w:val="00981DC0"/>
    <w:rsid w:val="0098222F"/>
    <w:rsid w:val="00985EA0"/>
    <w:rsid w:val="00987C8E"/>
    <w:rsid w:val="00993B37"/>
    <w:rsid w:val="0099437F"/>
    <w:rsid w:val="0099484F"/>
    <w:rsid w:val="00995EC5"/>
    <w:rsid w:val="009A0DCA"/>
    <w:rsid w:val="009A4BAF"/>
    <w:rsid w:val="009A6BC7"/>
    <w:rsid w:val="009B1243"/>
    <w:rsid w:val="009B15EB"/>
    <w:rsid w:val="009B4B15"/>
    <w:rsid w:val="009B593C"/>
    <w:rsid w:val="009B5D41"/>
    <w:rsid w:val="009B5F62"/>
    <w:rsid w:val="009B6047"/>
    <w:rsid w:val="009C0A02"/>
    <w:rsid w:val="009C0ED1"/>
    <w:rsid w:val="009C0F09"/>
    <w:rsid w:val="009C12EC"/>
    <w:rsid w:val="009C239B"/>
    <w:rsid w:val="009C331E"/>
    <w:rsid w:val="009C6526"/>
    <w:rsid w:val="009C6BAB"/>
    <w:rsid w:val="009C7D2C"/>
    <w:rsid w:val="009D02C5"/>
    <w:rsid w:val="009D135C"/>
    <w:rsid w:val="009D42D2"/>
    <w:rsid w:val="009D54E8"/>
    <w:rsid w:val="009D6203"/>
    <w:rsid w:val="009E1DE5"/>
    <w:rsid w:val="009E2A20"/>
    <w:rsid w:val="009E3DB4"/>
    <w:rsid w:val="009E6B58"/>
    <w:rsid w:val="009F3797"/>
    <w:rsid w:val="009F4857"/>
    <w:rsid w:val="009F4A37"/>
    <w:rsid w:val="009F64E2"/>
    <w:rsid w:val="009F7B4A"/>
    <w:rsid w:val="00A0169A"/>
    <w:rsid w:val="00A01E84"/>
    <w:rsid w:val="00A06E70"/>
    <w:rsid w:val="00A076DF"/>
    <w:rsid w:val="00A11E53"/>
    <w:rsid w:val="00A16CCD"/>
    <w:rsid w:val="00A17623"/>
    <w:rsid w:val="00A21611"/>
    <w:rsid w:val="00A217ED"/>
    <w:rsid w:val="00A22B60"/>
    <w:rsid w:val="00A234DF"/>
    <w:rsid w:val="00A26671"/>
    <w:rsid w:val="00A27164"/>
    <w:rsid w:val="00A31DB0"/>
    <w:rsid w:val="00A324AB"/>
    <w:rsid w:val="00A32A46"/>
    <w:rsid w:val="00A33B53"/>
    <w:rsid w:val="00A3699D"/>
    <w:rsid w:val="00A36D58"/>
    <w:rsid w:val="00A379E6"/>
    <w:rsid w:val="00A43203"/>
    <w:rsid w:val="00A45C6E"/>
    <w:rsid w:val="00A47AD4"/>
    <w:rsid w:val="00A5021A"/>
    <w:rsid w:val="00A509DC"/>
    <w:rsid w:val="00A512CE"/>
    <w:rsid w:val="00A51E21"/>
    <w:rsid w:val="00A52CB9"/>
    <w:rsid w:val="00A52FE2"/>
    <w:rsid w:val="00A53235"/>
    <w:rsid w:val="00A53A95"/>
    <w:rsid w:val="00A53ADA"/>
    <w:rsid w:val="00A54587"/>
    <w:rsid w:val="00A545D6"/>
    <w:rsid w:val="00A5469F"/>
    <w:rsid w:val="00A54798"/>
    <w:rsid w:val="00A54F3C"/>
    <w:rsid w:val="00A55195"/>
    <w:rsid w:val="00A6002C"/>
    <w:rsid w:val="00A601B4"/>
    <w:rsid w:val="00A60DDE"/>
    <w:rsid w:val="00A61E8B"/>
    <w:rsid w:val="00A650CC"/>
    <w:rsid w:val="00A659A5"/>
    <w:rsid w:val="00A669D0"/>
    <w:rsid w:val="00A70CFB"/>
    <w:rsid w:val="00A71AB3"/>
    <w:rsid w:val="00A73A27"/>
    <w:rsid w:val="00A73E31"/>
    <w:rsid w:val="00A74A02"/>
    <w:rsid w:val="00A80535"/>
    <w:rsid w:val="00A8063A"/>
    <w:rsid w:val="00A80C11"/>
    <w:rsid w:val="00A816B5"/>
    <w:rsid w:val="00A81769"/>
    <w:rsid w:val="00A83FD5"/>
    <w:rsid w:val="00A8472A"/>
    <w:rsid w:val="00A936ED"/>
    <w:rsid w:val="00A93AE9"/>
    <w:rsid w:val="00A9559D"/>
    <w:rsid w:val="00A96E28"/>
    <w:rsid w:val="00AA02AF"/>
    <w:rsid w:val="00AA09C2"/>
    <w:rsid w:val="00AA219E"/>
    <w:rsid w:val="00AA231E"/>
    <w:rsid w:val="00AA3611"/>
    <w:rsid w:val="00AA56E5"/>
    <w:rsid w:val="00AB0C89"/>
    <w:rsid w:val="00AB282E"/>
    <w:rsid w:val="00AB3889"/>
    <w:rsid w:val="00AB55D6"/>
    <w:rsid w:val="00AB7142"/>
    <w:rsid w:val="00AC2700"/>
    <w:rsid w:val="00AC31E8"/>
    <w:rsid w:val="00AC49C3"/>
    <w:rsid w:val="00AC4C0A"/>
    <w:rsid w:val="00AC5117"/>
    <w:rsid w:val="00AC5C24"/>
    <w:rsid w:val="00AC5DFF"/>
    <w:rsid w:val="00AC66E1"/>
    <w:rsid w:val="00AD1F2A"/>
    <w:rsid w:val="00AD45AC"/>
    <w:rsid w:val="00AD4762"/>
    <w:rsid w:val="00AE3486"/>
    <w:rsid w:val="00AE3BB7"/>
    <w:rsid w:val="00AE4703"/>
    <w:rsid w:val="00AE5763"/>
    <w:rsid w:val="00AE6E34"/>
    <w:rsid w:val="00AF705A"/>
    <w:rsid w:val="00B04013"/>
    <w:rsid w:val="00B057C9"/>
    <w:rsid w:val="00B05E7A"/>
    <w:rsid w:val="00B073CA"/>
    <w:rsid w:val="00B10ECC"/>
    <w:rsid w:val="00B14B8D"/>
    <w:rsid w:val="00B15A3D"/>
    <w:rsid w:val="00B15CCC"/>
    <w:rsid w:val="00B179CF"/>
    <w:rsid w:val="00B20111"/>
    <w:rsid w:val="00B20CE2"/>
    <w:rsid w:val="00B23391"/>
    <w:rsid w:val="00B235F6"/>
    <w:rsid w:val="00B24767"/>
    <w:rsid w:val="00B24E01"/>
    <w:rsid w:val="00B2572F"/>
    <w:rsid w:val="00B32A4C"/>
    <w:rsid w:val="00B33348"/>
    <w:rsid w:val="00B338C9"/>
    <w:rsid w:val="00B37FC9"/>
    <w:rsid w:val="00B40079"/>
    <w:rsid w:val="00B4060E"/>
    <w:rsid w:val="00B40728"/>
    <w:rsid w:val="00B407A6"/>
    <w:rsid w:val="00B443B7"/>
    <w:rsid w:val="00B45029"/>
    <w:rsid w:val="00B4667E"/>
    <w:rsid w:val="00B47797"/>
    <w:rsid w:val="00B53973"/>
    <w:rsid w:val="00B5557F"/>
    <w:rsid w:val="00B55CF5"/>
    <w:rsid w:val="00B57552"/>
    <w:rsid w:val="00B57860"/>
    <w:rsid w:val="00B57F00"/>
    <w:rsid w:val="00B60179"/>
    <w:rsid w:val="00B60D12"/>
    <w:rsid w:val="00B60F47"/>
    <w:rsid w:val="00B61E05"/>
    <w:rsid w:val="00B62041"/>
    <w:rsid w:val="00B6313D"/>
    <w:rsid w:val="00B64A7B"/>
    <w:rsid w:val="00B64E9C"/>
    <w:rsid w:val="00B6523A"/>
    <w:rsid w:val="00B65291"/>
    <w:rsid w:val="00B65FEB"/>
    <w:rsid w:val="00B66450"/>
    <w:rsid w:val="00B67D0F"/>
    <w:rsid w:val="00B70502"/>
    <w:rsid w:val="00B708E0"/>
    <w:rsid w:val="00B70DFA"/>
    <w:rsid w:val="00B7262A"/>
    <w:rsid w:val="00B802DF"/>
    <w:rsid w:val="00B80EB0"/>
    <w:rsid w:val="00B81238"/>
    <w:rsid w:val="00B819FE"/>
    <w:rsid w:val="00B82806"/>
    <w:rsid w:val="00B842CE"/>
    <w:rsid w:val="00B86AD3"/>
    <w:rsid w:val="00B93F77"/>
    <w:rsid w:val="00B952B7"/>
    <w:rsid w:val="00B97499"/>
    <w:rsid w:val="00BA0761"/>
    <w:rsid w:val="00BB0199"/>
    <w:rsid w:val="00BB0E37"/>
    <w:rsid w:val="00BB2662"/>
    <w:rsid w:val="00BB2D98"/>
    <w:rsid w:val="00BB3BBB"/>
    <w:rsid w:val="00BB68AD"/>
    <w:rsid w:val="00BC02B1"/>
    <w:rsid w:val="00BC4A2C"/>
    <w:rsid w:val="00BC63CF"/>
    <w:rsid w:val="00BC7F70"/>
    <w:rsid w:val="00BD04D2"/>
    <w:rsid w:val="00BD06CF"/>
    <w:rsid w:val="00BD0D21"/>
    <w:rsid w:val="00BD1BA3"/>
    <w:rsid w:val="00BD2CCD"/>
    <w:rsid w:val="00BD45DB"/>
    <w:rsid w:val="00BD4A2B"/>
    <w:rsid w:val="00BD4A40"/>
    <w:rsid w:val="00BD75E4"/>
    <w:rsid w:val="00BE0BA6"/>
    <w:rsid w:val="00BE398C"/>
    <w:rsid w:val="00BE42BA"/>
    <w:rsid w:val="00BE739C"/>
    <w:rsid w:val="00BE7C5F"/>
    <w:rsid w:val="00BF0C9D"/>
    <w:rsid w:val="00BF1698"/>
    <w:rsid w:val="00BF3299"/>
    <w:rsid w:val="00BF42B2"/>
    <w:rsid w:val="00BF5D51"/>
    <w:rsid w:val="00BF64D5"/>
    <w:rsid w:val="00BF6A3F"/>
    <w:rsid w:val="00BF6A81"/>
    <w:rsid w:val="00BF7975"/>
    <w:rsid w:val="00C0002D"/>
    <w:rsid w:val="00C00506"/>
    <w:rsid w:val="00C0050C"/>
    <w:rsid w:val="00C00672"/>
    <w:rsid w:val="00C00735"/>
    <w:rsid w:val="00C01961"/>
    <w:rsid w:val="00C02CDF"/>
    <w:rsid w:val="00C032C5"/>
    <w:rsid w:val="00C054AF"/>
    <w:rsid w:val="00C138EE"/>
    <w:rsid w:val="00C15447"/>
    <w:rsid w:val="00C156E2"/>
    <w:rsid w:val="00C15EEA"/>
    <w:rsid w:val="00C16B7B"/>
    <w:rsid w:val="00C17B45"/>
    <w:rsid w:val="00C203EC"/>
    <w:rsid w:val="00C21BF6"/>
    <w:rsid w:val="00C22FC3"/>
    <w:rsid w:val="00C235F9"/>
    <w:rsid w:val="00C23D57"/>
    <w:rsid w:val="00C240D5"/>
    <w:rsid w:val="00C244EA"/>
    <w:rsid w:val="00C24B20"/>
    <w:rsid w:val="00C24CB9"/>
    <w:rsid w:val="00C25CF6"/>
    <w:rsid w:val="00C261D8"/>
    <w:rsid w:val="00C268D2"/>
    <w:rsid w:val="00C32DF5"/>
    <w:rsid w:val="00C32FB9"/>
    <w:rsid w:val="00C33321"/>
    <w:rsid w:val="00C354EA"/>
    <w:rsid w:val="00C35978"/>
    <w:rsid w:val="00C35C9F"/>
    <w:rsid w:val="00C35E36"/>
    <w:rsid w:val="00C37418"/>
    <w:rsid w:val="00C37E6E"/>
    <w:rsid w:val="00C4054A"/>
    <w:rsid w:val="00C40C5E"/>
    <w:rsid w:val="00C429F6"/>
    <w:rsid w:val="00C45CD3"/>
    <w:rsid w:val="00C474CA"/>
    <w:rsid w:val="00C50058"/>
    <w:rsid w:val="00C5069A"/>
    <w:rsid w:val="00C5085D"/>
    <w:rsid w:val="00C53F59"/>
    <w:rsid w:val="00C54632"/>
    <w:rsid w:val="00C54B1D"/>
    <w:rsid w:val="00C54FD0"/>
    <w:rsid w:val="00C56182"/>
    <w:rsid w:val="00C56D25"/>
    <w:rsid w:val="00C56F88"/>
    <w:rsid w:val="00C61A6A"/>
    <w:rsid w:val="00C623EF"/>
    <w:rsid w:val="00C62A11"/>
    <w:rsid w:val="00C62F5B"/>
    <w:rsid w:val="00C63E66"/>
    <w:rsid w:val="00C64219"/>
    <w:rsid w:val="00C64D6E"/>
    <w:rsid w:val="00C678DD"/>
    <w:rsid w:val="00C710B4"/>
    <w:rsid w:val="00C71AB1"/>
    <w:rsid w:val="00C72164"/>
    <w:rsid w:val="00C73545"/>
    <w:rsid w:val="00C73788"/>
    <w:rsid w:val="00C73BB5"/>
    <w:rsid w:val="00C7452A"/>
    <w:rsid w:val="00C76536"/>
    <w:rsid w:val="00C825ED"/>
    <w:rsid w:val="00C83C09"/>
    <w:rsid w:val="00C84553"/>
    <w:rsid w:val="00C8518E"/>
    <w:rsid w:val="00C87520"/>
    <w:rsid w:val="00C9136D"/>
    <w:rsid w:val="00C91473"/>
    <w:rsid w:val="00C91883"/>
    <w:rsid w:val="00C92A17"/>
    <w:rsid w:val="00C930C0"/>
    <w:rsid w:val="00C9383B"/>
    <w:rsid w:val="00C93E09"/>
    <w:rsid w:val="00C94390"/>
    <w:rsid w:val="00C953C4"/>
    <w:rsid w:val="00C9590E"/>
    <w:rsid w:val="00C95921"/>
    <w:rsid w:val="00C9698D"/>
    <w:rsid w:val="00CA31B4"/>
    <w:rsid w:val="00CA3B19"/>
    <w:rsid w:val="00CA3C61"/>
    <w:rsid w:val="00CA5B1D"/>
    <w:rsid w:val="00CA639C"/>
    <w:rsid w:val="00CA77C7"/>
    <w:rsid w:val="00CA788F"/>
    <w:rsid w:val="00CA7C32"/>
    <w:rsid w:val="00CB078F"/>
    <w:rsid w:val="00CB0F1F"/>
    <w:rsid w:val="00CB2BDD"/>
    <w:rsid w:val="00CB375A"/>
    <w:rsid w:val="00CB3A25"/>
    <w:rsid w:val="00CB5454"/>
    <w:rsid w:val="00CB5F27"/>
    <w:rsid w:val="00CB6565"/>
    <w:rsid w:val="00CB76C8"/>
    <w:rsid w:val="00CC4028"/>
    <w:rsid w:val="00CC518D"/>
    <w:rsid w:val="00CD020D"/>
    <w:rsid w:val="00CD08B6"/>
    <w:rsid w:val="00CD17B7"/>
    <w:rsid w:val="00CD4130"/>
    <w:rsid w:val="00CD4929"/>
    <w:rsid w:val="00CD4953"/>
    <w:rsid w:val="00CD498E"/>
    <w:rsid w:val="00CD4F2D"/>
    <w:rsid w:val="00CD53BA"/>
    <w:rsid w:val="00CD7E12"/>
    <w:rsid w:val="00CE1A6E"/>
    <w:rsid w:val="00CE1D57"/>
    <w:rsid w:val="00CE43F0"/>
    <w:rsid w:val="00CE5A23"/>
    <w:rsid w:val="00CF1A5C"/>
    <w:rsid w:val="00CF1E1C"/>
    <w:rsid w:val="00CF3FBA"/>
    <w:rsid w:val="00CF3FFF"/>
    <w:rsid w:val="00CF425C"/>
    <w:rsid w:val="00CF5F5D"/>
    <w:rsid w:val="00CF62E7"/>
    <w:rsid w:val="00CF6492"/>
    <w:rsid w:val="00CF69F7"/>
    <w:rsid w:val="00CF742A"/>
    <w:rsid w:val="00D02E27"/>
    <w:rsid w:val="00D033F5"/>
    <w:rsid w:val="00D055D2"/>
    <w:rsid w:val="00D05777"/>
    <w:rsid w:val="00D05C0B"/>
    <w:rsid w:val="00D1139E"/>
    <w:rsid w:val="00D11DA6"/>
    <w:rsid w:val="00D12556"/>
    <w:rsid w:val="00D12820"/>
    <w:rsid w:val="00D138A2"/>
    <w:rsid w:val="00D14E2D"/>
    <w:rsid w:val="00D1606F"/>
    <w:rsid w:val="00D16898"/>
    <w:rsid w:val="00D17E6D"/>
    <w:rsid w:val="00D25728"/>
    <w:rsid w:val="00D323AB"/>
    <w:rsid w:val="00D32748"/>
    <w:rsid w:val="00D33B62"/>
    <w:rsid w:val="00D363B1"/>
    <w:rsid w:val="00D43264"/>
    <w:rsid w:val="00D43583"/>
    <w:rsid w:val="00D44174"/>
    <w:rsid w:val="00D44945"/>
    <w:rsid w:val="00D44C14"/>
    <w:rsid w:val="00D50BDF"/>
    <w:rsid w:val="00D50F4F"/>
    <w:rsid w:val="00D51525"/>
    <w:rsid w:val="00D52448"/>
    <w:rsid w:val="00D539F9"/>
    <w:rsid w:val="00D54BE7"/>
    <w:rsid w:val="00D55074"/>
    <w:rsid w:val="00D55EAA"/>
    <w:rsid w:val="00D62463"/>
    <w:rsid w:val="00D665D7"/>
    <w:rsid w:val="00D66D95"/>
    <w:rsid w:val="00D6798A"/>
    <w:rsid w:val="00D73D97"/>
    <w:rsid w:val="00D746DC"/>
    <w:rsid w:val="00D76E93"/>
    <w:rsid w:val="00D82A7C"/>
    <w:rsid w:val="00D83F1E"/>
    <w:rsid w:val="00D84CCB"/>
    <w:rsid w:val="00D857C1"/>
    <w:rsid w:val="00D85BB1"/>
    <w:rsid w:val="00D85E08"/>
    <w:rsid w:val="00D863A9"/>
    <w:rsid w:val="00D87081"/>
    <w:rsid w:val="00D9009D"/>
    <w:rsid w:val="00D90B59"/>
    <w:rsid w:val="00D91B9B"/>
    <w:rsid w:val="00D931C9"/>
    <w:rsid w:val="00D932A2"/>
    <w:rsid w:val="00D96502"/>
    <w:rsid w:val="00DA1E2A"/>
    <w:rsid w:val="00DA312F"/>
    <w:rsid w:val="00DB2B33"/>
    <w:rsid w:val="00DB358E"/>
    <w:rsid w:val="00DB48CB"/>
    <w:rsid w:val="00DB6464"/>
    <w:rsid w:val="00DC00E0"/>
    <w:rsid w:val="00DC151A"/>
    <w:rsid w:val="00DC42F0"/>
    <w:rsid w:val="00DC677A"/>
    <w:rsid w:val="00DC752B"/>
    <w:rsid w:val="00DC7752"/>
    <w:rsid w:val="00DC7E02"/>
    <w:rsid w:val="00DC7E23"/>
    <w:rsid w:val="00DD18B3"/>
    <w:rsid w:val="00DD2FD5"/>
    <w:rsid w:val="00DD32D2"/>
    <w:rsid w:val="00DD3F69"/>
    <w:rsid w:val="00DD43D7"/>
    <w:rsid w:val="00DD7BA6"/>
    <w:rsid w:val="00DE1958"/>
    <w:rsid w:val="00DE3E91"/>
    <w:rsid w:val="00DE4C23"/>
    <w:rsid w:val="00DE70A0"/>
    <w:rsid w:val="00DF10DF"/>
    <w:rsid w:val="00DF4EB4"/>
    <w:rsid w:val="00DF4ED5"/>
    <w:rsid w:val="00DF59D9"/>
    <w:rsid w:val="00DF68F8"/>
    <w:rsid w:val="00DF7010"/>
    <w:rsid w:val="00E00D2B"/>
    <w:rsid w:val="00E03B06"/>
    <w:rsid w:val="00E03F0A"/>
    <w:rsid w:val="00E04D1E"/>
    <w:rsid w:val="00E055E4"/>
    <w:rsid w:val="00E05F14"/>
    <w:rsid w:val="00E06CA2"/>
    <w:rsid w:val="00E105C4"/>
    <w:rsid w:val="00E10BC7"/>
    <w:rsid w:val="00E1102E"/>
    <w:rsid w:val="00E13DD5"/>
    <w:rsid w:val="00E14335"/>
    <w:rsid w:val="00E1487B"/>
    <w:rsid w:val="00E16487"/>
    <w:rsid w:val="00E17045"/>
    <w:rsid w:val="00E20809"/>
    <w:rsid w:val="00E20CBE"/>
    <w:rsid w:val="00E213B7"/>
    <w:rsid w:val="00E21D2E"/>
    <w:rsid w:val="00E22F5C"/>
    <w:rsid w:val="00E2398F"/>
    <w:rsid w:val="00E265BB"/>
    <w:rsid w:val="00E26689"/>
    <w:rsid w:val="00E35706"/>
    <w:rsid w:val="00E36619"/>
    <w:rsid w:val="00E44C1F"/>
    <w:rsid w:val="00E45C79"/>
    <w:rsid w:val="00E46A09"/>
    <w:rsid w:val="00E505AF"/>
    <w:rsid w:val="00E5199E"/>
    <w:rsid w:val="00E51D4F"/>
    <w:rsid w:val="00E51ED0"/>
    <w:rsid w:val="00E52DD6"/>
    <w:rsid w:val="00E53178"/>
    <w:rsid w:val="00E567AC"/>
    <w:rsid w:val="00E6020E"/>
    <w:rsid w:val="00E622EC"/>
    <w:rsid w:val="00E63DF7"/>
    <w:rsid w:val="00E64B29"/>
    <w:rsid w:val="00E6518C"/>
    <w:rsid w:val="00E73599"/>
    <w:rsid w:val="00E737A3"/>
    <w:rsid w:val="00E75052"/>
    <w:rsid w:val="00E764F3"/>
    <w:rsid w:val="00E76554"/>
    <w:rsid w:val="00E76AFF"/>
    <w:rsid w:val="00E776D2"/>
    <w:rsid w:val="00E7798C"/>
    <w:rsid w:val="00E77E35"/>
    <w:rsid w:val="00E8133D"/>
    <w:rsid w:val="00E8252B"/>
    <w:rsid w:val="00E833C1"/>
    <w:rsid w:val="00E8737E"/>
    <w:rsid w:val="00E91112"/>
    <w:rsid w:val="00E91ECF"/>
    <w:rsid w:val="00E921B6"/>
    <w:rsid w:val="00E9664E"/>
    <w:rsid w:val="00E96C49"/>
    <w:rsid w:val="00E97107"/>
    <w:rsid w:val="00E9728E"/>
    <w:rsid w:val="00EA1B66"/>
    <w:rsid w:val="00EA491B"/>
    <w:rsid w:val="00EA6076"/>
    <w:rsid w:val="00EA64A8"/>
    <w:rsid w:val="00EB072B"/>
    <w:rsid w:val="00EB0C3E"/>
    <w:rsid w:val="00EB203A"/>
    <w:rsid w:val="00EB28AE"/>
    <w:rsid w:val="00EB3569"/>
    <w:rsid w:val="00EB3A96"/>
    <w:rsid w:val="00EB44F9"/>
    <w:rsid w:val="00EB6160"/>
    <w:rsid w:val="00EB6333"/>
    <w:rsid w:val="00EB680C"/>
    <w:rsid w:val="00EB6918"/>
    <w:rsid w:val="00EB6AD9"/>
    <w:rsid w:val="00EC0E55"/>
    <w:rsid w:val="00EC15BD"/>
    <w:rsid w:val="00EC1ED8"/>
    <w:rsid w:val="00EC271A"/>
    <w:rsid w:val="00EC2D94"/>
    <w:rsid w:val="00EC37A0"/>
    <w:rsid w:val="00EC46AF"/>
    <w:rsid w:val="00EC5915"/>
    <w:rsid w:val="00EC5B8A"/>
    <w:rsid w:val="00EC6413"/>
    <w:rsid w:val="00EC793B"/>
    <w:rsid w:val="00EC7DF5"/>
    <w:rsid w:val="00ED0BEC"/>
    <w:rsid w:val="00ED1C00"/>
    <w:rsid w:val="00ED2AED"/>
    <w:rsid w:val="00ED2C4F"/>
    <w:rsid w:val="00ED4A30"/>
    <w:rsid w:val="00ED6F15"/>
    <w:rsid w:val="00ED7EA3"/>
    <w:rsid w:val="00EE03F1"/>
    <w:rsid w:val="00EE0C50"/>
    <w:rsid w:val="00EE1FDE"/>
    <w:rsid w:val="00EE2872"/>
    <w:rsid w:val="00EE2B73"/>
    <w:rsid w:val="00EE3D4C"/>
    <w:rsid w:val="00EE4682"/>
    <w:rsid w:val="00EE59D1"/>
    <w:rsid w:val="00EE650B"/>
    <w:rsid w:val="00EE7184"/>
    <w:rsid w:val="00EF025F"/>
    <w:rsid w:val="00EF09CA"/>
    <w:rsid w:val="00EF1B65"/>
    <w:rsid w:val="00EF30AF"/>
    <w:rsid w:val="00EF38F7"/>
    <w:rsid w:val="00EF4C2E"/>
    <w:rsid w:val="00EF53AC"/>
    <w:rsid w:val="00EF66B5"/>
    <w:rsid w:val="00EF6A6F"/>
    <w:rsid w:val="00F03459"/>
    <w:rsid w:val="00F043D3"/>
    <w:rsid w:val="00F07D6C"/>
    <w:rsid w:val="00F11EA2"/>
    <w:rsid w:val="00F1328C"/>
    <w:rsid w:val="00F1504B"/>
    <w:rsid w:val="00F17507"/>
    <w:rsid w:val="00F20200"/>
    <w:rsid w:val="00F25D0E"/>
    <w:rsid w:val="00F269C2"/>
    <w:rsid w:val="00F26ACF"/>
    <w:rsid w:val="00F31CF3"/>
    <w:rsid w:val="00F33023"/>
    <w:rsid w:val="00F36150"/>
    <w:rsid w:val="00F36D18"/>
    <w:rsid w:val="00F372ED"/>
    <w:rsid w:val="00F410F8"/>
    <w:rsid w:val="00F42CF9"/>
    <w:rsid w:val="00F43220"/>
    <w:rsid w:val="00F43399"/>
    <w:rsid w:val="00F43EC3"/>
    <w:rsid w:val="00F47D86"/>
    <w:rsid w:val="00F5049D"/>
    <w:rsid w:val="00F51CB0"/>
    <w:rsid w:val="00F549D0"/>
    <w:rsid w:val="00F559FF"/>
    <w:rsid w:val="00F56B6E"/>
    <w:rsid w:val="00F60D57"/>
    <w:rsid w:val="00F619B2"/>
    <w:rsid w:val="00F6257C"/>
    <w:rsid w:val="00F64006"/>
    <w:rsid w:val="00F64379"/>
    <w:rsid w:val="00F64A30"/>
    <w:rsid w:val="00F653FE"/>
    <w:rsid w:val="00F663C7"/>
    <w:rsid w:val="00F720DE"/>
    <w:rsid w:val="00F7544C"/>
    <w:rsid w:val="00F7612A"/>
    <w:rsid w:val="00F823F0"/>
    <w:rsid w:val="00F83FB3"/>
    <w:rsid w:val="00F8515D"/>
    <w:rsid w:val="00F863A6"/>
    <w:rsid w:val="00F87737"/>
    <w:rsid w:val="00F90CD1"/>
    <w:rsid w:val="00F91FB1"/>
    <w:rsid w:val="00F92184"/>
    <w:rsid w:val="00F93647"/>
    <w:rsid w:val="00F9526E"/>
    <w:rsid w:val="00F97CAC"/>
    <w:rsid w:val="00FA03A9"/>
    <w:rsid w:val="00FA0C97"/>
    <w:rsid w:val="00FA274D"/>
    <w:rsid w:val="00FA3331"/>
    <w:rsid w:val="00FA4A5D"/>
    <w:rsid w:val="00FA5788"/>
    <w:rsid w:val="00FA6F2E"/>
    <w:rsid w:val="00FB04F8"/>
    <w:rsid w:val="00FB2B87"/>
    <w:rsid w:val="00FB37B9"/>
    <w:rsid w:val="00FB4839"/>
    <w:rsid w:val="00FC1556"/>
    <w:rsid w:val="00FC1CAD"/>
    <w:rsid w:val="00FC20ED"/>
    <w:rsid w:val="00FC28C7"/>
    <w:rsid w:val="00FC2B6B"/>
    <w:rsid w:val="00FC4AEB"/>
    <w:rsid w:val="00FC7648"/>
    <w:rsid w:val="00FC7F97"/>
    <w:rsid w:val="00FD0CE8"/>
    <w:rsid w:val="00FD1103"/>
    <w:rsid w:val="00FD1C6F"/>
    <w:rsid w:val="00FD3901"/>
    <w:rsid w:val="00FD6838"/>
    <w:rsid w:val="00FE1F99"/>
    <w:rsid w:val="00FE2637"/>
    <w:rsid w:val="00FE3E07"/>
    <w:rsid w:val="00FE61E5"/>
    <w:rsid w:val="00FE6B10"/>
    <w:rsid w:val="00FE77C5"/>
    <w:rsid w:val="00FF1FAC"/>
    <w:rsid w:val="00FF290E"/>
    <w:rsid w:val="00FF2E28"/>
    <w:rsid w:val="00FF5BE6"/>
    <w:rsid w:val="00FF6728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DC6C9A-DD0D-4632-8F54-0F60AF98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78C6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C78C6"/>
    <w:rPr>
      <w:color w:val="0000FF"/>
      <w:u w:val="single"/>
    </w:rPr>
  </w:style>
  <w:style w:type="paragraph" w:customStyle="1" w:styleId="ConsPlusNonformat">
    <w:name w:val="ConsPlusNonformat"/>
    <w:uiPriority w:val="99"/>
    <w:rsid w:val="005C78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4A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34A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2164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FollowedHyperlink"/>
    <w:uiPriority w:val="99"/>
    <w:semiHidden/>
    <w:unhideWhenUsed/>
    <w:rsid w:val="003E2283"/>
    <w:rPr>
      <w:color w:val="800080"/>
      <w:u w:val="single"/>
    </w:rPr>
  </w:style>
  <w:style w:type="paragraph" w:styleId="ab">
    <w:name w:val="Normal (Web)"/>
    <w:basedOn w:val="a"/>
    <w:uiPriority w:val="99"/>
    <w:semiHidden/>
    <w:unhideWhenUsed/>
    <w:rsid w:val="00656D0B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B57F00"/>
  </w:style>
  <w:style w:type="character" w:customStyle="1" w:styleId="apple-converted-space">
    <w:name w:val="apple-converted-space"/>
    <w:basedOn w:val="a0"/>
    <w:rsid w:val="00B57F00"/>
  </w:style>
  <w:style w:type="character" w:customStyle="1" w:styleId="pt-a0-000023">
    <w:name w:val="pt-a0-000023"/>
    <w:basedOn w:val="a0"/>
    <w:rsid w:val="00B57F00"/>
  </w:style>
  <w:style w:type="paragraph" w:styleId="ac">
    <w:name w:val="List Paragraph"/>
    <w:basedOn w:val="a"/>
    <w:uiPriority w:val="34"/>
    <w:qFormat/>
    <w:rsid w:val="00C825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Emphasis"/>
    <w:basedOn w:val="a0"/>
    <w:uiPriority w:val="20"/>
    <w:qFormat/>
    <w:rsid w:val="005269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rv.ru/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BA1FD-7609-4A70-B1C6-0F1EA9BA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2262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15131</CharactersWithSpaces>
  <SharedDoc>false</SharedDoc>
  <HLinks>
    <vt:vector size="12" baseType="variant">
      <vt:variant>
        <vt:i4>65626</vt:i4>
      </vt:variant>
      <vt:variant>
        <vt:i4>3</vt:i4>
      </vt:variant>
      <vt:variant>
        <vt:i4>0</vt:i4>
      </vt:variant>
      <vt:variant>
        <vt:i4>5</vt:i4>
      </vt:variant>
      <vt:variant>
        <vt:lpwstr>http://www.dagorv.ru/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http://dagorv.ru/projects</vt:lpwstr>
      </vt:variant>
      <vt:variant>
        <vt:lpwstr>npa=1307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Гаджибалаев Гаджи Абдулмуминович</dc:creator>
  <cp:lastModifiedBy>Сунгурова Марианна Шамиловна</cp:lastModifiedBy>
  <cp:revision>2</cp:revision>
  <cp:lastPrinted>2019-09-02T12:12:00Z</cp:lastPrinted>
  <dcterms:created xsi:type="dcterms:W3CDTF">2020-09-03T08:36:00Z</dcterms:created>
  <dcterms:modified xsi:type="dcterms:W3CDTF">2020-09-03T08:36:00Z</dcterms:modified>
</cp:coreProperties>
</file>