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28" w:rsidRPr="009F30B7" w:rsidRDefault="009F30B7" w:rsidP="00B65E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0B7">
        <w:rPr>
          <w:rFonts w:ascii="Times New Roman" w:hAnsi="Times New Roman" w:cs="Times New Roman"/>
          <w:b/>
          <w:sz w:val="28"/>
          <w:szCs w:val="28"/>
        </w:rPr>
        <w:t>З</w:t>
      </w:r>
      <w:r w:rsidR="00ED7C28" w:rsidRPr="009F30B7">
        <w:rPr>
          <w:rFonts w:ascii="Times New Roman" w:hAnsi="Times New Roman" w:cs="Times New Roman"/>
          <w:b/>
          <w:sz w:val="28"/>
          <w:szCs w:val="28"/>
        </w:rPr>
        <w:t>аключени</w:t>
      </w:r>
      <w:r w:rsidRPr="009F30B7">
        <w:rPr>
          <w:rFonts w:ascii="Times New Roman" w:hAnsi="Times New Roman" w:cs="Times New Roman"/>
          <w:b/>
          <w:sz w:val="28"/>
          <w:szCs w:val="28"/>
        </w:rPr>
        <w:t>е</w:t>
      </w:r>
      <w:r w:rsidR="00ED7C28" w:rsidRPr="009F30B7">
        <w:rPr>
          <w:rFonts w:ascii="Times New Roman" w:hAnsi="Times New Roman" w:cs="Times New Roman"/>
          <w:b/>
          <w:sz w:val="28"/>
          <w:szCs w:val="28"/>
        </w:rPr>
        <w:t xml:space="preserve"> об оценке фактического воздействия</w:t>
      </w:r>
    </w:p>
    <w:p w:rsidR="00ED7C28" w:rsidRPr="00B65E4B" w:rsidRDefault="009F30B7" w:rsidP="00B65E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30B7">
        <w:rPr>
          <w:rFonts w:ascii="Times New Roman" w:hAnsi="Times New Roman" w:cs="Times New Roman"/>
          <w:b/>
          <w:sz w:val="28"/>
          <w:szCs w:val="28"/>
        </w:rPr>
        <w:t>постановления Правительства Республики Дагестан от 3 июля 2015 года      № 208 «О внесении изменений в Порядок предоставления субсидий из республиканского бюджета Республики Дагестан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</w:t>
      </w:r>
      <w:r w:rsidR="00B97727">
        <w:rPr>
          <w:rFonts w:ascii="Times New Roman" w:hAnsi="Times New Roman" w:cs="Times New Roman"/>
          <w:b/>
          <w:sz w:val="28"/>
          <w:szCs w:val="28"/>
        </w:rPr>
        <w:t>х кредитных</w:t>
      </w:r>
      <w:r w:rsidRPr="009F30B7">
        <w:rPr>
          <w:rFonts w:ascii="Times New Roman" w:hAnsi="Times New Roman" w:cs="Times New Roman"/>
          <w:b/>
          <w:sz w:val="28"/>
          <w:szCs w:val="28"/>
        </w:rPr>
        <w:t xml:space="preserve"> потребительских кооперативах»</w:t>
      </w:r>
    </w:p>
    <w:p w:rsidR="00ED7C28" w:rsidRPr="00B97727" w:rsidRDefault="00ED7C28">
      <w:pPr>
        <w:pStyle w:val="ConsPlusNonformat"/>
        <w:jc w:val="both"/>
        <w:rPr>
          <w:sz w:val="28"/>
        </w:rPr>
      </w:pPr>
    </w:p>
    <w:p w:rsidR="00ED7C28" w:rsidRDefault="00ED7C28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704">
        <w:rPr>
          <w:rFonts w:ascii="Times New Roman" w:hAnsi="Times New Roman" w:cs="Times New Roman"/>
          <w:sz w:val="28"/>
          <w:szCs w:val="28"/>
        </w:rPr>
        <w:t>Минэкономразвития</w:t>
      </w:r>
      <w:r w:rsidR="00AB2704">
        <w:rPr>
          <w:rFonts w:ascii="Times New Roman" w:hAnsi="Times New Roman" w:cs="Times New Roman"/>
          <w:sz w:val="28"/>
          <w:szCs w:val="28"/>
        </w:rPr>
        <w:t xml:space="preserve"> РД </w:t>
      </w:r>
      <w:r w:rsidRPr="00AB2704">
        <w:rPr>
          <w:rFonts w:ascii="Times New Roman" w:hAnsi="Times New Roman" w:cs="Times New Roman"/>
          <w:sz w:val="28"/>
          <w:szCs w:val="28"/>
        </w:rPr>
        <w:t>в соответствии с</w:t>
      </w:r>
      <w:r w:rsidR="00AB2704">
        <w:rPr>
          <w:rFonts w:ascii="Times New Roman" w:hAnsi="Times New Roman" w:cs="Times New Roman"/>
          <w:sz w:val="28"/>
          <w:szCs w:val="28"/>
        </w:rPr>
        <w:t xml:space="preserve"> разделом </w:t>
      </w:r>
      <w:r w:rsidR="00AB270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B2704">
        <w:rPr>
          <w:rFonts w:ascii="Times New Roman" w:hAnsi="Times New Roman" w:cs="Times New Roman"/>
          <w:sz w:val="28"/>
          <w:szCs w:val="28"/>
        </w:rPr>
        <w:t xml:space="preserve"> Порядка проведения оценки фактического воздействия нормативных правовых актов Республики Дагестан</w:t>
      </w:r>
      <w:r w:rsidR="009F15BA">
        <w:rPr>
          <w:rFonts w:ascii="Times New Roman" w:hAnsi="Times New Roman" w:cs="Times New Roman"/>
          <w:sz w:val="28"/>
          <w:szCs w:val="28"/>
        </w:rPr>
        <w:t>,</w:t>
      </w:r>
      <w:r w:rsidR="00AB2704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Республики Дагестан от 29 мая 2014 года № 246 </w:t>
      </w:r>
      <w:r w:rsidR="00AB2704" w:rsidRPr="00AB2704">
        <w:rPr>
          <w:rFonts w:ascii="Times New Roman" w:hAnsi="Times New Roman" w:cs="Times New Roman"/>
          <w:sz w:val="28"/>
          <w:szCs w:val="28"/>
        </w:rPr>
        <w:t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</w:t>
      </w:r>
      <w:proofErr w:type="gramEnd"/>
      <w:r w:rsidR="00AB2704" w:rsidRPr="00AB27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2704" w:rsidRPr="00AB2704">
        <w:rPr>
          <w:rFonts w:ascii="Times New Roman" w:hAnsi="Times New Roman" w:cs="Times New Roman"/>
          <w:sz w:val="28"/>
          <w:szCs w:val="28"/>
        </w:rPr>
        <w:t>деятельности»</w:t>
      </w:r>
      <w:r w:rsidRPr="00AB2704">
        <w:rPr>
          <w:rFonts w:ascii="Times New Roman" w:hAnsi="Times New Roman" w:cs="Times New Roman"/>
          <w:sz w:val="28"/>
          <w:szCs w:val="28"/>
        </w:rPr>
        <w:t>,</w:t>
      </w:r>
      <w:r w:rsidR="00633158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рассмотрело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Дагестан от 3 июля 2015 года</w:t>
      </w:r>
      <w:r w:rsidR="00EB553E">
        <w:rPr>
          <w:rFonts w:ascii="Times New Roman" w:hAnsi="Times New Roman" w:cs="Times New Roman"/>
          <w:sz w:val="28"/>
          <w:szCs w:val="28"/>
        </w:rPr>
        <w:t xml:space="preserve"> </w:t>
      </w:r>
      <w:r w:rsidR="00633158" w:rsidRPr="00633158">
        <w:rPr>
          <w:rFonts w:ascii="Times New Roman" w:hAnsi="Times New Roman" w:cs="Times New Roman"/>
          <w:sz w:val="28"/>
          <w:szCs w:val="28"/>
        </w:rPr>
        <w:t>№ 208 «О внесении изменений в Порядок предоставления субсидий из республиканского бюджета Республики Дагестан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</w:t>
      </w:r>
      <w:r w:rsidR="00B97727">
        <w:rPr>
          <w:rFonts w:ascii="Times New Roman" w:hAnsi="Times New Roman" w:cs="Times New Roman"/>
          <w:sz w:val="28"/>
          <w:szCs w:val="28"/>
        </w:rPr>
        <w:t>х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B97727" w:rsidRPr="00B97727">
        <w:rPr>
          <w:rFonts w:ascii="Times New Roman" w:hAnsi="Times New Roman" w:cs="Times New Roman"/>
          <w:sz w:val="28"/>
          <w:szCs w:val="28"/>
        </w:rPr>
        <w:t>кредитных</w:t>
      </w:r>
      <w:r w:rsidR="00B97727" w:rsidRP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633158" w:rsidRPr="00633158">
        <w:rPr>
          <w:rFonts w:ascii="Times New Roman" w:hAnsi="Times New Roman" w:cs="Times New Roman"/>
          <w:sz w:val="28"/>
          <w:szCs w:val="28"/>
        </w:rPr>
        <w:t>потребительских кооперативах»</w:t>
      </w:r>
      <w:r w:rsidRPr="00AB2704">
        <w:rPr>
          <w:rFonts w:ascii="Times New Roman" w:hAnsi="Times New Roman" w:cs="Times New Roman"/>
          <w:sz w:val="28"/>
          <w:szCs w:val="28"/>
        </w:rPr>
        <w:t xml:space="preserve"> </w:t>
      </w:r>
      <w:r w:rsidR="00633158">
        <w:rPr>
          <w:rFonts w:ascii="Times New Roman" w:hAnsi="Times New Roman" w:cs="Times New Roman"/>
          <w:sz w:val="28"/>
          <w:szCs w:val="28"/>
        </w:rPr>
        <w:t>(далее – постановление Правительства РД</w:t>
      </w:r>
      <w:r w:rsidR="00EB553E">
        <w:rPr>
          <w:rFonts w:ascii="Times New Roman" w:hAnsi="Times New Roman" w:cs="Times New Roman"/>
          <w:sz w:val="28"/>
          <w:szCs w:val="28"/>
        </w:rPr>
        <w:t xml:space="preserve"> </w:t>
      </w:r>
      <w:r w:rsidR="00B97727">
        <w:rPr>
          <w:rFonts w:ascii="Times New Roman" w:hAnsi="Times New Roman" w:cs="Times New Roman"/>
          <w:sz w:val="28"/>
          <w:szCs w:val="28"/>
        </w:rPr>
        <w:t>от 3</w:t>
      </w:r>
      <w:r w:rsidR="0060767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B97727">
        <w:rPr>
          <w:rFonts w:ascii="Times New Roman" w:hAnsi="Times New Roman" w:cs="Times New Roman"/>
          <w:sz w:val="28"/>
          <w:szCs w:val="28"/>
        </w:rPr>
        <w:t>2015 г</w:t>
      </w:r>
      <w:r w:rsidR="00607673">
        <w:rPr>
          <w:rFonts w:ascii="Times New Roman" w:hAnsi="Times New Roman" w:cs="Times New Roman"/>
          <w:sz w:val="28"/>
          <w:szCs w:val="28"/>
        </w:rPr>
        <w:t>ода</w:t>
      </w:r>
      <w:r w:rsidR="00B97727">
        <w:rPr>
          <w:rFonts w:ascii="Times New Roman" w:hAnsi="Times New Roman" w:cs="Times New Roman"/>
          <w:sz w:val="28"/>
          <w:szCs w:val="28"/>
        </w:rPr>
        <w:t xml:space="preserve"> </w:t>
      </w:r>
      <w:r w:rsidR="00633158">
        <w:rPr>
          <w:rFonts w:ascii="Times New Roman" w:hAnsi="Times New Roman" w:cs="Times New Roman"/>
          <w:sz w:val="28"/>
          <w:szCs w:val="28"/>
        </w:rPr>
        <w:t xml:space="preserve">№ 208) </w:t>
      </w:r>
      <w:r w:rsidRPr="00AB2704">
        <w:rPr>
          <w:rFonts w:ascii="Times New Roman" w:hAnsi="Times New Roman" w:cs="Times New Roman"/>
          <w:sz w:val="28"/>
          <w:szCs w:val="28"/>
        </w:rPr>
        <w:t>и отчет об оценке</w:t>
      </w:r>
      <w:proofErr w:type="gramEnd"/>
      <w:r w:rsidRPr="00AB27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2704">
        <w:rPr>
          <w:rFonts w:ascii="Times New Roman" w:hAnsi="Times New Roman" w:cs="Times New Roman"/>
          <w:sz w:val="28"/>
          <w:szCs w:val="28"/>
        </w:rPr>
        <w:t>фактического</w:t>
      </w:r>
      <w:r w:rsidR="00AB2704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воздействия</w:t>
      </w:r>
      <w:r w:rsidRP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633158" w:rsidRPr="00633158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РД </w:t>
      </w:r>
      <w:r w:rsidR="00607673">
        <w:rPr>
          <w:rFonts w:ascii="Times New Roman" w:hAnsi="Times New Roman" w:cs="Times New Roman"/>
          <w:sz w:val="28"/>
          <w:szCs w:val="28"/>
        </w:rPr>
        <w:t>от 3 июля 2015 года № 208</w:t>
      </w:r>
      <w:r w:rsidR="00607673" w:rsidRPr="00AB2704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(далее   -   отчет),  направленные  для  подготовки  настоящего</w:t>
      </w:r>
      <w:r w:rsidR="00CE76A1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заключения</w:t>
      </w:r>
      <w:r w:rsidR="00633158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и продовольствия Республики Дагестан </w:t>
      </w:r>
      <w:r w:rsidRPr="00AB27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B2704" w:rsidRPr="00AB2704">
        <w:rPr>
          <w:rFonts w:ascii="Times New Roman" w:hAnsi="Times New Roman" w:cs="Times New Roman"/>
          <w:sz w:val="28"/>
          <w:szCs w:val="28"/>
        </w:rPr>
        <w:t>–</w:t>
      </w:r>
      <w:r w:rsidRPr="00AB2704">
        <w:rPr>
          <w:rFonts w:ascii="Times New Roman" w:hAnsi="Times New Roman" w:cs="Times New Roman"/>
          <w:sz w:val="28"/>
          <w:szCs w:val="28"/>
        </w:rPr>
        <w:t xml:space="preserve"> </w:t>
      </w:r>
      <w:r w:rsidR="00AB2704" w:rsidRPr="00AB2704">
        <w:rPr>
          <w:rFonts w:ascii="Times New Roman" w:hAnsi="Times New Roman" w:cs="Times New Roman"/>
          <w:sz w:val="28"/>
          <w:szCs w:val="28"/>
        </w:rPr>
        <w:t>орган-</w:t>
      </w:r>
      <w:proofErr w:type="gramEnd"/>
      <w:r w:rsidRPr="00AB2704">
        <w:rPr>
          <w:rFonts w:ascii="Times New Roman" w:hAnsi="Times New Roman" w:cs="Times New Roman"/>
          <w:sz w:val="28"/>
          <w:szCs w:val="28"/>
        </w:rPr>
        <w:t>разработчик), и сообщает следующее.</w:t>
      </w:r>
    </w:p>
    <w:p w:rsidR="00ED7C28" w:rsidRDefault="00ED7C28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704">
        <w:rPr>
          <w:rFonts w:ascii="Times New Roman" w:hAnsi="Times New Roman" w:cs="Times New Roman"/>
          <w:sz w:val="28"/>
          <w:szCs w:val="28"/>
        </w:rPr>
        <w:t>По  результатам рассмотрения представленных материалов установлено, что</w:t>
      </w:r>
      <w:r w:rsidR="00AB2704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при проведении</w:t>
      </w:r>
      <w:r w:rsidR="00AC203E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оценки</w:t>
      </w:r>
      <w:r w:rsidR="00AC203E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фактического</w:t>
      </w:r>
      <w:r w:rsidR="00AC203E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>воздействия</w:t>
      </w:r>
      <w:r w:rsidR="00633158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РД </w:t>
      </w:r>
      <w:r w:rsidR="00607673">
        <w:rPr>
          <w:rFonts w:ascii="Times New Roman" w:hAnsi="Times New Roman" w:cs="Times New Roman"/>
          <w:sz w:val="28"/>
          <w:szCs w:val="28"/>
        </w:rPr>
        <w:t xml:space="preserve">от 3 июля 2015 года № 208 </w:t>
      </w:r>
      <w:r w:rsidRPr="00AB2704">
        <w:rPr>
          <w:rFonts w:ascii="Times New Roman" w:hAnsi="Times New Roman" w:cs="Times New Roman"/>
          <w:sz w:val="28"/>
          <w:szCs w:val="28"/>
        </w:rPr>
        <w:t>нарушений правил,</w:t>
      </w:r>
      <w:r w:rsidR="00AC203E">
        <w:rPr>
          <w:rFonts w:ascii="Times New Roman" w:hAnsi="Times New Roman" w:cs="Times New Roman"/>
          <w:sz w:val="28"/>
          <w:szCs w:val="28"/>
        </w:rPr>
        <w:t xml:space="preserve"> </w:t>
      </w:r>
      <w:r w:rsidRPr="00AB2704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8D608E">
        <w:rPr>
          <w:rFonts w:ascii="Times New Roman" w:hAnsi="Times New Roman" w:cs="Times New Roman"/>
          <w:sz w:val="28"/>
          <w:szCs w:val="28"/>
        </w:rPr>
        <w:t>м</w:t>
      </w:r>
      <w:r w:rsidR="00AB2704" w:rsidRPr="00AB2704">
        <w:rPr>
          <w:rFonts w:ascii="Times New Roman" w:hAnsi="Times New Roman" w:cs="Times New Roman"/>
          <w:sz w:val="28"/>
          <w:szCs w:val="28"/>
        </w:rPr>
        <w:t>огут</w:t>
      </w:r>
      <w:r w:rsidR="008D608E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оказать  негативное</w:t>
      </w:r>
      <w:r w:rsidR="00AC203E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влияние</w:t>
      </w:r>
      <w:r w:rsidR="00AC203E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на</w:t>
      </w:r>
      <w:r w:rsidR="00AC203E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обоснованность</w:t>
      </w:r>
      <w:r w:rsidR="00AC203E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полученных</w:t>
      </w:r>
      <w:r w:rsidR="00AC203E">
        <w:rPr>
          <w:rFonts w:ascii="Times New Roman" w:hAnsi="Times New Roman" w:cs="Times New Roman"/>
          <w:sz w:val="28"/>
          <w:szCs w:val="28"/>
        </w:rPr>
        <w:t xml:space="preserve"> </w:t>
      </w:r>
      <w:r w:rsidR="00867F6A">
        <w:rPr>
          <w:rFonts w:ascii="Times New Roman" w:hAnsi="Times New Roman" w:cs="Times New Roman"/>
          <w:sz w:val="28"/>
          <w:szCs w:val="28"/>
        </w:rPr>
        <w:t>органом-</w:t>
      </w:r>
      <w:r w:rsidRPr="008D608E">
        <w:rPr>
          <w:rFonts w:ascii="Times New Roman" w:hAnsi="Times New Roman" w:cs="Times New Roman"/>
          <w:sz w:val="28"/>
          <w:szCs w:val="28"/>
        </w:rPr>
        <w:t>разработчиком</w:t>
      </w:r>
      <w:r w:rsidR="008D608E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результатов, не выявлено.</w:t>
      </w:r>
    </w:p>
    <w:p w:rsidR="00ED7C28" w:rsidRDefault="00ED7C28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08E">
        <w:rPr>
          <w:rFonts w:ascii="Times New Roman" w:hAnsi="Times New Roman" w:cs="Times New Roman"/>
          <w:sz w:val="28"/>
          <w:szCs w:val="28"/>
        </w:rPr>
        <w:t>Разработчиком проведен</w:t>
      </w:r>
      <w:r w:rsidR="00AC203E">
        <w:rPr>
          <w:rFonts w:ascii="Times New Roman" w:hAnsi="Times New Roman" w:cs="Times New Roman"/>
          <w:sz w:val="28"/>
          <w:szCs w:val="28"/>
        </w:rPr>
        <w:t>ы</w:t>
      </w:r>
      <w:r w:rsidRPr="008D608E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AC203E">
        <w:rPr>
          <w:rFonts w:ascii="Times New Roman" w:hAnsi="Times New Roman" w:cs="Times New Roman"/>
          <w:sz w:val="28"/>
          <w:szCs w:val="28"/>
        </w:rPr>
        <w:t>ы</w:t>
      </w:r>
      <w:r w:rsidRPr="008D608E">
        <w:rPr>
          <w:rFonts w:ascii="Times New Roman" w:hAnsi="Times New Roman" w:cs="Times New Roman"/>
          <w:sz w:val="28"/>
          <w:szCs w:val="28"/>
        </w:rPr>
        <w:t xml:space="preserve">е </w:t>
      </w:r>
      <w:r w:rsidR="00AC203E">
        <w:rPr>
          <w:rFonts w:ascii="Times New Roman" w:hAnsi="Times New Roman" w:cs="Times New Roman"/>
          <w:sz w:val="28"/>
          <w:szCs w:val="28"/>
        </w:rPr>
        <w:t>консультации (обсуждения)</w:t>
      </w:r>
      <w:r w:rsidRP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633158">
        <w:rPr>
          <w:rFonts w:ascii="Times New Roman" w:hAnsi="Times New Roman" w:cs="Times New Roman"/>
          <w:sz w:val="28"/>
          <w:szCs w:val="28"/>
        </w:rPr>
        <w:t>постановления Правительства РД</w:t>
      </w:r>
      <w:r w:rsidR="00AC203E">
        <w:rPr>
          <w:rFonts w:ascii="Times New Roman" w:hAnsi="Times New Roman" w:cs="Times New Roman"/>
          <w:sz w:val="28"/>
          <w:szCs w:val="28"/>
        </w:rPr>
        <w:t xml:space="preserve"> </w:t>
      </w:r>
      <w:r w:rsidR="00607673">
        <w:rPr>
          <w:rFonts w:ascii="Times New Roman" w:hAnsi="Times New Roman" w:cs="Times New Roman"/>
          <w:sz w:val="28"/>
          <w:szCs w:val="28"/>
        </w:rPr>
        <w:t xml:space="preserve">от 3 июля 2015 года № 208 </w:t>
      </w:r>
      <w:r w:rsidRPr="008D608E">
        <w:rPr>
          <w:rFonts w:ascii="Times New Roman" w:hAnsi="Times New Roman" w:cs="Times New Roman"/>
          <w:sz w:val="28"/>
          <w:szCs w:val="28"/>
        </w:rPr>
        <w:t>и отчета в сроки с</w:t>
      </w:r>
      <w:r w:rsidRP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633158" w:rsidRPr="00633158">
        <w:rPr>
          <w:rFonts w:ascii="Times New Roman" w:hAnsi="Times New Roman" w:cs="Times New Roman"/>
          <w:sz w:val="28"/>
          <w:szCs w:val="28"/>
        </w:rPr>
        <w:t>31 мая</w:t>
      </w:r>
      <w:r w:rsidRPr="00633158"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по</w:t>
      </w:r>
      <w:r w:rsidRPr="00633158">
        <w:rPr>
          <w:rFonts w:ascii="Times New Roman" w:hAnsi="Times New Roman" w:cs="Times New Roman"/>
          <w:sz w:val="28"/>
          <w:szCs w:val="28"/>
        </w:rPr>
        <w:t xml:space="preserve"> </w:t>
      </w:r>
      <w:r w:rsidR="00633158">
        <w:rPr>
          <w:rFonts w:ascii="Times New Roman" w:hAnsi="Times New Roman" w:cs="Times New Roman"/>
          <w:sz w:val="28"/>
          <w:szCs w:val="28"/>
        </w:rPr>
        <w:t>19 июня 2018 года</w:t>
      </w:r>
      <w:r w:rsidRPr="00633158">
        <w:rPr>
          <w:rFonts w:ascii="Times New Roman" w:hAnsi="Times New Roman" w:cs="Times New Roman"/>
          <w:sz w:val="28"/>
          <w:szCs w:val="28"/>
        </w:rPr>
        <w:t>.</w:t>
      </w:r>
    </w:p>
    <w:p w:rsidR="00607673" w:rsidRPr="00665D87" w:rsidRDefault="00607673" w:rsidP="00607673">
      <w:pPr>
        <w:pStyle w:val="ConsPlusNonformat"/>
        <w:ind w:firstLine="567"/>
        <w:jc w:val="both"/>
      </w:pPr>
      <w:r w:rsidRPr="008D608E">
        <w:rPr>
          <w:rFonts w:ascii="Times New Roman" w:hAnsi="Times New Roman" w:cs="Times New Roman"/>
          <w:sz w:val="28"/>
          <w:szCs w:val="28"/>
        </w:rPr>
        <w:t>Информация об оценке фактического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воздействия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РД от 3 июля 2015 года № 208 </w:t>
      </w:r>
      <w:r w:rsidRPr="008D608E">
        <w:rPr>
          <w:rFonts w:ascii="Times New Roman" w:hAnsi="Times New Roman" w:cs="Times New Roman"/>
          <w:sz w:val="28"/>
          <w:szCs w:val="28"/>
        </w:rPr>
        <w:t>размещена</w:t>
      </w:r>
      <w:r>
        <w:rPr>
          <w:rFonts w:ascii="Times New Roman" w:hAnsi="Times New Roman" w:cs="Times New Roman"/>
          <w:sz w:val="28"/>
          <w:szCs w:val="28"/>
        </w:rPr>
        <w:t xml:space="preserve"> органом-</w:t>
      </w:r>
      <w:r w:rsidRPr="008D608E">
        <w:rPr>
          <w:rFonts w:ascii="Times New Roman" w:hAnsi="Times New Roman" w:cs="Times New Roman"/>
          <w:sz w:val="28"/>
          <w:szCs w:val="28"/>
        </w:rPr>
        <w:t>разработчиком  на 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776FC">
          <w:rPr>
            <w:rStyle w:val="af6"/>
            <w:rFonts w:ascii="Times New Roman" w:hAnsi="Times New Roman" w:cs="Times New Roman"/>
            <w:sz w:val="28"/>
            <w:szCs w:val="28"/>
          </w:rPr>
          <w:t>www.</w:t>
        </w:r>
        <w:r w:rsidRPr="004776FC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dagorv</w:t>
        </w:r>
        <w:r w:rsidRPr="004776FC">
          <w:rPr>
            <w:rStyle w:val="af6"/>
            <w:rFonts w:ascii="Times New Roman" w:hAnsi="Times New Roman" w:cs="Times New Roman"/>
            <w:sz w:val="28"/>
            <w:szCs w:val="28"/>
          </w:rPr>
          <w:t>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08E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158">
        <w:rPr>
          <w:rFonts w:ascii="Times New Roman" w:hAnsi="Times New Roman" w:cs="Times New Roman"/>
          <w:sz w:val="28"/>
          <w:szCs w:val="28"/>
        </w:rPr>
        <w:t>http://dagorv.ru/projects#npa=1559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  </w:t>
      </w:r>
    </w:p>
    <w:p w:rsidR="00AC203E" w:rsidRPr="00633158" w:rsidRDefault="00AC203E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публичных консультаций (обсуждений) постановления Правительства РД </w:t>
      </w:r>
      <w:r w:rsidR="00607673">
        <w:rPr>
          <w:rFonts w:ascii="Times New Roman" w:hAnsi="Times New Roman" w:cs="Times New Roman"/>
          <w:sz w:val="28"/>
          <w:szCs w:val="28"/>
        </w:rPr>
        <w:t xml:space="preserve">от 3 июля 2015 года № 208 </w:t>
      </w:r>
      <w:r>
        <w:rPr>
          <w:rFonts w:ascii="Times New Roman" w:hAnsi="Times New Roman" w:cs="Times New Roman"/>
          <w:sz w:val="28"/>
          <w:szCs w:val="28"/>
        </w:rPr>
        <w:t xml:space="preserve">и отчёта замечаний и предложений от заинтересованных в правовом регулировании лиц не поступило. </w:t>
      </w:r>
    </w:p>
    <w:p w:rsidR="00ED7C28" w:rsidRDefault="00ED7C28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6F8">
        <w:rPr>
          <w:rFonts w:ascii="Times New Roman" w:hAnsi="Times New Roman" w:cs="Times New Roman"/>
          <w:sz w:val="28"/>
          <w:szCs w:val="28"/>
        </w:rPr>
        <w:lastRenderedPageBreak/>
        <w:t>На      основе      проведенной     оценки     фактического     воздействия</w:t>
      </w:r>
      <w:r w:rsidR="00DE56F8">
        <w:rPr>
          <w:rFonts w:ascii="Times New Roman" w:hAnsi="Times New Roman" w:cs="Times New Roman"/>
          <w:sz w:val="28"/>
          <w:szCs w:val="28"/>
        </w:rPr>
        <w:t xml:space="preserve"> </w:t>
      </w:r>
      <w:r w:rsidR="00633158">
        <w:rPr>
          <w:rFonts w:ascii="Times New Roman" w:hAnsi="Times New Roman" w:cs="Times New Roman"/>
          <w:sz w:val="28"/>
          <w:szCs w:val="28"/>
        </w:rPr>
        <w:t>постановления Правительства РД</w:t>
      </w:r>
      <w:r w:rsidR="00CE76A1">
        <w:rPr>
          <w:rFonts w:ascii="Times New Roman" w:hAnsi="Times New Roman" w:cs="Times New Roman"/>
          <w:sz w:val="28"/>
          <w:szCs w:val="28"/>
        </w:rPr>
        <w:t xml:space="preserve"> </w:t>
      </w:r>
      <w:r w:rsidR="00607673">
        <w:rPr>
          <w:rFonts w:ascii="Times New Roman" w:hAnsi="Times New Roman" w:cs="Times New Roman"/>
          <w:sz w:val="28"/>
          <w:szCs w:val="28"/>
        </w:rPr>
        <w:t xml:space="preserve">от 3 июля 2015 года № 208 </w:t>
      </w:r>
      <w:r w:rsidRPr="001906F8">
        <w:rPr>
          <w:rFonts w:ascii="Times New Roman" w:hAnsi="Times New Roman" w:cs="Times New Roman"/>
          <w:sz w:val="28"/>
          <w:szCs w:val="28"/>
        </w:rPr>
        <w:t>с учетом информации,</w:t>
      </w:r>
      <w:r w:rsidR="001906F8" w:rsidRPr="001906F8">
        <w:rPr>
          <w:rFonts w:ascii="Times New Roman" w:hAnsi="Times New Roman" w:cs="Times New Roman"/>
          <w:sz w:val="28"/>
          <w:szCs w:val="28"/>
        </w:rPr>
        <w:t xml:space="preserve">  </w:t>
      </w:r>
      <w:r w:rsidR="001906F8">
        <w:rPr>
          <w:rFonts w:ascii="Times New Roman" w:hAnsi="Times New Roman" w:cs="Times New Roman"/>
          <w:sz w:val="28"/>
          <w:szCs w:val="28"/>
        </w:rPr>
        <w:t>п</w:t>
      </w:r>
      <w:r w:rsidRPr="001906F8">
        <w:rPr>
          <w:rFonts w:ascii="Times New Roman" w:hAnsi="Times New Roman" w:cs="Times New Roman"/>
          <w:sz w:val="28"/>
          <w:szCs w:val="28"/>
        </w:rPr>
        <w:t>редставленной</w:t>
      </w:r>
      <w:r w:rsidR="001906F8">
        <w:rPr>
          <w:rFonts w:ascii="Times New Roman" w:hAnsi="Times New Roman" w:cs="Times New Roman"/>
          <w:sz w:val="28"/>
          <w:szCs w:val="28"/>
        </w:rPr>
        <w:t xml:space="preserve"> </w:t>
      </w:r>
      <w:r w:rsidR="00DE56F8">
        <w:rPr>
          <w:rFonts w:ascii="Times New Roman" w:hAnsi="Times New Roman" w:cs="Times New Roman"/>
          <w:sz w:val="28"/>
          <w:szCs w:val="28"/>
        </w:rPr>
        <w:t>органом-</w:t>
      </w:r>
      <w:r w:rsidRPr="001906F8">
        <w:rPr>
          <w:rFonts w:ascii="Times New Roman" w:hAnsi="Times New Roman" w:cs="Times New Roman"/>
          <w:sz w:val="28"/>
          <w:szCs w:val="28"/>
        </w:rPr>
        <w:t>разработчиком   в   отчете,   Минэкономразвития Р</w:t>
      </w:r>
      <w:r w:rsidR="001906F8">
        <w:rPr>
          <w:rFonts w:ascii="Times New Roman" w:hAnsi="Times New Roman" w:cs="Times New Roman"/>
          <w:sz w:val="28"/>
          <w:szCs w:val="28"/>
        </w:rPr>
        <w:t xml:space="preserve">Д </w:t>
      </w:r>
      <w:r w:rsidRPr="001906F8">
        <w:rPr>
          <w:rFonts w:ascii="Times New Roman" w:hAnsi="Times New Roman" w:cs="Times New Roman"/>
          <w:sz w:val="28"/>
          <w:szCs w:val="28"/>
        </w:rPr>
        <w:t>сделаны следующие выводы.</w:t>
      </w:r>
    </w:p>
    <w:p w:rsidR="00C16F1D" w:rsidRDefault="00C16F1D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проекта вышеуказанного постановления была проведена процедура оценки регулирующего воздействия. Органом-разработчиком получено положительное заключение об оценке регулирующего воздействия от 30 марта 2015 года № 07-01/15-1294.</w:t>
      </w:r>
    </w:p>
    <w:p w:rsidR="00C16F1D" w:rsidRDefault="004B197B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сводному отчёту </w:t>
      </w:r>
      <w:r w:rsidR="00863E44">
        <w:rPr>
          <w:rFonts w:ascii="Times New Roman" w:hAnsi="Times New Roman" w:cs="Times New Roman"/>
          <w:sz w:val="28"/>
          <w:szCs w:val="28"/>
        </w:rPr>
        <w:t>при проведении процедуры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была определена п</w:t>
      </w:r>
      <w:r w:rsidR="00C16F1D">
        <w:rPr>
          <w:rFonts w:ascii="Times New Roman" w:hAnsi="Times New Roman" w:cs="Times New Roman"/>
          <w:sz w:val="28"/>
          <w:szCs w:val="28"/>
        </w:rPr>
        <w:t>роблема, на решение которой направлено правовое регулирование</w:t>
      </w:r>
      <w:r w:rsidR="00863E44">
        <w:rPr>
          <w:rFonts w:ascii="Times New Roman" w:hAnsi="Times New Roman" w:cs="Times New Roman"/>
          <w:sz w:val="28"/>
          <w:szCs w:val="28"/>
        </w:rPr>
        <w:t>:</w:t>
      </w:r>
      <w:r w:rsidR="00C16F1D">
        <w:rPr>
          <w:rFonts w:ascii="Times New Roman" w:hAnsi="Times New Roman" w:cs="Times New Roman"/>
          <w:sz w:val="28"/>
          <w:szCs w:val="28"/>
        </w:rPr>
        <w:t xml:space="preserve"> </w:t>
      </w:r>
      <w:r w:rsidR="008B3502">
        <w:rPr>
          <w:rFonts w:ascii="Times New Roman" w:hAnsi="Times New Roman" w:cs="Times New Roman"/>
          <w:sz w:val="28"/>
          <w:szCs w:val="28"/>
        </w:rPr>
        <w:t xml:space="preserve">это </w:t>
      </w:r>
      <w:r w:rsidR="00C16F1D">
        <w:rPr>
          <w:rFonts w:ascii="Times New Roman" w:hAnsi="Times New Roman" w:cs="Times New Roman"/>
          <w:sz w:val="28"/>
          <w:szCs w:val="28"/>
        </w:rPr>
        <w:t>недостаточность финансо</w:t>
      </w:r>
      <w:r>
        <w:rPr>
          <w:rFonts w:ascii="Times New Roman" w:hAnsi="Times New Roman" w:cs="Times New Roman"/>
          <w:sz w:val="28"/>
          <w:szCs w:val="28"/>
        </w:rPr>
        <w:t>вых</w:t>
      </w:r>
      <w:r w:rsidR="00C16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 у </w:t>
      </w:r>
      <w:r w:rsidR="00C16F1D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 на развитие сельскохозяйственного производства.</w:t>
      </w:r>
    </w:p>
    <w:p w:rsidR="00C16F1D" w:rsidRDefault="00C16F1D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</w:t>
      </w:r>
      <w:r w:rsidR="004B19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возникновения проблемы </w:t>
      </w:r>
      <w:r w:rsidR="004B197B">
        <w:rPr>
          <w:rFonts w:ascii="Times New Roman" w:hAnsi="Times New Roman" w:cs="Times New Roman"/>
          <w:sz w:val="28"/>
          <w:szCs w:val="28"/>
        </w:rPr>
        <w:t xml:space="preserve">обоснована органом-разработчиком </w:t>
      </w:r>
      <w:r w:rsidR="00863E44">
        <w:rPr>
          <w:rFonts w:ascii="Times New Roman" w:hAnsi="Times New Roman" w:cs="Times New Roman"/>
          <w:sz w:val="28"/>
          <w:szCs w:val="28"/>
        </w:rPr>
        <w:t xml:space="preserve">проекта </w:t>
      </w:r>
      <w:proofErr w:type="gramStart"/>
      <w:r w:rsidR="00863E44">
        <w:rPr>
          <w:rFonts w:ascii="Times New Roman" w:hAnsi="Times New Roman" w:cs="Times New Roman"/>
          <w:sz w:val="28"/>
          <w:szCs w:val="28"/>
        </w:rPr>
        <w:t>акта</w:t>
      </w:r>
      <w:proofErr w:type="gramEnd"/>
      <w:r w:rsidR="00863E44">
        <w:rPr>
          <w:rFonts w:ascii="Times New Roman" w:hAnsi="Times New Roman" w:cs="Times New Roman"/>
          <w:sz w:val="28"/>
          <w:szCs w:val="28"/>
        </w:rPr>
        <w:t xml:space="preserve"> </w:t>
      </w:r>
      <w:r w:rsidR="004B197B">
        <w:rPr>
          <w:rFonts w:ascii="Times New Roman" w:hAnsi="Times New Roman" w:cs="Times New Roman"/>
          <w:sz w:val="28"/>
          <w:szCs w:val="28"/>
        </w:rPr>
        <w:t>следующим образом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6AEC" w:rsidRDefault="00C16F1D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развитие сельскохозяйственного предприятия требует вложени</w:t>
      </w:r>
      <w:r w:rsidR="008B350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значительных затрат на закупку сельскохозяйственного сырья для переработки продукции, на приобретение кормов, ветеринарных препаратов, молодняка сельскохозяйственных животных, оборудования, транспорта, специальной техники, тракторов, а также на закладку многолетних насаждений и виноградников, строительство и реконструкцию прививочных комплексов для многолетних насаждений, строительство, реконструкцию и модернизацию животноводческих комплексов (ферм), объектов животноводства и кормопроизводства, хранилищ картофеля, овощей и фруктов, тепличных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комплексов, которых зачастую недостаточно</w:t>
      </w:r>
      <w:r w:rsidR="00526A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526AE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сельскохозтоваропроизводители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вынуждены брать кредит.</w:t>
      </w:r>
    </w:p>
    <w:p w:rsidR="00526AEC" w:rsidRDefault="00526AEC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решения </w:t>
      </w:r>
      <w:r w:rsidR="008B3502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8B350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смогут быть конкурентоспособными и в большинстве своем вынуждены будут прекратить деятельность.</w:t>
      </w:r>
    </w:p>
    <w:p w:rsidR="00526AEC" w:rsidRDefault="004B197B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наличием проблемы постановлени</w:t>
      </w:r>
      <w:r w:rsidR="00863E4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РД от 3 июля 2015 года № 208 было принято в ц</w:t>
      </w:r>
      <w:r w:rsidR="00526AEC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526AEC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26AEC">
        <w:rPr>
          <w:rFonts w:ascii="Times New Roman" w:hAnsi="Times New Roman" w:cs="Times New Roman"/>
          <w:sz w:val="28"/>
          <w:szCs w:val="28"/>
        </w:rPr>
        <w:t xml:space="preserve"> доступа </w:t>
      </w:r>
      <w:proofErr w:type="spellStart"/>
      <w:r w:rsidR="00526AEC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526AEC">
        <w:rPr>
          <w:rFonts w:ascii="Times New Roman" w:hAnsi="Times New Roman" w:cs="Times New Roman"/>
          <w:sz w:val="28"/>
          <w:szCs w:val="28"/>
        </w:rPr>
        <w:t xml:space="preserve"> к долгосрочным, краткосрочным и инвестиционным заемным средствам, получаемым в российских кредитных организациях и сельскохозяйственных кредитных потребительских кооперативах.</w:t>
      </w:r>
    </w:p>
    <w:p w:rsidR="00F777F5" w:rsidRPr="00F777F5" w:rsidRDefault="008B3502" w:rsidP="00F777F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Правительства РД от 3 июля 2015 года № 208 разработано и утверждено для актуализации и приведения Порядка предоставления субсидий из республиканского бюджета Республики Дагестан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 утвержденного постановлением Правительства Республики Дагестан от 19 марта 2013 года № 134 (далее – Порядок),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соответствие с федеральным законодательством, так как </w:t>
      </w:r>
      <w:r w:rsidR="00F777F5">
        <w:rPr>
          <w:rFonts w:ascii="Times New Roman" w:hAnsi="Times New Roman" w:cs="Times New Roman"/>
          <w:sz w:val="28"/>
          <w:szCs w:val="28"/>
        </w:rPr>
        <w:t xml:space="preserve">изменились </w:t>
      </w:r>
      <w:r w:rsidR="0058104F">
        <w:rPr>
          <w:rFonts w:ascii="Times New Roman" w:hAnsi="Times New Roman" w:cs="Times New Roman"/>
          <w:sz w:val="28"/>
          <w:szCs w:val="28"/>
        </w:rPr>
        <w:t>П</w:t>
      </w:r>
      <w:r w:rsidR="00F777F5" w:rsidRPr="00F777F5">
        <w:rPr>
          <w:rFonts w:ascii="Times New Roman" w:hAnsi="Times New Roman" w:cs="Times New Roman"/>
          <w:sz w:val="28"/>
          <w:szCs w:val="28"/>
        </w:rPr>
        <w:t>равил</w:t>
      </w:r>
      <w:r w:rsidR="00F777F5">
        <w:rPr>
          <w:rFonts w:ascii="Times New Roman" w:hAnsi="Times New Roman" w:cs="Times New Roman"/>
          <w:sz w:val="28"/>
          <w:szCs w:val="28"/>
        </w:rPr>
        <w:t>а</w:t>
      </w:r>
      <w:r w:rsidR="00F777F5" w:rsidRPr="00F777F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</w:t>
      </w:r>
      <w:r w:rsidR="00F777F5" w:rsidRPr="00F777F5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</w:r>
      <w:r w:rsidR="0058104F">
        <w:rPr>
          <w:rFonts w:ascii="Times New Roman" w:hAnsi="Times New Roman" w:cs="Times New Roman"/>
          <w:sz w:val="28"/>
          <w:szCs w:val="28"/>
        </w:rPr>
        <w:t>, утвержденные п</w:t>
      </w:r>
      <w:r w:rsidR="0058104F" w:rsidRPr="00446AC5">
        <w:rPr>
          <w:rFonts w:ascii="Times New Roman" w:hAnsi="Times New Roman" w:cs="Times New Roman"/>
          <w:sz w:val="28"/>
          <w:szCs w:val="28"/>
        </w:rPr>
        <w:t>остановление</w:t>
      </w:r>
      <w:r w:rsidR="0058104F">
        <w:rPr>
          <w:rFonts w:ascii="Times New Roman" w:hAnsi="Times New Roman" w:cs="Times New Roman"/>
          <w:sz w:val="28"/>
          <w:szCs w:val="28"/>
        </w:rPr>
        <w:t>м</w:t>
      </w:r>
      <w:r w:rsidR="0058104F" w:rsidRPr="00446AC5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58104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8104F" w:rsidRPr="00446AC5">
        <w:rPr>
          <w:rFonts w:ascii="Times New Roman" w:hAnsi="Times New Roman" w:cs="Times New Roman"/>
          <w:sz w:val="28"/>
          <w:szCs w:val="28"/>
        </w:rPr>
        <w:t>Ф</w:t>
      </w:r>
      <w:r w:rsidR="0058104F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58104F" w:rsidRPr="00446AC5">
        <w:rPr>
          <w:rFonts w:ascii="Times New Roman" w:hAnsi="Times New Roman" w:cs="Times New Roman"/>
          <w:sz w:val="28"/>
          <w:szCs w:val="28"/>
        </w:rPr>
        <w:t>от 28</w:t>
      </w:r>
      <w:r w:rsidR="0058104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58104F" w:rsidRPr="00446AC5">
        <w:rPr>
          <w:rFonts w:ascii="Times New Roman" w:hAnsi="Times New Roman" w:cs="Times New Roman"/>
          <w:sz w:val="28"/>
          <w:szCs w:val="28"/>
        </w:rPr>
        <w:t xml:space="preserve">2012 </w:t>
      </w:r>
      <w:r w:rsidR="0058104F">
        <w:rPr>
          <w:rFonts w:ascii="Times New Roman" w:hAnsi="Times New Roman" w:cs="Times New Roman"/>
          <w:sz w:val="28"/>
          <w:szCs w:val="28"/>
        </w:rPr>
        <w:t>года №</w:t>
      </w:r>
      <w:r w:rsidR="0058104F" w:rsidRPr="00446AC5">
        <w:rPr>
          <w:rFonts w:ascii="Times New Roman" w:hAnsi="Times New Roman" w:cs="Times New Roman"/>
          <w:sz w:val="28"/>
          <w:szCs w:val="28"/>
        </w:rPr>
        <w:t xml:space="preserve"> 1460</w:t>
      </w:r>
      <w:r w:rsidR="00F777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B3502" w:rsidRDefault="008B3502" w:rsidP="008B35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изменениям, которые внесены постановлением Правительства РД от 3 июля 2015 года № 208 в Порядок, в случае подписания с 1 января по 31 декабря 2015 года включительно соглашения о продлении срока пользования кредитами (займами) по кредитным договорам (договорам займа), предусмотренным подпунктами «в» - «д» пункта 2 Порядка, возмещение части затрат по таким договорам осуществляется с их продлением на срок, не превышающий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 года.</w:t>
      </w:r>
    </w:p>
    <w:p w:rsidR="008B3502" w:rsidRDefault="008B3502" w:rsidP="008B350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действие Порядка распространяется на кредиты и займы, полученные до 1 января 2017 года.</w:t>
      </w:r>
    </w:p>
    <w:p w:rsidR="00526AEC" w:rsidRDefault="00526AEC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государственной поддержки направлено на снижение численности хозяйствующих субъектов, находящихся в сложных социально-экономических условиях, увеличение количества рабочих мест.</w:t>
      </w:r>
    </w:p>
    <w:p w:rsidR="004B197B" w:rsidRDefault="004B197B" w:rsidP="004B197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Потенциальными адресатами правового регулирования являются сельскохозяйственные товаропроизводители, крестьянские (фермерские) хозяйства, владельцы личных подсобных хозяйств, занимающиеся производством сельскохозяйственной продукции, зарегистрированные и осуществляющие свою деятельность на территории Республики Дагестан.</w:t>
      </w:r>
    </w:p>
    <w:p w:rsidR="003500A7" w:rsidRDefault="003500A7" w:rsidP="003500A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Издержки и выгоды адресатов правового регулирования органом-разработчиком не были посчитаны и не обозначены, риски неблагоприятных последствий применения правового регулирования не прогнозировались.</w:t>
      </w:r>
    </w:p>
    <w:p w:rsidR="003500A7" w:rsidRDefault="003500A7" w:rsidP="003500A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Минэкономразвития РД выгоды адресатов правового регулирования заключаются в увеличении объемов производства, повышени</w:t>
      </w:r>
      <w:r w:rsidR="007F15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уровня конкурентоспособности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157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7F157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7F15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её финансовой стабильности.</w:t>
      </w:r>
    </w:p>
    <w:p w:rsidR="0043491C" w:rsidRDefault="0043491C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отчёту об оценке фактического воздействия постановления Правительства РД от 3 июля 2015 года № 208 государственную поддержку в виде предоставления субсидий из республиканского бюджета Республики Дагестан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получили следующие основные группы субъектов предпринимател</w:t>
      </w:r>
      <w:r w:rsidR="004B197B">
        <w:rPr>
          <w:rFonts w:ascii="Times New Roman" w:hAnsi="Times New Roman" w:cs="Times New Roman"/>
          <w:sz w:val="28"/>
          <w:szCs w:val="28"/>
        </w:rPr>
        <w:t>ьской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B553E" w:rsidRDefault="00EB553E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сельскохозяйственные организации – 94;</w:t>
      </w:r>
    </w:p>
    <w:p w:rsidR="00EB553E" w:rsidRDefault="00EB553E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агропромышленного комплекса – 82;</w:t>
      </w:r>
    </w:p>
    <w:p w:rsidR="00EB553E" w:rsidRDefault="00EB553E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предприниматели – 50;</w:t>
      </w:r>
    </w:p>
    <w:p w:rsidR="00EB553E" w:rsidRDefault="00EB553E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крестьянско-фермерские хозяйства – 43;</w:t>
      </w:r>
    </w:p>
    <w:p w:rsidR="00EB553E" w:rsidRDefault="00EB553E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подсобные хозяйства – 14 849.</w:t>
      </w:r>
    </w:p>
    <w:p w:rsidR="00AD5CAE" w:rsidRDefault="007F157B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AD5CAE">
        <w:rPr>
          <w:rFonts w:ascii="Times New Roman" w:hAnsi="Times New Roman" w:cs="Times New Roman"/>
          <w:sz w:val="28"/>
          <w:szCs w:val="28"/>
        </w:rPr>
        <w:t xml:space="preserve"> сведениям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D5CAE">
        <w:rPr>
          <w:rFonts w:ascii="Times New Roman" w:hAnsi="Times New Roman" w:cs="Times New Roman"/>
          <w:sz w:val="28"/>
          <w:szCs w:val="28"/>
        </w:rPr>
        <w:t>, отраженным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D5CAE">
        <w:rPr>
          <w:rFonts w:ascii="Times New Roman" w:hAnsi="Times New Roman" w:cs="Times New Roman"/>
          <w:sz w:val="28"/>
          <w:szCs w:val="28"/>
        </w:rPr>
        <w:t xml:space="preserve"> в представленном отчёте об оценке фактического воздействия постановления Правительства </w:t>
      </w:r>
      <w:r w:rsidR="008B3502">
        <w:rPr>
          <w:rFonts w:ascii="Times New Roman" w:hAnsi="Times New Roman" w:cs="Times New Roman"/>
          <w:sz w:val="28"/>
          <w:szCs w:val="28"/>
        </w:rPr>
        <w:t xml:space="preserve">РД </w:t>
      </w:r>
      <w:r w:rsidR="00EB553E">
        <w:rPr>
          <w:rFonts w:ascii="Times New Roman" w:hAnsi="Times New Roman" w:cs="Times New Roman"/>
          <w:sz w:val="28"/>
          <w:szCs w:val="28"/>
        </w:rPr>
        <w:t>от 3 июля 2015 года № 208</w:t>
      </w:r>
      <w:r>
        <w:rPr>
          <w:rFonts w:ascii="Times New Roman" w:hAnsi="Times New Roman" w:cs="Times New Roman"/>
          <w:sz w:val="28"/>
          <w:szCs w:val="28"/>
        </w:rPr>
        <w:t>,</w:t>
      </w:r>
      <w:r w:rsidR="00EB553E">
        <w:rPr>
          <w:rFonts w:ascii="Times New Roman" w:hAnsi="Times New Roman" w:cs="Times New Roman"/>
          <w:sz w:val="28"/>
          <w:szCs w:val="28"/>
        </w:rPr>
        <w:t xml:space="preserve"> </w:t>
      </w:r>
      <w:r w:rsidR="00AD5CAE">
        <w:rPr>
          <w:rFonts w:ascii="Times New Roman" w:hAnsi="Times New Roman" w:cs="Times New Roman"/>
          <w:sz w:val="28"/>
          <w:szCs w:val="28"/>
        </w:rPr>
        <w:t>отрицательных последствий правового регулирования нормативного правового акта не выявлено.</w:t>
      </w:r>
    </w:p>
    <w:p w:rsidR="004B197B" w:rsidRDefault="004B197B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Анализ влияния социально-экономических последствий принятия нормативного правового регулирования на деятельность субъектов малого и среднего предпринимательства показал, что до вступления в силу нормативного правового акта в 2014 году оказана государственная поддержка  </w:t>
      </w:r>
      <w:r w:rsidR="008B3502">
        <w:rPr>
          <w:rFonts w:ascii="Times New Roman" w:hAnsi="Times New Roman" w:cs="Times New Roman"/>
          <w:sz w:val="28"/>
          <w:szCs w:val="28"/>
        </w:rPr>
        <w:t>на сумму</w:t>
      </w:r>
      <w:r>
        <w:rPr>
          <w:rFonts w:ascii="Times New Roman" w:hAnsi="Times New Roman" w:cs="Times New Roman"/>
          <w:sz w:val="28"/>
          <w:szCs w:val="28"/>
        </w:rPr>
        <w:t xml:space="preserve"> 346,1 млн. руб.</w:t>
      </w:r>
      <w:r w:rsidR="00C531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2015 году </w:t>
      </w:r>
      <w:r w:rsidR="00863E44">
        <w:rPr>
          <w:rFonts w:ascii="Times New Roman" w:hAnsi="Times New Roman" w:cs="Times New Roman"/>
          <w:sz w:val="28"/>
          <w:szCs w:val="28"/>
        </w:rPr>
        <w:t>–</w:t>
      </w:r>
      <w:r w:rsidR="008B3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2 779,3 млн. руб. и в 2016 году </w:t>
      </w:r>
      <w:r w:rsidR="00863E44">
        <w:rPr>
          <w:rFonts w:ascii="Times New Roman" w:hAnsi="Times New Roman" w:cs="Times New Roman"/>
          <w:sz w:val="28"/>
          <w:szCs w:val="28"/>
        </w:rPr>
        <w:t>–</w:t>
      </w:r>
      <w:r w:rsidR="008B3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4 739,2 млн. руб.</w:t>
      </w:r>
    </w:p>
    <w:p w:rsidR="00AD5CAE" w:rsidRDefault="003F4C4F" w:rsidP="00AC20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отчётом об отдельных показателях за 2015 -2016 годы в</w:t>
      </w:r>
      <w:r w:rsidR="00EE7C9E">
        <w:rPr>
          <w:rFonts w:ascii="Times New Roman" w:hAnsi="Times New Roman" w:cs="Times New Roman"/>
          <w:sz w:val="28"/>
          <w:szCs w:val="28"/>
        </w:rPr>
        <w:t xml:space="preserve"> связи с оказанием государственной поддержки производство основных видов продукции </w:t>
      </w:r>
      <w:r>
        <w:rPr>
          <w:rFonts w:ascii="Times New Roman" w:hAnsi="Times New Roman" w:cs="Times New Roman"/>
          <w:sz w:val="28"/>
          <w:szCs w:val="28"/>
        </w:rPr>
        <w:t xml:space="preserve">на предприятиях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получивших кредиты и займы, </w:t>
      </w:r>
      <w:r w:rsidR="00EB553E">
        <w:rPr>
          <w:rFonts w:ascii="Times New Roman" w:hAnsi="Times New Roman" w:cs="Times New Roman"/>
          <w:sz w:val="28"/>
          <w:szCs w:val="28"/>
        </w:rPr>
        <w:t xml:space="preserve">в </w:t>
      </w:r>
      <w:r w:rsidR="00B93BAE">
        <w:rPr>
          <w:rFonts w:ascii="Times New Roman" w:hAnsi="Times New Roman" w:cs="Times New Roman"/>
          <w:sz w:val="28"/>
          <w:szCs w:val="28"/>
        </w:rPr>
        <w:t>2016 год</w:t>
      </w:r>
      <w:r w:rsidR="00EB553E">
        <w:rPr>
          <w:rFonts w:ascii="Times New Roman" w:hAnsi="Times New Roman" w:cs="Times New Roman"/>
          <w:sz w:val="28"/>
          <w:szCs w:val="28"/>
        </w:rPr>
        <w:t>у</w:t>
      </w:r>
      <w:r w:rsidR="00B93BAE">
        <w:rPr>
          <w:rFonts w:ascii="Times New Roman" w:hAnsi="Times New Roman" w:cs="Times New Roman"/>
          <w:sz w:val="28"/>
          <w:szCs w:val="28"/>
        </w:rPr>
        <w:t xml:space="preserve"> </w:t>
      </w:r>
      <w:r w:rsidR="00EB553E">
        <w:rPr>
          <w:rFonts w:ascii="Times New Roman" w:hAnsi="Times New Roman" w:cs="Times New Roman"/>
          <w:sz w:val="28"/>
          <w:szCs w:val="28"/>
        </w:rPr>
        <w:t>возр</w:t>
      </w:r>
      <w:r w:rsidR="00EE7C9E">
        <w:rPr>
          <w:rFonts w:ascii="Times New Roman" w:hAnsi="Times New Roman" w:cs="Times New Roman"/>
          <w:sz w:val="28"/>
          <w:szCs w:val="28"/>
        </w:rPr>
        <w:t xml:space="preserve">осло </w:t>
      </w:r>
      <w:r w:rsidR="00EB553E">
        <w:rPr>
          <w:rFonts w:ascii="Times New Roman" w:hAnsi="Times New Roman" w:cs="Times New Roman"/>
          <w:sz w:val="28"/>
          <w:szCs w:val="28"/>
        </w:rPr>
        <w:t xml:space="preserve">по сравнению с 2015 годом </w:t>
      </w:r>
      <w:r w:rsidR="00EE7C9E">
        <w:rPr>
          <w:rFonts w:ascii="Times New Roman" w:hAnsi="Times New Roman" w:cs="Times New Roman"/>
          <w:sz w:val="28"/>
          <w:szCs w:val="28"/>
        </w:rPr>
        <w:t>более чем на 20 %</w:t>
      </w:r>
      <w:r>
        <w:rPr>
          <w:rFonts w:ascii="Times New Roman" w:hAnsi="Times New Roman" w:cs="Times New Roman"/>
          <w:sz w:val="28"/>
          <w:szCs w:val="28"/>
        </w:rPr>
        <w:t xml:space="preserve">, получено доходов в виде налоговых платежей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раземере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1 306, 6 млн. руб., в том числе в федеральный бюджет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792,2 млн</w:t>
      </w:r>
      <w:r w:rsidR="008B3502">
        <w:rPr>
          <w:rFonts w:ascii="Times New Roman" w:hAnsi="Times New Roman" w:cs="Times New Roman"/>
          <w:sz w:val="28"/>
          <w:szCs w:val="28"/>
        </w:rPr>
        <w:t>. руб. и республиканский бюджет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91,2 млн. руб. (сведения из отчётов ГП-28р, ГП-29р, ГП30р, ГП30-ЛПХ)</w:t>
      </w:r>
      <w:r w:rsidR="00EE7C9E">
        <w:rPr>
          <w:rFonts w:ascii="Times New Roman" w:hAnsi="Times New Roman" w:cs="Times New Roman"/>
          <w:sz w:val="28"/>
          <w:szCs w:val="28"/>
        </w:rPr>
        <w:t>.</w:t>
      </w:r>
    </w:p>
    <w:p w:rsidR="00C5311A" w:rsidRDefault="006C2919" w:rsidP="007E35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органом-разработчиком при проведении процедуры оценки регулирующего воздействия в сводном отчёте было указано</w:t>
      </w:r>
      <w:r w:rsidR="007171E7">
        <w:rPr>
          <w:rFonts w:ascii="Times New Roman" w:hAnsi="Times New Roman" w:cs="Times New Roman"/>
          <w:sz w:val="28"/>
          <w:szCs w:val="28"/>
        </w:rPr>
        <w:t xml:space="preserve"> на возможное</w:t>
      </w:r>
      <w:r>
        <w:rPr>
          <w:rFonts w:ascii="Times New Roman" w:hAnsi="Times New Roman" w:cs="Times New Roman"/>
          <w:sz w:val="28"/>
          <w:szCs w:val="28"/>
        </w:rPr>
        <w:t xml:space="preserve"> увеличение количества рабочих мест при решении заявленной проблемы государственным правовым регулированием.</w:t>
      </w:r>
    </w:p>
    <w:p w:rsidR="006C2919" w:rsidRDefault="006C2919" w:rsidP="007E35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 отчёте сведени</w:t>
      </w:r>
      <w:r w:rsidR="007171E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увеличении или уменьшении рабочих мест </w:t>
      </w:r>
      <w:r w:rsidR="007171E7">
        <w:rPr>
          <w:rFonts w:ascii="Times New Roman" w:hAnsi="Times New Roman" w:cs="Times New Roman"/>
          <w:sz w:val="28"/>
          <w:szCs w:val="28"/>
        </w:rPr>
        <w:t>на сель</w:t>
      </w:r>
      <w:r w:rsidR="000D3A80">
        <w:rPr>
          <w:rFonts w:ascii="Times New Roman" w:hAnsi="Times New Roman" w:cs="Times New Roman"/>
          <w:sz w:val="28"/>
          <w:szCs w:val="28"/>
        </w:rPr>
        <w:t>ско</w:t>
      </w:r>
      <w:r w:rsidR="007171E7">
        <w:rPr>
          <w:rFonts w:ascii="Times New Roman" w:hAnsi="Times New Roman" w:cs="Times New Roman"/>
          <w:sz w:val="28"/>
          <w:szCs w:val="28"/>
        </w:rPr>
        <w:t>хоз</w:t>
      </w:r>
      <w:r w:rsidR="000D3A80">
        <w:rPr>
          <w:rFonts w:ascii="Times New Roman" w:hAnsi="Times New Roman" w:cs="Times New Roman"/>
          <w:sz w:val="28"/>
          <w:szCs w:val="28"/>
        </w:rPr>
        <w:t>яйственных предприятиях</w:t>
      </w:r>
      <w:r>
        <w:rPr>
          <w:rFonts w:ascii="Times New Roman" w:hAnsi="Times New Roman" w:cs="Times New Roman"/>
          <w:sz w:val="28"/>
          <w:szCs w:val="28"/>
        </w:rPr>
        <w:t xml:space="preserve"> после оказания государственной поддержки </w:t>
      </w:r>
      <w:r w:rsidR="007171E7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, в связи с чем, невозможно провести анализ изменения рабочих мест.</w:t>
      </w:r>
      <w:r w:rsidR="008A37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581" w:rsidRDefault="00974E7B" w:rsidP="007E35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«Целевой моделью «Поддержки малого и среднего предпринимательства», утвержденной распоряжением Правительства Российской Федерации от 31 января 2017 года № 147-р, одним из факторов реализации </w:t>
      </w:r>
      <w:r w:rsidR="003F4C4F">
        <w:rPr>
          <w:rFonts w:ascii="Times New Roman" w:hAnsi="Times New Roman" w:cs="Times New Roman"/>
          <w:sz w:val="28"/>
          <w:szCs w:val="28"/>
        </w:rPr>
        <w:t xml:space="preserve">модели </w:t>
      </w:r>
      <w:r>
        <w:rPr>
          <w:rFonts w:ascii="Times New Roman" w:hAnsi="Times New Roman" w:cs="Times New Roman"/>
          <w:sz w:val="28"/>
          <w:szCs w:val="28"/>
        </w:rPr>
        <w:t>определено развитие сельскохозяйственной кооперации. Показателем, характеризующим степень достижения результата, является доля субъектов малого и среднего предпринимательства – сельскохозяйственных кооперативов, получивших с 1 января 2015 года финансовую или иную поддержку, в том числе через организации образующие инфраструктуру поддержки субъектов малого и среднего предпринимательства, целевое значение которо</w:t>
      </w:r>
      <w:r w:rsidR="003F4C4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31 декабря 2017 года должн</w:t>
      </w:r>
      <w:r w:rsidR="003F4C4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3F4C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не менее 80 %.</w:t>
      </w:r>
    </w:p>
    <w:p w:rsidR="00974E7B" w:rsidRDefault="00974E7B" w:rsidP="007E35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3F4C4F">
        <w:rPr>
          <w:rFonts w:ascii="Times New Roman" w:hAnsi="Times New Roman" w:cs="Times New Roman"/>
          <w:sz w:val="28"/>
          <w:szCs w:val="28"/>
        </w:rPr>
        <w:t xml:space="preserve">после введения регулирования </w:t>
      </w:r>
      <w:r>
        <w:rPr>
          <w:rFonts w:ascii="Times New Roman" w:hAnsi="Times New Roman" w:cs="Times New Roman"/>
          <w:sz w:val="28"/>
          <w:szCs w:val="28"/>
        </w:rPr>
        <w:t xml:space="preserve">этот показатель </w:t>
      </w:r>
      <w:r w:rsidR="003F4C4F">
        <w:rPr>
          <w:rFonts w:ascii="Times New Roman" w:hAnsi="Times New Roman" w:cs="Times New Roman"/>
          <w:sz w:val="28"/>
          <w:szCs w:val="28"/>
        </w:rPr>
        <w:t xml:space="preserve">в 2015 году </w:t>
      </w:r>
      <w:r>
        <w:rPr>
          <w:rFonts w:ascii="Times New Roman" w:hAnsi="Times New Roman" w:cs="Times New Roman"/>
          <w:sz w:val="28"/>
          <w:szCs w:val="28"/>
        </w:rPr>
        <w:t>составил 98,9 %, в 2016 году – 99,6 %, в 2017 году</w:t>
      </w:r>
      <w:r w:rsidR="003F4C4F">
        <w:rPr>
          <w:rFonts w:ascii="Times New Roman" w:hAnsi="Times New Roman" w:cs="Times New Roman"/>
          <w:sz w:val="28"/>
          <w:szCs w:val="28"/>
        </w:rPr>
        <w:t xml:space="preserve"> </w:t>
      </w:r>
      <w:r w:rsidR="00F70100">
        <w:rPr>
          <w:rFonts w:ascii="Times New Roman" w:hAnsi="Times New Roman" w:cs="Times New Roman"/>
          <w:sz w:val="28"/>
          <w:szCs w:val="28"/>
        </w:rPr>
        <w:t>– 99,1 %.</w:t>
      </w:r>
    </w:p>
    <w:p w:rsidR="00446AC5" w:rsidRDefault="00481A2C" w:rsidP="00BE41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Следует отметить</w:t>
      </w:r>
      <w:r w:rsidR="003F4C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F70100">
        <w:rPr>
          <w:rFonts w:ascii="Times New Roman" w:hAnsi="Times New Roman" w:cs="Times New Roman"/>
          <w:sz w:val="28"/>
          <w:szCs w:val="28"/>
        </w:rPr>
        <w:t xml:space="preserve"> с </w:t>
      </w:r>
      <w:r w:rsidR="00446AC5">
        <w:rPr>
          <w:rFonts w:ascii="Times New Roman" w:hAnsi="Times New Roman" w:cs="Times New Roman"/>
          <w:sz w:val="28"/>
          <w:szCs w:val="28"/>
        </w:rPr>
        <w:t xml:space="preserve">1 января 2017 года </w:t>
      </w:r>
      <w:r w:rsidR="00F7010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70100" w:rsidRPr="00BE41ED">
        <w:rPr>
          <w:rFonts w:ascii="Times New Roman" w:hAnsi="Times New Roman" w:cs="Times New Roman"/>
          <w:sz w:val="28"/>
          <w:szCs w:val="28"/>
        </w:rPr>
        <w:t>Правил</w:t>
      </w:r>
      <w:r w:rsidR="00F70100">
        <w:rPr>
          <w:rFonts w:ascii="Times New Roman" w:hAnsi="Times New Roman" w:cs="Times New Roman"/>
          <w:sz w:val="28"/>
          <w:szCs w:val="28"/>
        </w:rPr>
        <w:t>ами</w:t>
      </w:r>
      <w:r w:rsidR="00F70100" w:rsidRPr="00BE41ED">
        <w:rPr>
          <w:rFonts w:ascii="Times New Roman" w:hAnsi="Times New Roman" w:cs="Times New Roman"/>
          <w:sz w:val="28"/>
          <w:szCs w:val="28"/>
        </w:rPr>
        <w:t xml:space="preserve"> предоставления из федерального бюджета субсидий российским кредитным организациям на возмещение недополученных ими доходов по кредитам, выданным сельскохозяйственным товаропроизводителям,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</w:t>
      </w:r>
      <w:r w:rsidR="00F70100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29 декабря 2016 года</w:t>
      </w:r>
      <w:proofErr w:type="gramEnd"/>
      <w:r w:rsidR="00F70100">
        <w:rPr>
          <w:rFonts w:ascii="Times New Roman" w:hAnsi="Times New Roman" w:cs="Times New Roman"/>
          <w:sz w:val="28"/>
          <w:szCs w:val="28"/>
        </w:rPr>
        <w:t xml:space="preserve"> № 1528</w:t>
      </w:r>
      <w:r w:rsidR="003F4C4F">
        <w:rPr>
          <w:rFonts w:ascii="Times New Roman" w:hAnsi="Times New Roman" w:cs="Times New Roman"/>
          <w:sz w:val="28"/>
          <w:szCs w:val="28"/>
        </w:rPr>
        <w:t>,</w:t>
      </w:r>
      <w:r w:rsidR="00F70100">
        <w:rPr>
          <w:rFonts w:ascii="Times New Roman" w:hAnsi="Times New Roman" w:cs="Times New Roman"/>
          <w:sz w:val="28"/>
          <w:szCs w:val="28"/>
        </w:rPr>
        <w:t xml:space="preserve"> </w:t>
      </w:r>
      <w:r w:rsidR="00446AC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446AC5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proofErr w:type="spellEnd"/>
      <w:r w:rsidR="00446AC5">
        <w:rPr>
          <w:rFonts w:ascii="Times New Roman" w:hAnsi="Times New Roman" w:cs="Times New Roman"/>
          <w:sz w:val="28"/>
          <w:szCs w:val="28"/>
        </w:rPr>
        <w:t xml:space="preserve"> предусмотрена иная форма государственной поддержки</w:t>
      </w:r>
      <w:r w:rsidR="003500A7">
        <w:rPr>
          <w:rFonts w:ascii="Times New Roman" w:hAnsi="Times New Roman" w:cs="Times New Roman"/>
          <w:sz w:val="28"/>
          <w:szCs w:val="28"/>
        </w:rPr>
        <w:t xml:space="preserve">, путём </w:t>
      </w:r>
      <w:r w:rsidR="003500A7" w:rsidRPr="003500A7">
        <w:rPr>
          <w:rFonts w:ascii="Times New Roman" w:hAnsi="Times New Roman" w:cs="Times New Roman"/>
          <w:sz w:val="28"/>
          <w:szCs w:val="28"/>
        </w:rPr>
        <w:t>возмещени</w:t>
      </w:r>
      <w:r w:rsidR="007F157B">
        <w:rPr>
          <w:rFonts w:ascii="Times New Roman" w:hAnsi="Times New Roman" w:cs="Times New Roman"/>
          <w:sz w:val="28"/>
          <w:szCs w:val="28"/>
        </w:rPr>
        <w:t>я</w:t>
      </w:r>
      <w:r w:rsidR="003500A7" w:rsidRPr="003500A7">
        <w:rPr>
          <w:rFonts w:ascii="Times New Roman" w:hAnsi="Times New Roman" w:cs="Times New Roman"/>
          <w:sz w:val="28"/>
          <w:szCs w:val="28"/>
        </w:rPr>
        <w:t xml:space="preserve"> недополученных </w:t>
      </w:r>
      <w:r w:rsidR="003500A7">
        <w:rPr>
          <w:rFonts w:ascii="Times New Roman" w:hAnsi="Times New Roman" w:cs="Times New Roman"/>
          <w:sz w:val="28"/>
          <w:szCs w:val="28"/>
        </w:rPr>
        <w:lastRenderedPageBreak/>
        <w:t>кредитными организациями</w:t>
      </w:r>
      <w:r w:rsidR="003500A7" w:rsidRPr="003500A7">
        <w:rPr>
          <w:rFonts w:ascii="Times New Roman" w:hAnsi="Times New Roman" w:cs="Times New Roman"/>
          <w:sz w:val="28"/>
          <w:szCs w:val="28"/>
        </w:rPr>
        <w:t xml:space="preserve">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</w:t>
      </w:r>
      <w:proofErr w:type="gramStart"/>
      <w:r w:rsidR="003500A7" w:rsidRPr="003500A7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3500A7" w:rsidRPr="003500A7">
        <w:rPr>
          <w:rFonts w:ascii="Times New Roman" w:hAnsi="Times New Roman" w:cs="Times New Roman"/>
          <w:sz w:val="28"/>
          <w:szCs w:val="28"/>
        </w:rPr>
        <w:t xml:space="preserve"> реализацию, по льготной ставке</w:t>
      </w:r>
      <w:r w:rsidR="003500A7">
        <w:rPr>
          <w:rFonts w:ascii="Times New Roman" w:hAnsi="Times New Roman" w:cs="Times New Roman"/>
          <w:sz w:val="28"/>
          <w:szCs w:val="28"/>
        </w:rPr>
        <w:t>.</w:t>
      </w:r>
    </w:p>
    <w:p w:rsidR="00446AC5" w:rsidRDefault="00446AC5" w:rsidP="00446A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 п</w:t>
      </w:r>
      <w:r w:rsidRPr="00446AC5">
        <w:rPr>
          <w:rFonts w:ascii="Times New Roman" w:hAnsi="Times New Roman" w:cs="Times New Roman"/>
          <w:sz w:val="28"/>
          <w:szCs w:val="28"/>
        </w:rPr>
        <w:t>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46AC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446AC5">
        <w:rPr>
          <w:rFonts w:ascii="Times New Roman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46AC5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446AC5">
        <w:rPr>
          <w:rFonts w:ascii="Times New Roman" w:hAnsi="Times New Roman" w:cs="Times New Roman"/>
          <w:sz w:val="28"/>
          <w:szCs w:val="28"/>
        </w:rPr>
        <w:t xml:space="preserve"> 1460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6AC5">
        <w:rPr>
          <w:rFonts w:ascii="Times New Roman" w:hAnsi="Times New Roman" w:cs="Times New Roman"/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</w:t>
      </w:r>
      <w:r>
        <w:rPr>
          <w:rFonts w:ascii="Times New Roman" w:hAnsi="Times New Roman" w:cs="Times New Roman"/>
          <w:sz w:val="28"/>
          <w:szCs w:val="28"/>
        </w:rPr>
        <w:t>ых потребительских кооперативах», явля</w:t>
      </w:r>
      <w:r w:rsidR="00F70100">
        <w:rPr>
          <w:rFonts w:ascii="Times New Roman" w:hAnsi="Times New Roman" w:cs="Times New Roman"/>
          <w:sz w:val="28"/>
          <w:szCs w:val="28"/>
        </w:rPr>
        <w:t>ющее</w:t>
      </w:r>
      <w:r>
        <w:rPr>
          <w:rFonts w:ascii="Times New Roman" w:hAnsi="Times New Roman" w:cs="Times New Roman"/>
          <w:sz w:val="28"/>
          <w:szCs w:val="28"/>
        </w:rPr>
        <w:t>ся основополагающим документо</w:t>
      </w:r>
      <w:r w:rsidR="00B9772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для постановления Правительства Республики Дагестан от 19 марта 2013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  № 134</w:t>
      </w:r>
      <w:r w:rsidR="00F701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утратило силу после </w:t>
      </w:r>
      <w:r w:rsidR="00F70100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31 марта 2017 года № 396.</w:t>
      </w:r>
    </w:p>
    <w:p w:rsidR="00B97727" w:rsidRDefault="003F4C4F" w:rsidP="00B93B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8A69F9">
        <w:rPr>
          <w:rFonts w:ascii="Times New Roman" w:hAnsi="Times New Roman" w:cs="Times New Roman"/>
          <w:sz w:val="28"/>
          <w:szCs w:val="28"/>
        </w:rPr>
        <w:t xml:space="preserve"> связи с изменениями федерального законодательства в исследуемой области, </w:t>
      </w:r>
      <w:r>
        <w:rPr>
          <w:rFonts w:ascii="Times New Roman" w:hAnsi="Times New Roman" w:cs="Times New Roman"/>
          <w:sz w:val="28"/>
          <w:szCs w:val="28"/>
        </w:rPr>
        <w:t>Министерством сельского хозяйства и продовольствия Республики Дагестан разработан</w:t>
      </w:r>
      <w:r w:rsidR="00B63DDE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Республики Дагестан «</w:t>
      </w:r>
      <w:r w:rsidR="00B63DDE" w:rsidRPr="00B63DDE">
        <w:rPr>
          <w:rFonts w:ascii="Times New Roman" w:hAnsi="Times New Roman" w:cs="Times New Roman"/>
          <w:sz w:val="28"/>
          <w:szCs w:val="28"/>
        </w:rPr>
        <w:t>Об утверждении порядка предоставление субсидий на возмещение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кооперативах»</w:t>
      </w:r>
      <w:r w:rsidR="00B93BAE">
        <w:rPr>
          <w:rFonts w:ascii="Times New Roman" w:hAnsi="Times New Roman" w:cs="Times New Roman"/>
          <w:sz w:val="28"/>
          <w:szCs w:val="28"/>
        </w:rPr>
        <w:t>, которым пред</w:t>
      </w:r>
      <w:r w:rsidR="00F70100">
        <w:rPr>
          <w:rFonts w:ascii="Times New Roman" w:hAnsi="Times New Roman" w:cs="Times New Roman"/>
          <w:sz w:val="28"/>
          <w:szCs w:val="28"/>
        </w:rPr>
        <w:t>полагается</w:t>
      </w:r>
      <w:r w:rsidR="00B93BAE">
        <w:rPr>
          <w:rFonts w:ascii="Times New Roman" w:hAnsi="Times New Roman" w:cs="Times New Roman"/>
          <w:sz w:val="28"/>
          <w:szCs w:val="28"/>
        </w:rPr>
        <w:t xml:space="preserve"> призна</w:t>
      </w:r>
      <w:r w:rsidR="00F70100">
        <w:rPr>
          <w:rFonts w:ascii="Times New Roman" w:hAnsi="Times New Roman" w:cs="Times New Roman"/>
          <w:sz w:val="28"/>
          <w:szCs w:val="28"/>
        </w:rPr>
        <w:t>ть</w:t>
      </w:r>
      <w:r w:rsidR="00B93BAE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93BAE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F70100">
        <w:rPr>
          <w:rFonts w:ascii="Times New Roman" w:hAnsi="Times New Roman" w:cs="Times New Roman"/>
          <w:sz w:val="28"/>
          <w:szCs w:val="28"/>
        </w:rPr>
        <w:t xml:space="preserve">еспублики Дагестан </w:t>
      </w:r>
      <w:r w:rsidR="00B9772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97727">
        <w:rPr>
          <w:rFonts w:ascii="Times New Roman" w:hAnsi="Times New Roman" w:cs="Times New Roman"/>
          <w:sz w:val="28"/>
          <w:szCs w:val="28"/>
        </w:rPr>
        <w:t xml:space="preserve"> </w:t>
      </w:r>
      <w:r w:rsidR="00F70100">
        <w:rPr>
          <w:rFonts w:ascii="Times New Roman" w:hAnsi="Times New Roman" w:cs="Times New Roman"/>
          <w:sz w:val="28"/>
          <w:szCs w:val="28"/>
        </w:rPr>
        <w:t xml:space="preserve">19 марта </w:t>
      </w:r>
      <w:r w:rsidR="00B97727">
        <w:rPr>
          <w:rFonts w:ascii="Times New Roman" w:hAnsi="Times New Roman" w:cs="Times New Roman"/>
          <w:sz w:val="28"/>
          <w:szCs w:val="28"/>
        </w:rPr>
        <w:t>201</w:t>
      </w:r>
      <w:r w:rsidR="00F70100">
        <w:rPr>
          <w:rFonts w:ascii="Times New Roman" w:hAnsi="Times New Roman" w:cs="Times New Roman"/>
          <w:sz w:val="28"/>
          <w:szCs w:val="28"/>
        </w:rPr>
        <w:t>3</w:t>
      </w:r>
      <w:r w:rsidR="00B97727">
        <w:rPr>
          <w:rFonts w:ascii="Times New Roman" w:hAnsi="Times New Roman" w:cs="Times New Roman"/>
          <w:sz w:val="28"/>
          <w:szCs w:val="28"/>
        </w:rPr>
        <w:t xml:space="preserve"> г</w:t>
      </w:r>
      <w:r w:rsidR="00F70100">
        <w:rPr>
          <w:rFonts w:ascii="Times New Roman" w:hAnsi="Times New Roman" w:cs="Times New Roman"/>
          <w:sz w:val="28"/>
          <w:szCs w:val="28"/>
        </w:rPr>
        <w:t>ода</w:t>
      </w:r>
      <w:r w:rsidR="00B97727">
        <w:rPr>
          <w:rFonts w:ascii="Times New Roman" w:hAnsi="Times New Roman" w:cs="Times New Roman"/>
          <w:sz w:val="28"/>
          <w:szCs w:val="28"/>
        </w:rPr>
        <w:t xml:space="preserve"> </w:t>
      </w:r>
      <w:r w:rsidR="00B93BAE">
        <w:rPr>
          <w:rFonts w:ascii="Times New Roman" w:hAnsi="Times New Roman" w:cs="Times New Roman"/>
          <w:sz w:val="28"/>
          <w:szCs w:val="28"/>
        </w:rPr>
        <w:t xml:space="preserve">№ </w:t>
      </w:r>
      <w:r w:rsidR="00F70100">
        <w:rPr>
          <w:rFonts w:ascii="Times New Roman" w:hAnsi="Times New Roman" w:cs="Times New Roman"/>
          <w:sz w:val="28"/>
          <w:szCs w:val="28"/>
        </w:rPr>
        <w:t>134 (в ред. постановления Правительства РД от 3 июля 2015 года № 208)</w:t>
      </w:r>
      <w:r w:rsidR="00B93BAE">
        <w:rPr>
          <w:rFonts w:ascii="Times New Roman" w:hAnsi="Times New Roman" w:cs="Times New Roman"/>
          <w:sz w:val="28"/>
          <w:szCs w:val="28"/>
        </w:rPr>
        <w:t>.</w:t>
      </w:r>
    </w:p>
    <w:p w:rsidR="003F4C4F" w:rsidRDefault="003F4C4F" w:rsidP="00B93B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B63D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B63DDE">
        <w:rPr>
          <w:rFonts w:ascii="Times New Roman" w:hAnsi="Times New Roman" w:cs="Times New Roman"/>
          <w:sz w:val="28"/>
          <w:szCs w:val="28"/>
        </w:rPr>
        <w:t xml:space="preserve">публичных консультаций </w:t>
      </w:r>
      <w:r>
        <w:rPr>
          <w:rFonts w:ascii="Times New Roman" w:hAnsi="Times New Roman" w:cs="Times New Roman"/>
          <w:sz w:val="28"/>
          <w:szCs w:val="28"/>
        </w:rPr>
        <w:t xml:space="preserve">(обсуждений) проектов и действующих нормативных правовых актов </w:t>
      </w:r>
      <w:hyperlink r:id="rId9" w:history="1">
        <w:r w:rsidRPr="00B63DDE">
          <w:rPr>
            <w:rFonts w:ascii="Times New Roman" w:hAnsi="Times New Roman" w:cs="Times New Roman"/>
            <w:sz w:val="28"/>
            <w:szCs w:val="28"/>
          </w:rPr>
          <w:t>www.dagorv.ru</w:t>
        </w:r>
      </w:hyperlink>
      <w:r w:rsidR="00582278">
        <w:rPr>
          <w:rFonts w:ascii="Times New Roman" w:hAnsi="Times New Roman" w:cs="Times New Roman"/>
          <w:sz w:val="28"/>
          <w:szCs w:val="28"/>
        </w:rPr>
        <w:t xml:space="preserve"> данный проект постановления проходит процедуру оценки регулирующего воздействия.</w:t>
      </w:r>
    </w:p>
    <w:p w:rsidR="00ED75DD" w:rsidRDefault="00ED75DD" w:rsidP="00B93B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2278" w:rsidRPr="00ED75DD" w:rsidRDefault="00582278" w:rsidP="00B93BAE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75DD">
        <w:rPr>
          <w:rFonts w:ascii="Times New Roman" w:hAnsi="Times New Roman" w:cs="Times New Roman"/>
          <w:b/>
          <w:sz w:val="28"/>
          <w:szCs w:val="28"/>
        </w:rPr>
        <w:t>По результатам оценки фактического воздействия постановления Правительства РД от 3 июля 2015 года № 208 установлено:</w:t>
      </w:r>
    </w:p>
    <w:bookmarkEnd w:id="0"/>
    <w:p w:rsidR="001D5CC8" w:rsidRDefault="00582278" w:rsidP="00B93BA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70100">
        <w:rPr>
          <w:rFonts w:ascii="Times New Roman" w:hAnsi="Times New Roman" w:cs="Times New Roman"/>
          <w:sz w:val="28"/>
          <w:szCs w:val="28"/>
        </w:rPr>
        <w:t>заявленные цели исследуемого нормативного правового регулирования</w:t>
      </w:r>
      <w:r w:rsidR="00863E44" w:rsidRPr="00863E44">
        <w:rPr>
          <w:rFonts w:ascii="Times New Roman" w:hAnsi="Times New Roman" w:cs="Times New Roman"/>
          <w:sz w:val="28"/>
          <w:szCs w:val="28"/>
        </w:rPr>
        <w:t xml:space="preserve"> </w:t>
      </w:r>
      <w:r w:rsidR="00863E44">
        <w:rPr>
          <w:rFonts w:ascii="Times New Roman" w:hAnsi="Times New Roman" w:cs="Times New Roman"/>
          <w:sz w:val="28"/>
          <w:szCs w:val="28"/>
        </w:rPr>
        <w:t>достигнуты;</w:t>
      </w:r>
      <w:r w:rsidR="00F70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278" w:rsidRDefault="001D5CC8" w:rsidP="0058227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отмечены </w:t>
      </w:r>
      <w:r w:rsidR="00F70100">
        <w:rPr>
          <w:rFonts w:ascii="Times New Roman" w:hAnsi="Times New Roman" w:cs="Times New Roman"/>
          <w:sz w:val="28"/>
          <w:szCs w:val="28"/>
        </w:rPr>
        <w:t>положительные последствия принятия нормативного правового акта</w:t>
      </w:r>
      <w:r w:rsidR="00481A2C">
        <w:rPr>
          <w:rFonts w:ascii="Times New Roman" w:hAnsi="Times New Roman" w:cs="Times New Roman"/>
          <w:sz w:val="28"/>
          <w:szCs w:val="28"/>
        </w:rPr>
        <w:t>, одновременно отсутствуют негативные эффекты правового регулирования</w:t>
      </w:r>
      <w:r w:rsidR="00582278">
        <w:rPr>
          <w:rFonts w:ascii="Times New Roman" w:hAnsi="Times New Roman" w:cs="Times New Roman"/>
          <w:sz w:val="28"/>
          <w:szCs w:val="28"/>
        </w:rPr>
        <w:t>;</w:t>
      </w:r>
    </w:p>
    <w:p w:rsidR="00BE41ED" w:rsidRPr="00446AC5" w:rsidRDefault="00582278" w:rsidP="00582278">
      <w:pPr>
        <w:pStyle w:val="ConsPlusNonformat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3) принимая во внимание изменени</w:t>
      </w:r>
      <w:r w:rsidR="00481A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законодательства в исследуемой сфере</w:t>
      </w:r>
      <w:r w:rsidR="00481A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10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Дагестан от 19 марта 2013 года № 134 (в ред. постановления Правительства РД от 3 июля 2015 года № 208) подлежит признанию </w:t>
      </w:r>
      <w:proofErr w:type="gramStart"/>
      <w:r w:rsidR="00F70100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F70100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332DFD" w:rsidRDefault="00332DFD" w:rsidP="00332DFD">
      <w:pPr>
        <w:pStyle w:val="ConsPlusNonformat"/>
        <w:ind w:firstLine="567"/>
        <w:jc w:val="both"/>
        <w:rPr>
          <w:rFonts w:ascii="Times New Roman" w:hAnsi="Times New Roman" w:cs="Times New Roman"/>
          <w:szCs w:val="28"/>
        </w:rPr>
      </w:pPr>
    </w:p>
    <w:p w:rsidR="006C2919" w:rsidRDefault="006C2919" w:rsidP="00332DFD">
      <w:pPr>
        <w:pStyle w:val="ConsPlusNonformat"/>
        <w:ind w:firstLine="567"/>
        <w:jc w:val="both"/>
        <w:rPr>
          <w:rFonts w:ascii="Times New Roman" w:hAnsi="Times New Roman" w:cs="Times New Roman"/>
          <w:szCs w:val="28"/>
        </w:rPr>
      </w:pPr>
    </w:p>
    <w:p w:rsidR="006C2919" w:rsidRDefault="006C2919" w:rsidP="00332DFD">
      <w:pPr>
        <w:pStyle w:val="ConsPlusNonformat"/>
        <w:ind w:firstLine="567"/>
        <w:jc w:val="both"/>
        <w:rPr>
          <w:rFonts w:ascii="Times New Roman" w:hAnsi="Times New Roman" w:cs="Times New Roman"/>
          <w:szCs w:val="28"/>
        </w:rPr>
      </w:pPr>
    </w:p>
    <w:p w:rsidR="006C2919" w:rsidRDefault="006C2919" w:rsidP="0015380B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sectPr w:rsidR="006C2919" w:rsidSect="00B97727">
      <w:headerReference w:type="default" r:id="rId10"/>
      <w:pgSz w:w="11905" w:h="16838"/>
      <w:pgMar w:top="1134" w:right="850" w:bottom="1134" w:left="1701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D8" w:rsidRDefault="00D038D8" w:rsidP="00B97727">
      <w:r>
        <w:separator/>
      </w:r>
    </w:p>
  </w:endnote>
  <w:endnote w:type="continuationSeparator" w:id="0">
    <w:p w:rsidR="00D038D8" w:rsidRDefault="00D038D8" w:rsidP="00B9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D8" w:rsidRDefault="00D038D8" w:rsidP="00B97727">
      <w:r>
        <w:separator/>
      </w:r>
    </w:p>
  </w:footnote>
  <w:footnote w:type="continuationSeparator" w:id="0">
    <w:p w:rsidR="00D038D8" w:rsidRDefault="00D038D8" w:rsidP="00B97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470971"/>
      <w:docPartObj>
        <w:docPartGallery w:val="Page Numbers (Top of Page)"/>
        <w:docPartUnique/>
      </w:docPartObj>
    </w:sdtPr>
    <w:sdtEndPr/>
    <w:sdtContent>
      <w:p w:rsidR="00F70100" w:rsidRDefault="00F70100">
        <w:pPr>
          <w:pStyle w:val="af7"/>
          <w:jc w:val="center"/>
        </w:pPr>
      </w:p>
      <w:p w:rsidR="00B97727" w:rsidRDefault="00B9772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5DD">
          <w:rPr>
            <w:noProof/>
          </w:rPr>
          <w:t>2</w:t>
        </w:r>
        <w:r>
          <w:fldChar w:fldCharType="end"/>
        </w:r>
      </w:p>
    </w:sdtContent>
  </w:sdt>
  <w:p w:rsidR="00B97727" w:rsidRDefault="00B97727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28"/>
    <w:rsid w:val="00091FCF"/>
    <w:rsid w:val="00097DC8"/>
    <w:rsid w:val="000A0FAB"/>
    <w:rsid w:val="000A6DE6"/>
    <w:rsid w:val="000D3A80"/>
    <w:rsid w:val="000D69DD"/>
    <w:rsid w:val="000E46C1"/>
    <w:rsid w:val="00147E73"/>
    <w:rsid w:val="0015380B"/>
    <w:rsid w:val="001906F8"/>
    <w:rsid w:val="001A7F60"/>
    <w:rsid w:val="001C6E80"/>
    <w:rsid w:val="001D5CC8"/>
    <w:rsid w:val="001F7A17"/>
    <w:rsid w:val="003314E0"/>
    <w:rsid w:val="00332DFD"/>
    <w:rsid w:val="00344A72"/>
    <w:rsid w:val="003500A7"/>
    <w:rsid w:val="003F4C4F"/>
    <w:rsid w:val="0043491C"/>
    <w:rsid w:val="00446AC5"/>
    <w:rsid w:val="00481A2C"/>
    <w:rsid w:val="004B197B"/>
    <w:rsid w:val="004B5EA3"/>
    <w:rsid w:val="004C5B99"/>
    <w:rsid w:val="00526A23"/>
    <w:rsid w:val="00526AEC"/>
    <w:rsid w:val="00530B7C"/>
    <w:rsid w:val="00541957"/>
    <w:rsid w:val="0058104F"/>
    <w:rsid w:val="00582278"/>
    <w:rsid w:val="00607673"/>
    <w:rsid w:val="00633158"/>
    <w:rsid w:val="00634745"/>
    <w:rsid w:val="00640BD3"/>
    <w:rsid w:val="00665D87"/>
    <w:rsid w:val="00666EE7"/>
    <w:rsid w:val="00667ABA"/>
    <w:rsid w:val="00674118"/>
    <w:rsid w:val="006C2919"/>
    <w:rsid w:val="006D043B"/>
    <w:rsid w:val="007171E7"/>
    <w:rsid w:val="00752C3B"/>
    <w:rsid w:val="00775C1D"/>
    <w:rsid w:val="007C6D52"/>
    <w:rsid w:val="007E3581"/>
    <w:rsid w:val="007F157B"/>
    <w:rsid w:val="007F19F1"/>
    <w:rsid w:val="00852576"/>
    <w:rsid w:val="00863E44"/>
    <w:rsid w:val="00866230"/>
    <w:rsid w:val="00867F6A"/>
    <w:rsid w:val="008A3715"/>
    <w:rsid w:val="008A69F9"/>
    <w:rsid w:val="008B3502"/>
    <w:rsid w:val="008D608E"/>
    <w:rsid w:val="008F0B94"/>
    <w:rsid w:val="00941AFD"/>
    <w:rsid w:val="009537E8"/>
    <w:rsid w:val="00974E7B"/>
    <w:rsid w:val="009E2207"/>
    <w:rsid w:val="009E4494"/>
    <w:rsid w:val="009F15BA"/>
    <w:rsid w:val="009F30B7"/>
    <w:rsid w:val="00AA6EA1"/>
    <w:rsid w:val="00AB2704"/>
    <w:rsid w:val="00AC203E"/>
    <w:rsid w:val="00AD5CAE"/>
    <w:rsid w:val="00B63DDE"/>
    <w:rsid w:val="00B65E4B"/>
    <w:rsid w:val="00B93BAE"/>
    <w:rsid w:val="00B97727"/>
    <w:rsid w:val="00BB618A"/>
    <w:rsid w:val="00BC7612"/>
    <w:rsid w:val="00BE41ED"/>
    <w:rsid w:val="00C16F1D"/>
    <w:rsid w:val="00C1702B"/>
    <w:rsid w:val="00C5311A"/>
    <w:rsid w:val="00CE5816"/>
    <w:rsid w:val="00CE76A1"/>
    <w:rsid w:val="00D038D8"/>
    <w:rsid w:val="00D200B2"/>
    <w:rsid w:val="00D32056"/>
    <w:rsid w:val="00D84764"/>
    <w:rsid w:val="00DB5AEC"/>
    <w:rsid w:val="00DE56F8"/>
    <w:rsid w:val="00E0301C"/>
    <w:rsid w:val="00EA4DD6"/>
    <w:rsid w:val="00EB553E"/>
    <w:rsid w:val="00ED75DD"/>
    <w:rsid w:val="00ED7C28"/>
    <w:rsid w:val="00EE7C9E"/>
    <w:rsid w:val="00F57401"/>
    <w:rsid w:val="00F70100"/>
    <w:rsid w:val="00F777F5"/>
    <w:rsid w:val="00F81915"/>
    <w:rsid w:val="00FB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6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ED7C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D7C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ED7C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61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18A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unhideWhenUsed/>
    <w:rsid w:val="006D043B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B97727"/>
    <w:rPr>
      <w:rFonts w:eastAsia="Times New Roman" w:cs="Times New Roman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B9772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76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ED7C28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Normal">
    <w:name w:val="ConsPlusNormal"/>
    <w:rsid w:val="00ED7C2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ED7C2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BB618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B618A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unhideWhenUsed/>
    <w:rsid w:val="006D043B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B97727"/>
    <w:rPr>
      <w:rFonts w:eastAsia="Times New Roman" w:cs="Times New Roman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rsid w:val="00B9772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B9772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or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C718-5B50-43D0-A649-B1407A3C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6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Чеэров  Гаджи Магомедович</dc:creator>
  <cp:lastModifiedBy>Залов Руслан Габибулаевич</cp:lastModifiedBy>
  <cp:revision>23</cp:revision>
  <cp:lastPrinted>2018-07-24T06:19:00Z</cp:lastPrinted>
  <dcterms:created xsi:type="dcterms:W3CDTF">2018-07-11T09:19:00Z</dcterms:created>
  <dcterms:modified xsi:type="dcterms:W3CDTF">2018-08-13T06:34:00Z</dcterms:modified>
</cp:coreProperties>
</file>