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0380D" w:rsidRDefault="0070380D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87520" w:rsidRDefault="00C87520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4585F" w:rsidRDefault="0094585F" w:rsidP="005C78C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Министерство сельского</w:t>
      </w:r>
    </w:p>
    <w:p w:rsidR="00E64B29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 xml:space="preserve">хозяйства и </w:t>
      </w:r>
      <w:r w:rsidR="00E64B29" w:rsidRPr="004909CF">
        <w:rPr>
          <w:rFonts w:ascii="Times New Roman" w:hAnsi="Times New Roman" w:cs="Times New Roman"/>
          <w:b/>
          <w:sz w:val="28"/>
          <w:szCs w:val="28"/>
        </w:rPr>
        <w:t>п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родовольствия</w:t>
      </w:r>
    </w:p>
    <w:p w:rsidR="005C78C6" w:rsidRPr="004909CF" w:rsidRDefault="009C7D2C" w:rsidP="009C7D2C">
      <w:pPr>
        <w:pStyle w:val="ConsPlusNonformat"/>
        <w:tabs>
          <w:tab w:val="left" w:pos="283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</w:t>
      </w:r>
      <w:r w:rsidR="005C78C6" w:rsidRPr="004909CF">
        <w:rPr>
          <w:rFonts w:ascii="Times New Roman" w:hAnsi="Times New Roman" w:cs="Times New Roman"/>
          <w:b/>
          <w:sz w:val="28"/>
          <w:szCs w:val="28"/>
        </w:rPr>
        <w:t>Республики Дагестан</w:t>
      </w:r>
    </w:p>
    <w:p w:rsidR="005C78C6" w:rsidRPr="007D1F26" w:rsidRDefault="005C78C6" w:rsidP="005C78C6">
      <w:pPr>
        <w:pStyle w:val="ConsPlusNonformat"/>
        <w:jc w:val="center"/>
        <w:rPr>
          <w:rFonts w:ascii="Times New Roman" w:hAnsi="Times New Roman" w:cs="Times New Roman"/>
          <w:b/>
          <w:szCs w:val="28"/>
        </w:rPr>
      </w:pPr>
    </w:p>
    <w:p w:rsidR="00252E98" w:rsidRDefault="00252E98" w:rsidP="00252E98">
      <w:pPr>
        <w:pStyle w:val="ConsPlusNonforma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№ </w:t>
      </w:r>
      <w:r w:rsidR="00AF756D">
        <w:rPr>
          <w:rFonts w:ascii="Times New Roman" w:hAnsi="Times New Roman" w:cs="Times New Roman"/>
          <w:b/>
          <w:sz w:val="28"/>
          <w:szCs w:val="28"/>
        </w:rPr>
        <w:t>12-</w:t>
      </w:r>
      <w:r w:rsidR="00A8350C">
        <w:rPr>
          <w:rFonts w:ascii="Times New Roman" w:hAnsi="Times New Roman" w:cs="Times New Roman"/>
          <w:b/>
          <w:sz w:val="28"/>
          <w:szCs w:val="28"/>
        </w:rPr>
        <w:t>06/2-16-1</w:t>
      </w:r>
      <w:r w:rsidR="00AF756D">
        <w:rPr>
          <w:rFonts w:ascii="Times New Roman" w:hAnsi="Times New Roman" w:cs="Times New Roman"/>
          <w:b/>
          <w:sz w:val="28"/>
          <w:szCs w:val="28"/>
        </w:rPr>
        <w:t>8</w:t>
      </w:r>
      <w:r w:rsidR="00A8350C">
        <w:rPr>
          <w:rFonts w:ascii="Times New Roman" w:hAnsi="Times New Roman" w:cs="Times New Roman"/>
          <w:b/>
          <w:sz w:val="28"/>
          <w:szCs w:val="28"/>
        </w:rPr>
        <w:t>/18</w:t>
      </w:r>
      <w:r>
        <w:rPr>
          <w:rFonts w:ascii="Times New Roman" w:hAnsi="Times New Roman" w:cs="Times New Roman"/>
          <w:b/>
          <w:sz w:val="28"/>
          <w:szCs w:val="28"/>
        </w:rPr>
        <w:t xml:space="preserve"> от </w:t>
      </w:r>
      <w:r w:rsidR="00AF756D">
        <w:rPr>
          <w:rFonts w:ascii="Times New Roman" w:hAnsi="Times New Roman" w:cs="Times New Roman"/>
          <w:b/>
          <w:sz w:val="28"/>
          <w:szCs w:val="28"/>
        </w:rPr>
        <w:t>25</w:t>
      </w:r>
      <w:r w:rsidR="00A8350C">
        <w:rPr>
          <w:rFonts w:ascii="Times New Roman" w:hAnsi="Times New Roman" w:cs="Times New Roman"/>
          <w:b/>
          <w:sz w:val="28"/>
          <w:szCs w:val="28"/>
        </w:rPr>
        <w:t>.1</w:t>
      </w:r>
      <w:r w:rsidR="00AF756D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.201</w:t>
      </w:r>
      <w:r w:rsidR="001F29E9">
        <w:rPr>
          <w:rFonts w:ascii="Times New Roman" w:hAnsi="Times New Roman" w:cs="Times New Roman"/>
          <w:b/>
          <w:sz w:val="28"/>
          <w:szCs w:val="28"/>
        </w:rPr>
        <w:t>8</w:t>
      </w:r>
      <w:r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252E98" w:rsidRPr="007D1F26" w:rsidRDefault="00252E98" w:rsidP="005C78C6">
      <w:pPr>
        <w:pStyle w:val="ConsPlusNonformat"/>
        <w:jc w:val="center"/>
        <w:rPr>
          <w:rFonts w:ascii="Times New Roman" w:hAnsi="Times New Roman" w:cs="Times New Roman"/>
          <w:b/>
          <w:szCs w:val="28"/>
        </w:rPr>
      </w:pPr>
    </w:p>
    <w:p w:rsidR="00602E56" w:rsidRPr="004909CF" w:rsidRDefault="00602E56" w:rsidP="00602E56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602E56" w:rsidRPr="004909CF" w:rsidRDefault="00602E56" w:rsidP="00B70502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09CF">
        <w:rPr>
          <w:rFonts w:ascii="Times New Roman" w:hAnsi="Times New Roman" w:cs="Times New Roman"/>
          <w:b/>
          <w:sz w:val="28"/>
          <w:szCs w:val="28"/>
        </w:rPr>
        <w:t xml:space="preserve">об оценке регулирующего воздействия на проект </w:t>
      </w:r>
      <w:r w:rsidR="00101247" w:rsidRPr="004909CF">
        <w:rPr>
          <w:rFonts w:ascii="Times New Roman" w:hAnsi="Times New Roman" w:cs="Times New Roman"/>
          <w:b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Р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 xml:space="preserve">еспублики 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Д</w:t>
      </w:r>
      <w:r w:rsidR="00D746DC" w:rsidRPr="004909CF">
        <w:rPr>
          <w:rFonts w:ascii="Times New Roman" w:hAnsi="Times New Roman" w:cs="Times New Roman"/>
          <w:b/>
          <w:sz w:val="28"/>
          <w:szCs w:val="28"/>
        </w:rPr>
        <w:t>агестан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="00A8350C">
        <w:rPr>
          <w:rFonts w:ascii="Times New Roman" w:hAnsi="Times New Roman" w:cs="Times New Roman"/>
          <w:b/>
          <w:sz w:val="28"/>
          <w:szCs w:val="28"/>
        </w:rPr>
        <w:t>Об утверждении порядка предоставления субсидий на возмещение части затрат на уплату процентов по кредитам, полученным в российских кредитных организациях, и займа</w:t>
      </w:r>
      <w:r w:rsidR="00AF756D">
        <w:rPr>
          <w:rFonts w:ascii="Times New Roman" w:hAnsi="Times New Roman" w:cs="Times New Roman"/>
          <w:b/>
          <w:sz w:val="28"/>
          <w:szCs w:val="28"/>
        </w:rPr>
        <w:t>м</w:t>
      </w:r>
      <w:r w:rsidR="00A8350C">
        <w:rPr>
          <w:rFonts w:ascii="Times New Roman" w:hAnsi="Times New Roman" w:cs="Times New Roman"/>
          <w:b/>
          <w:sz w:val="28"/>
          <w:szCs w:val="28"/>
        </w:rPr>
        <w:t>, полученным в сельскохозяйственных кредитных потребительских кооперативах</w:t>
      </w:r>
      <w:r w:rsidR="00B20111" w:rsidRPr="004909CF">
        <w:rPr>
          <w:rFonts w:ascii="Times New Roman" w:hAnsi="Times New Roman" w:cs="Times New Roman"/>
          <w:b/>
          <w:sz w:val="28"/>
          <w:szCs w:val="28"/>
        </w:rPr>
        <w:t>»</w:t>
      </w:r>
    </w:p>
    <w:p w:rsidR="005C78C6" w:rsidRPr="007D1F26" w:rsidRDefault="005C78C6" w:rsidP="00062178">
      <w:pPr>
        <w:pStyle w:val="ConsPlusNonformat"/>
        <w:ind w:firstLine="851"/>
        <w:jc w:val="center"/>
        <w:rPr>
          <w:rFonts w:ascii="Times New Roman" w:hAnsi="Times New Roman" w:cs="Times New Roman"/>
          <w:b/>
          <w:szCs w:val="28"/>
        </w:rPr>
      </w:pPr>
    </w:p>
    <w:p w:rsidR="005C78C6" w:rsidRDefault="005C78C6" w:rsidP="00C01961">
      <w:pPr>
        <w:pStyle w:val="ConsPlusNonforma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909CF">
        <w:rPr>
          <w:rFonts w:ascii="Times New Roman" w:hAnsi="Times New Roman" w:cs="Times New Roman"/>
          <w:sz w:val="28"/>
          <w:szCs w:val="28"/>
        </w:rPr>
        <w:t xml:space="preserve">Министерство экономики и территориального развития Республики Дагестан рассмотрело проект </w:t>
      </w:r>
      <w:r w:rsidR="00310846" w:rsidRPr="004909CF">
        <w:rPr>
          <w:rFonts w:ascii="Times New Roman" w:hAnsi="Times New Roman" w:cs="Times New Roman"/>
          <w:sz w:val="28"/>
          <w:szCs w:val="28"/>
        </w:rPr>
        <w:t xml:space="preserve">постановления Правительства </w:t>
      </w:r>
      <w:r w:rsidR="00B20111" w:rsidRPr="004909CF">
        <w:rPr>
          <w:rFonts w:ascii="Times New Roman" w:hAnsi="Times New Roman" w:cs="Times New Roman"/>
          <w:sz w:val="28"/>
          <w:szCs w:val="28"/>
        </w:rPr>
        <w:t>Республики</w:t>
      </w:r>
      <w:r w:rsidR="00F43EC3" w:rsidRPr="004909CF">
        <w:rPr>
          <w:rFonts w:ascii="Times New Roman" w:hAnsi="Times New Roman" w:cs="Times New Roman"/>
          <w:sz w:val="28"/>
          <w:szCs w:val="28"/>
        </w:rPr>
        <w:t xml:space="preserve"> Дагестан</w:t>
      </w:r>
      <w:r w:rsidR="00B20111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="00D746DC" w:rsidRPr="004909CF">
        <w:rPr>
          <w:rFonts w:ascii="Times New Roman" w:hAnsi="Times New Roman" w:cs="Times New Roman"/>
          <w:sz w:val="28"/>
          <w:szCs w:val="28"/>
        </w:rPr>
        <w:t>«</w:t>
      </w:r>
      <w:r w:rsidR="00AF756D" w:rsidRPr="00AF756D">
        <w:rPr>
          <w:rFonts w:ascii="Times New Roman" w:hAnsi="Times New Roman" w:cs="Times New Roman"/>
          <w:sz w:val="28"/>
          <w:szCs w:val="28"/>
        </w:rPr>
        <w:t>Об утверждении порядка предоставления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 w:rsidR="00D746DC" w:rsidRPr="0088407F">
        <w:rPr>
          <w:rFonts w:ascii="Times New Roman" w:hAnsi="Times New Roman" w:cs="Times New Roman"/>
          <w:sz w:val="28"/>
          <w:szCs w:val="28"/>
        </w:rPr>
        <w:t xml:space="preserve">» </w:t>
      </w:r>
      <w:r w:rsidR="00870F76" w:rsidRPr="0088407F">
        <w:rPr>
          <w:rFonts w:ascii="Times New Roman" w:hAnsi="Times New Roman" w:cs="Times New Roman"/>
          <w:sz w:val="28"/>
          <w:szCs w:val="28"/>
        </w:rPr>
        <w:t xml:space="preserve"> </w:t>
      </w:r>
      <w:r w:rsidRPr="0088407F">
        <w:rPr>
          <w:rFonts w:ascii="Times New Roman" w:hAnsi="Times New Roman" w:cs="Times New Roman"/>
          <w:sz w:val="28"/>
          <w:szCs w:val="28"/>
        </w:rPr>
        <w:t>(далее</w:t>
      </w:r>
      <w:r w:rsidRPr="004909CF">
        <w:rPr>
          <w:rFonts w:ascii="Times New Roman" w:hAnsi="Times New Roman" w:cs="Times New Roman"/>
          <w:sz w:val="28"/>
          <w:szCs w:val="28"/>
        </w:rPr>
        <w:t xml:space="preserve"> – проект акта), разработанный и направленный</w:t>
      </w:r>
      <w:r w:rsidR="00B23391" w:rsidRPr="004909CF">
        <w:rPr>
          <w:rFonts w:ascii="Times New Roman" w:hAnsi="Times New Roman" w:cs="Times New Roman"/>
          <w:sz w:val="28"/>
          <w:szCs w:val="28"/>
        </w:rPr>
        <w:t xml:space="preserve"> Министерством сельского хозяйства и продовольствия Республики Дагестан</w:t>
      </w:r>
      <w:r w:rsidR="00A8350C">
        <w:rPr>
          <w:rFonts w:ascii="Times New Roman" w:hAnsi="Times New Roman" w:cs="Times New Roman"/>
          <w:sz w:val="28"/>
          <w:szCs w:val="28"/>
        </w:rPr>
        <w:t xml:space="preserve"> (далее – Министерство)</w:t>
      </w:r>
      <w:r w:rsidRPr="004909CF">
        <w:rPr>
          <w:rFonts w:ascii="Times New Roman" w:hAnsi="Times New Roman" w:cs="Times New Roman"/>
          <w:sz w:val="28"/>
          <w:szCs w:val="28"/>
        </w:rPr>
        <w:t xml:space="preserve"> для подготовки настоящего заключения</w:t>
      </w:r>
      <w:r w:rsidR="00F43EC3" w:rsidRPr="004909CF">
        <w:rPr>
          <w:rFonts w:ascii="Times New Roman" w:hAnsi="Times New Roman" w:cs="Times New Roman"/>
          <w:sz w:val="28"/>
          <w:szCs w:val="28"/>
        </w:rPr>
        <w:t>,</w:t>
      </w:r>
      <w:r w:rsidR="00600ED5" w:rsidRPr="004909CF">
        <w:rPr>
          <w:rFonts w:ascii="Times New Roman" w:hAnsi="Times New Roman" w:cs="Times New Roman"/>
          <w:sz w:val="28"/>
          <w:szCs w:val="28"/>
        </w:rPr>
        <w:t xml:space="preserve"> </w:t>
      </w:r>
      <w:r w:rsidRPr="004909CF">
        <w:rPr>
          <w:rFonts w:ascii="Times New Roman" w:hAnsi="Times New Roman" w:cs="Times New Roman"/>
          <w:sz w:val="28"/>
          <w:szCs w:val="28"/>
        </w:rPr>
        <w:t>и сообщает следующее.</w:t>
      </w:r>
    </w:p>
    <w:p w:rsidR="005C78C6" w:rsidRPr="004909CF" w:rsidRDefault="00BE0BA6" w:rsidP="00062178">
      <w:pPr>
        <w:numPr>
          <w:ilvl w:val="0"/>
          <w:numId w:val="1"/>
        </w:numPr>
        <w:autoSpaceDE w:val="0"/>
        <w:autoSpaceDN w:val="0"/>
        <w:adjustRightInd w:val="0"/>
        <w:contextualSpacing/>
        <w:rPr>
          <w:b/>
          <w:szCs w:val="28"/>
        </w:rPr>
      </w:pPr>
      <w:r w:rsidRPr="004909CF">
        <w:rPr>
          <w:b/>
          <w:szCs w:val="28"/>
        </w:rPr>
        <w:t>Общая информация</w:t>
      </w:r>
    </w:p>
    <w:p w:rsidR="005C78C6" w:rsidRPr="004909CF" w:rsidRDefault="001E79DC" w:rsidP="00F43EC3">
      <w:pPr>
        <w:ind w:firstLine="708"/>
        <w:contextualSpacing/>
        <w:jc w:val="both"/>
        <w:rPr>
          <w:b/>
          <w:szCs w:val="28"/>
        </w:rPr>
      </w:pPr>
      <w:r w:rsidRPr="004909CF">
        <w:rPr>
          <w:szCs w:val="28"/>
        </w:rPr>
        <w:t xml:space="preserve">1.1 </w:t>
      </w:r>
      <w:r w:rsidR="005C78C6" w:rsidRPr="004909CF">
        <w:rPr>
          <w:szCs w:val="28"/>
        </w:rPr>
        <w:t>Степень регулирующего воздействия проекта акта, указанная органом-разработчиком</w:t>
      </w:r>
      <w:r w:rsidR="0024247A">
        <w:rPr>
          <w:szCs w:val="28"/>
        </w:rPr>
        <w:t>:</w:t>
      </w:r>
      <w:r w:rsidR="005C78C6" w:rsidRPr="004909CF">
        <w:rPr>
          <w:szCs w:val="28"/>
        </w:rPr>
        <w:t xml:space="preserve"> </w:t>
      </w:r>
      <w:r w:rsidR="00A8350C">
        <w:rPr>
          <w:b/>
          <w:szCs w:val="28"/>
        </w:rPr>
        <w:t>высокая</w:t>
      </w:r>
      <w:r w:rsidR="005C78C6" w:rsidRPr="004909CF">
        <w:rPr>
          <w:b/>
          <w:szCs w:val="28"/>
        </w:rPr>
        <w:t xml:space="preserve">. </w:t>
      </w:r>
    </w:p>
    <w:p w:rsidR="0024247A" w:rsidRPr="0052654D" w:rsidRDefault="0024247A" w:rsidP="0024247A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52654D">
        <w:rPr>
          <w:b/>
          <w:szCs w:val="28"/>
        </w:rPr>
        <w:t xml:space="preserve">Проект акта отнесен к </w:t>
      </w:r>
      <w:r w:rsidR="00A8350C">
        <w:rPr>
          <w:b/>
          <w:szCs w:val="28"/>
        </w:rPr>
        <w:t>высокой</w:t>
      </w:r>
      <w:r w:rsidRPr="0052654D">
        <w:rPr>
          <w:b/>
          <w:szCs w:val="28"/>
        </w:rPr>
        <w:t xml:space="preserve"> степени регулирующего воздействия в соответствии </w:t>
      </w:r>
      <w:r w:rsidRPr="0052654D">
        <w:rPr>
          <w:rFonts w:eastAsia="Calibri"/>
          <w:b/>
          <w:bCs/>
          <w:szCs w:val="28"/>
        </w:rPr>
        <w:t>с подпунктом «</w:t>
      </w:r>
      <w:r w:rsidR="00A8350C">
        <w:rPr>
          <w:rFonts w:eastAsia="Calibri"/>
          <w:b/>
          <w:bCs/>
          <w:szCs w:val="28"/>
        </w:rPr>
        <w:t>а</w:t>
      </w:r>
      <w:r w:rsidRPr="0052654D">
        <w:rPr>
          <w:rFonts w:eastAsia="Calibri"/>
          <w:b/>
          <w:bCs/>
          <w:szCs w:val="28"/>
        </w:rPr>
        <w:t>» пункта 10</w:t>
      </w:r>
      <w:r w:rsidRPr="0052654D">
        <w:rPr>
          <w:b/>
          <w:szCs w:val="28"/>
        </w:rPr>
        <w:t xml:space="preserve">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утверждённого постановлением Правительства РД   от 29 мая 2014 года № 246.</w:t>
      </w:r>
    </w:p>
    <w:p w:rsidR="005C78C6" w:rsidRPr="004909CF" w:rsidRDefault="005C78C6" w:rsidP="00AF34CF">
      <w:pPr>
        <w:ind w:firstLine="709"/>
        <w:jc w:val="both"/>
        <w:rPr>
          <w:b/>
          <w:szCs w:val="28"/>
        </w:rPr>
      </w:pPr>
      <w:r w:rsidRPr="004909CF">
        <w:rPr>
          <w:szCs w:val="28"/>
        </w:rPr>
        <w:t xml:space="preserve">1.2. Проект акта направлен органом-разработчиком для подготовки настоящего заключения: </w:t>
      </w:r>
      <w:r w:rsidR="00383596">
        <w:rPr>
          <w:b/>
          <w:szCs w:val="28"/>
        </w:rPr>
        <w:t>впервые</w:t>
      </w:r>
      <w:r w:rsidR="00C24B20" w:rsidRPr="004909CF">
        <w:rPr>
          <w:b/>
          <w:szCs w:val="28"/>
        </w:rPr>
        <w:t>.</w:t>
      </w:r>
    </w:p>
    <w:p w:rsidR="00327592" w:rsidRPr="004909CF" w:rsidRDefault="005C78C6" w:rsidP="00AF34CF">
      <w:pPr>
        <w:ind w:firstLine="709"/>
        <w:jc w:val="both"/>
        <w:rPr>
          <w:b/>
          <w:szCs w:val="28"/>
        </w:rPr>
      </w:pPr>
      <w:r w:rsidRPr="004909CF">
        <w:rPr>
          <w:szCs w:val="28"/>
        </w:rPr>
        <w:lastRenderedPageBreak/>
        <w:t>1.3</w:t>
      </w:r>
      <w:r w:rsidR="000A1EBB" w:rsidRPr="004909CF">
        <w:rPr>
          <w:szCs w:val="28"/>
        </w:rPr>
        <w:t xml:space="preserve">. </w:t>
      </w:r>
      <w:r w:rsidR="00C24B20" w:rsidRPr="004909CF">
        <w:rPr>
          <w:szCs w:val="28"/>
        </w:rPr>
        <w:t xml:space="preserve">Информация о предшествующей подготовке заключений об оценке регулирующего воздействия: </w:t>
      </w:r>
      <w:r w:rsidR="00383596">
        <w:rPr>
          <w:b/>
          <w:szCs w:val="28"/>
        </w:rPr>
        <w:t>не подготавливал</w:t>
      </w:r>
      <w:r w:rsidR="00703387">
        <w:rPr>
          <w:b/>
          <w:szCs w:val="28"/>
        </w:rPr>
        <w:t>а</w:t>
      </w:r>
      <w:r w:rsidR="00383596">
        <w:rPr>
          <w:b/>
          <w:szCs w:val="28"/>
        </w:rPr>
        <w:t>сь.</w:t>
      </w:r>
      <w:r w:rsidR="00E91ECF" w:rsidRPr="004909CF">
        <w:rPr>
          <w:b/>
          <w:szCs w:val="28"/>
        </w:rPr>
        <w:t xml:space="preserve"> 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1.4. Полный электронный адрес размещения проекта акта в информационно-телекоммуникационной сети «Интернет»:</w:t>
      </w:r>
    </w:p>
    <w:p w:rsidR="00AF756D" w:rsidRDefault="002A044B" w:rsidP="00AF34CF">
      <w:pPr>
        <w:ind w:firstLine="709"/>
        <w:jc w:val="both"/>
      </w:pPr>
      <w:hyperlink r:id="rId8" w:anchor="npa=1565" w:history="1">
        <w:r w:rsidR="00AF756D" w:rsidRPr="000131AC">
          <w:rPr>
            <w:rStyle w:val="a3"/>
          </w:rPr>
          <w:t>http://dagorv.ru/projects#npa=1565</w:t>
        </w:r>
      </w:hyperlink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1.5. Информация о проведении Министерством экономики и территориального развития Республики Дагестан публичных консультаций при поступлении проекта акта высокой степени регуляторной значимости:</w:t>
      </w:r>
    </w:p>
    <w:p w:rsidR="005C78C6" w:rsidRPr="004909CF" w:rsidRDefault="005C78C6" w:rsidP="00AF34CF">
      <w:pPr>
        <w:ind w:firstLine="709"/>
        <w:jc w:val="both"/>
        <w:rPr>
          <w:b/>
          <w:szCs w:val="28"/>
        </w:rPr>
      </w:pPr>
      <w:r w:rsidRPr="004909CF">
        <w:rPr>
          <w:b/>
          <w:szCs w:val="28"/>
        </w:rPr>
        <w:t>публичные консультации не проводились.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1.6. Иная информация о подготовке настоящего заключения:</w:t>
      </w:r>
    </w:p>
    <w:p w:rsidR="0000106D" w:rsidRDefault="00306981" w:rsidP="0000106D">
      <w:pPr>
        <w:ind w:firstLine="709"/>
        <w:contextualSpacing/>
        <w:jc w:val="both"/>
        <w:rPr>
          <w:szCs w:val="28"/>
        </w:rPr>
      </w:pPr>
      <w:r>
        <w:rPr>
          <w:szCs w:val="28"/>
        </w:rPr>
        <w:t>о</w:t>
      </w:r>
      <w:r w:rsidRPr="00BC107A">
        <w:rPr>
          <w:szCs w:val="28"/>
        </w:rPr>
        <w:t xml:space="preserve">рганом – разработчиком проведено публичное обсуждение уведомления о подготовке проекта </w:t>
      </w:r>
      <w:r>
        <w:rPr>
          <w:szCs w:val="28"/>
        </w:rPr>
        <w:t>акта</w:t>
      </w:r>
      <w:r w:rsidRPr="00BC107A">
        <w:rPr>
          <w:szCs w:val="28"/>
        </w:rPr>
        <w:t xml:space="preserve"> в сроки с </w:t>
      </w:r>
      <w:r w:rsidR="00AF756D">
        <w:rPr>
          <w:szCs w:val="28"/>
        </w:rPr>
        <w:t>20</w:t>
      </w:r>
      <w:r>
        <w:rPr>
          <w:szCs w:val="28"/>
        </w:rPr>
        <w:t xml:space="preserve"> по</w:t>
      </w:r>
      <w:r w:rsidR="00A8350C">
        <w:rPr>
          <w:szCs w:val="28"/>
        </w:rPr>
        <w:t xml:space="preserve"> </w:t>
      </w:r>
      <w:r w:rsidR="00AF756D">
        <w:rPr>
          <w:szCs w:val="28"/>
        </w:rPr>
        <w:t>26</w:t>
      </w:r>
      <w:r w:rsidR="00A8350C">
        <w:rPr>
          <w:szCs w:val="28"/>
        </w:rPr>
        <w:t xml:space="preserve"> </w:t>
      </w:r>
      <w:r w:rsidR="00AF756D">
        <w:rPr>
          <w:szCs w:val="28"/>
        </w:rPr>
        <w:t>июня</w:t>
      </w:r>
      <w:r w:rsidRPr="00BC107A">
        <w:rPr>
          <w:szCs w:val="28"/>
        </w:rPr>
        <w:t xml:space="preserve"> 201</w:t>
      </w:r>
      <w:r>
        <w:rPr>
          <w:szCs w:val="28"/>
        </w:rPr>
        <w:t xml:space="preserve">8 </w:t>
      </w:r>
      <w:r w:rsidRPr="00BC107A">
        <w:rPr>
          <w:szCs w:val="28"/>
        </w:rPr>
        <w:t xml:space="preserve">года, а также проекта </w:t>
      </w:r>
      <w:r>
        <w:rPr>
          <w:szCs w:val="28"/>
        </w:rPr>
        <w:t xml:space="preserve">акта и сводного отчета в сроки с </w:t>
      </w:r>
      <w:r w:rsidR="00A8350C">
        <w:rPr>
          <w:szCs w:val="28"/>
        </w:rPr>
        <w:t>5</w:t>
      </w:r>
      <w:r>
        <w:rPr>
          <w:szCs w:val="28"/>
        </w:rPr>
        <w:t xml:space="preserve"> </w:t>
      </w:r>
      <w:r w:rsidR="00A8350C">
        <w:rPr>
          <w:szCs w:val="28"/>
        </w:rPr>
        <w:t xml:space="preserve">октября </w:t>
      </w:r>
      <w:r>
        <w:rPr>
          <w:szCs w:val="28"/>
        </w:rPr>
        <w:t xml:space="preserve">по </w:t>
      </w:r>
      <w:r w:rsidR="00AF756D">
        <w:rPr>
          <w:szCs w:val="28"/>
        </w:rPr>
        <w:t>1</w:t>
      </w:r>
      <w:r>
        <w:rPr>
          <w:szCs w:val="28"/>
        </w:rPr>
        <w:t xml:space="preserve"> </w:t>
      </w:r>
      <w:r w:rsidR="00A8350C">
        <w:rPr>
          <w:szCs w:val="28"/>
        </w:rPr>
        <w:t xml:space="preserve">ноября </w:t>
      </w:r>
      <w:r>
        <w:rPr>
          <w:szCs w:val="28"/>
        </w:rPr>
        <w:t xml:space="preserve">2018 года </w:t>
      </w:r>
      <w:r w:rsidRPr="00BC107A">
        <w:rPr>
          <w:szCs w:val="28"/>
        </w:rPr>
        <w:t xml:space="preserve">посредством размещения указанных документов на официальном сайте в информационно – телекоммуникационной сети Интернет для размещения сведений о проведении процедуры оценки регулирующего воздействия проектов нормативных актов Республики Дагестан и экспертизы нормативных правовых актов Республики Дагестан, в том числе в целях организации публичных консультаций и информирования об их результатах по адресу: </w:t>
      </w:r>
      <w:hyperlink r:id="rId9" w:history="1">
        <w:r w:rsidRPr="00BC107A">
          <w:rPr>
            <w:rStyle w:val="a3"/>
            <w:szCs w:val="28"/>
            <w:lang w:val="en-US"/>
          </w:rPr>
          <w:t>www</w:t>
        </w:r>
        <w:r w:rsidRPr="00BC107A">
          <w:rPr>
            <w:rStyle w:val="a3"/>
            <w:szCs w:val="28"/>
          </w:rPr>
          <w:t>.</w:t>
        </w:r>
        <w:proofErr w:type="spellStart"/>
        <w:r w:rsidRPr="00BC107A">
          <w:rPr>
            <w:rStyle w:val="a3"/>
            <w:szCs w:val="28"/>
            <w:lang w:val="en-US"/>
          </w:rPr>
          <w:t>dagorv</w:t>
        </w:r>
        <w:proofErr w:type="spellEnd"/>
        <w:r w:rsidRPr="00BC107A">
          <w:rPr>
            <w:rStyle w:val="a3"/>
            <w:szCs w:val="28"/>
          </w:rPr>
          <w:t>.</w:t>
        </w:r>
        <w:proofErr w:type="spellStart"/>
        <w:r w:rsidRPr="00BC107A">
          <w:rPr>
            <w:rStyle w:val="a3"/>
            <w:szCs w:val="28"/>
            <w:lang w:val="en-US"/>
          </w:rPr>
          <w:t>ru</w:t>
        </w:r>
        <w:proofErr w:type="spellEnd"/>
      </w:hyperlink>
      <w:r w:rsidRPr="00BC107A">
        <w:rPr>
          <w:szCs w:val="28"/>
        </w:rPr>
        <w:t>.</w:t>
      </w:r>
    </w:p>
    <w:p w:rsidR="0095648A" w:rsidRDefault="0027497A" w:rsidP="0024247A">
      <w:pPr>
        <w:ind w:firstLine="709"/>
        <w:jc w:val="both"/>
        <w:rPr>
          <w:szCs w:val="28"/>
        </w:rPr>
      </w:pPr>
      <w:r w:rsidRPr="004909CF">
        <w:rPr>
          <w:szCs w:val="28"/>
        </w:rPr>
        <w:t>В ходе публичн</w:t>
      </w:r>
      <w:r w:rsidR="00AF756D">
        <w:rPr>
          <w:szCs w:val="28"/>
        </w:rPr>
        <w:t>ого</w:t>
      </w:r>
      <w:r w:rsidRPr="004909CF">
        <w:rPr>
          <w:szCs w:val="28"/>
        </w:rPr>
        <w:t xml:space="preserve"> обсуждени</w:t>
      </w:r>
      <w:r w:rsidR="00AF756D">
        <w:rPr>
          <w:szCs w:val="28"/>
        </w:rPr>
        <w:t>я</w:t>
      </w:r>
      <w:r w:rsidRPr="004909CF">
        <w:rPr>
          <w:szCs w:val="28"/>
        </w:rPr>
        <w:t xml:space="preserve"> проекта акта и сводного отчета </w:t>
      </w:r>
      <w:r w:rsidR="007B6B70">
        <w:rPr>
          <w:szCs w:val="28"/>
        </w:rPr>
        <w:t>поступило</w:t>
      </w:r>
      <w:r w:rsidR="00A8350C">
        <w:rPr>
          <w:szCs w:val="28"/>
        </w:rPr>
        <w:t xml:space="preserve"> одно предложение от Уполномоченного по защите прав предпринимателей</w:t>
      </w:r>
      <w:r w:rsidR="000C63A1">
        <w:rPr>
          <w:szCs w:val="28"/>
        </w:rPr>
        <w:t xml:space="preserve"> в Республике Дагестан</w:t>
      </w:r>
      <w:r w:rsidR="00AF756D">
        <w:rPr>
          <w:szCs w:val="28"/>
        </w:rPr>
        <w:t xml:space="preserve">, которое органом-разработчиком </w:t>
      </w:r>
      <w:r w:rsidR="00356F6E">
        <w:rPr>
          <w:szCs w:val="28"/>
        </w:rPr>
        <w:t>не учтено</w:t>
      </w:r>
      <w:r w:rsidRPr="004909CF">
        <w:rPr>
          <w:szCs w:val="28"/>
        </w:rPr>
        <w:t>.</w:t>
      </w:r>
    </w:p>
    <w:p w:rsidR="000C63A1" w:rsidRDefault="000C63A1" w:rsidP="0024247A">
      <w:pPr>
        <w:ind w:firstLine="709"/>
        <w:jc w:val="both"/>
        <w:rPr>
          <w:szCs w:val="28"/>
        </w:rPr>
      </w:pPr>
      <w:r>
        <w:rPr>
          <w:szCs w:val="28"/>
        </w:rPr>
        <w:t>Вместе с тем</w:t>
      </w:r>
      <w:r w:rsidR="00E561B7">
        <w:rPr>
          <w:szCs w:val="28"/>
        </w:rPr>
        <w:t>,</w:t>
      </w:r>
      <w:r>
        <w:rPr>
          <w:szCs w:val="28"/>
        </w:rPr>
        <w:t xml:space="preserve"> необходимость </w:t>
      </w:r>
      <w:proofErr w:type="spellStart"/>
      <w:r w:rsidR="00E561B7">
        <w:rPr>
          <w:szCs w:val="28"/>
        </w:rPr>
        <w:t>предусмотрения</w:t>
      </w:r>
      <w:proofErr w:type="spellEnd"/>
      <w:r>
        <w:rPr>
          <w:szCs w:val="28"/>
        </w:rPr>
        <w:t xml:space="preserve"> формулы расчета причитающейся суммы субсидий, обосновывающей её размер</w:t>
      </w:r>
      <w:r w:rsidR="00E561B7">
        <w:rPr>
          <w:szCs w:val="28"/>
        </w:rPr>
        <w:t>,</w:t>
      </w:r>
      <w:r>
        <w:rPr>
          <w:szCs w:val="28"/>
        </w:rPr>
        <w:t xml:space="preserve"> является общим требованием к нормативным правовым актам, муниципальным правовым актам, регулирующим предоставление субсидий юридическим лицам (за  исключением субсидий государственным (муниципальным) учреждениям), индивидуальным предпринимателям, а также физическим лица</w:t>
      </w:r>
      <w:r w:rsidR="00E561B7">
        <w:rPr>
          <w:szCs w:val="28"/>
        </w:rPr>
        <w:t>м</w:t>
      </w:r>
      <w:r>
        <w:rPr>
          <w:szCs w:val="28"/>
        </w:rPr>
        <w:t xml:space="preserve"> – производителям товаров, работ, услуг, утвержденным постановлением Правител</w:t>
      </w:r>
      <w:r w:rsidR="00E561B7">
        <w:rPr>
          <w:szCs w:val="28"/>
        </w:rPr>
        <w:t>ьства Российской Федерации от 6.09.</w:t>
      </w:r>
      <w:r>
        <w:rPr>
          <w:szCs w:val="28"/>
        </w:rPr>
        <w:t xml:space="preserve">2016 </w:t>
      </w:r>
      <w:r w:rsidR="00E561B7">
        <w:rPr>
          <w:szCs w:val="28"/>
        </w:rPr>
        <w:t xml:space="preserve">г. </w:t>
      </w:r>
      <w:r>
        <w:rPr>
          <w:szCs w:val="28"/>
        </w:rPr>
        <w:t>№ 887.</w:t>
      </w:r>
    </w:p>
    <w:p w:rsidR="000C63A1" w:rsidRDefault="000C63A1" w:rsidP="0024247A">
      <w:pPr>
        <w:ind w:firstLine="709"/>
        <w:jc w:val="both"/>
        <w:rPr>
          <w:szCs w:val="28"/>
        </w:rPr>
      </w:pPr>
      <w:r>
        <w:rPr>
          <w:szCs w:val="28"/>
        </w:rPr>
        <w:t xml:space="preserve">В связи с этим Минэкономразвития </w:t>
      </w:r>
      <w:r w:rsidR="00E561B7">
        <w:rPr>
          <w:szCs w:val="28"/>
        </w:rPr>
        <w:t xml:space="preserve">РД </w:t>
      </w:r>
      <w:r>
        <w:rPr>
          <w:szCs w:val="28"/>
        </w:rPr>
        <w:t>полагает целесообразным учесть вышеуказанное замечание Уполномоченного по защите прав предпринимателей в Республике Дагестан</w:t>
      </w:r>
      <w:r w:rsidR="002734AD">
        <w:rPr>
          <w:szCs w:val="28"/>
        </w:rPr>
        <w:t>.</w:t>
      </w:r>
    </w:p>
    <w:p w:rsidR="005C78C6" w:rsidRPr="004909CF" w:rsidRDefault="005C78C6" w:rsidP="00AF34CF">
      <w:pPr>
        <w:ind w:firstLine="709"/>
        <w:jc w:val="both"/>
        <w:rPr>
          <w:b/>
          <w:i/>
          <w:szCs w:val="28"/>
        </w:rPr>
      </w:pPr>
      <w:r w:rsidRPr="004909CF">
        <w:rPr>
          <w:b/>
          <w:szCs w:val="28"/>
        </w:rPr>
        <w:t>2. Выводы Министерства экономики и территориального развития Республики Дагестан</w:t>
      </w:r>
      <w:r w:rsidRPr="004909CF">
        <w:rPr>
          <w:b/>
          <w:i/>
          <w:szCs w:val="28"/>
        </w:rPr>
        <w:t xml:space="preserve"> 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2.1. Вывод о соблюдении органом-разработчиком порядка проведения оценки регулирующего воздействия:</w:t>
      </w:r>
    </w:p>
    <w:p w:rsidR="005C78C6" w:rsidRPr="004909CF" w:rsidRDefault="005C78C6" w:rsidP="00AF34CF">
      <w:pPr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 xml:space="preserve">процедуры, предусмотренные пунктами </w:t>
      </w:r>
      <w:r w:rsidR="00383596">
        <w:rPr>
          <w:b/>
          <w:i/>
          <w:szCs w:val="28"/>
        </w:rPr>
        <w:t>13</w:t>
      </w:r>
      <w:r w:rsidRPr="004909CF">
        <w:rPr>
          <w:b/>
          <w:i/>
          <w:szCs w:val="28"/>
        </w:rPr>
        <w:t xml:space="preserve">-31 Порядка проведения органами исполнительной власти Республики Дагестан процедуры оценки регулирующего воздействия проектов нормативных правовых актов Республики Дагестан, утвержденного постановлением Правительства Республики Дагестан от 29 мая 2014 года № 246 «Об организации проведения процедуры оценки регулирующего воздействия проектов нормативных правовых актов Республики Дагестан и </w:t>
      </w:r>
      <w:r w:rsidRPr="004909CF">
        <w:rPr>
          <w:b/>
          <w:i/>
          <w:szCs w:val="28"/>
        </w:rPr>
        <w:lastRenderedPageBreak/>
        <w:t>экспертизы нормативных правовых актов Республики Дагестан в целях выявления в них положений, необоснованно затрудняющих ведение предпринимательской и инвестиционной деятельности»,  органом – разработчиком исполнены.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2.2. Выводы об отсутствии либо обоснованности наличия в проекте акта положений, которые:</w:t>
      </w:r>
    </w:p>
    <w:p w:rsidR="005C78C6" w:rsidRPr="004909CF" w:rsidRDefault="00644ECF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 xml:space="preserve">2.2.1. </w:t>
      </w:r>
      <w:r w:rsidR="00304EE7" w:rsidRPr="004909CF">
        <w:rPr>
          <w:szCs w:val="28"/>
        </w:rPr>
        <w:t>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введению:</w:t>
      </w:r>
    </w:p>
    <w:p w:rsidR="00F70037" w:rsidRDefault="00F70037" w:rsidP="00AF756D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1. Согласно подпункту «в» пункта 12 П</w:t>
      </w:r>
      <w:r w:rsidRPr="00AF756D">
        <w:rPr>
          <w:b/>
          <w:i/>
          <w:szCs w:val="28"/>
        </w:rPr>
        <w:t>орядка предоставления субсидий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</w:t>
      </w:r>
      <w:r>
        <w:rPr>
          <w:b/>
          <w:i/>
          <w:szCs w:val="28"/>
        </w:rPr>
        <w:t>, предлагаемого к утверждению проектом акта (далее – Порядок), для получения субсидий заемщик представляет лично</w:t>
      </w:r>
      <w:r w:rsidR="005E527A">
        <w:rPr>
          <w:b/>
          <w:i/>
          <w:szCs w:val="28"/>
        </w:rPr>
        <w:t xml:space="preserve"> в </w:t>
      </w:r>
      <w:r>
        <w:rPr>
          <w:b/>
          <w:i/>
          <w:szCs w:val="28"/>
        </w:rPr>
        <w:t xml:space="preserve"> Министерство или посредством многофункционального центра предоставления государственных услуг заверенные заемщиком копии документов, подтверждающих целевое использование кредита (займа).</w:t>
      </w:r>
    </w:p>
    <w:p w:rsidR="00F70037" w:rsidRDefault="00F70037" w:rsidP="00AF756D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Однако, не</w:t>
      </w:r>
      <w:r w:rsidR="005E527A">
        <w:rPr>
          <w:b/>
          <w:i/>
          <w:szCs w:val="28"/>
        </w:rPr>
        <w:t xml:space="preserve"> </w:t>
      </w:r>
      <w:r>
        <w:rPr>
          <w:b/>
          <w:i/>
          <w:szCs w:val="28"/>
        </w:rPr>
        <w:t>ясно</w:t>
      </w:r>
      <w:r w:rsidR="005E527A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каким образом заемщик </w:t>
      </w:r>
      <w:r w:rsidR="005E527A">
        <w:rPr>
          <w:b/>
          <w:i/>
          <w:szCs w:val="28"/>
        </w:rPr>
        <w:t>должен</w:t>
      </w:r>
      <w:r>
        <w:rPr>
          <w:b/>
          <w:i/>
          <w:szCs w:val="28"/>
        </w:rPr>
        <w:t xml:space="preserve"> заверить копии документов, представляемых для получения государственной услуги. </w:t>
      </w:r>
    </w:p>
    <w:p w:rsidR="00F70037" w:rsidRDefault="0041725C" w:rsidP="00AF756D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Наличие требований неопределенного характера, способствуют ограничению в получении государственной услуги потенциальными адресатами предлагаемого правового регулирования.</w:t>
      </w:r>
    </w:p>
    <w:p w:rsidR="00514A8B" w:rsidRDefault="00F70037" w:rsidP="00AF756D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2. </w:t>
      </w:r>
      <w:r w:rsidR="00AC7A83">
        <w:rPr>
          <w:b/>
          <w:i/>
          <w:szCs w:val="28"/>
        </w:rPr>
        <w:t xml:space="preserve">В соответствии с пунктом 13 </w:t>
      </w:r>
      <w:r>
        <w:rPr>
          <w:b/>
          <w:i/>
          <w:szCs w:val="28"/>
        </w:rPr>
        <w:t xml:space="preserve">Порядка </w:t>
      </w:r>
      <w:r w:rsidR="00AC7A83">
        <w:rPr>
          <w:b/>
          <w:i/>
          <w:szCs w:val="28"/>
        </w:rPr>
        <w:t>для получения субсидии заявител</w:t>
      </w:r>
      <w:r w:rsidR="00DE2822">
        <w:rPr>
          <w:b/>
          <w:i/>
          <w:szCs w:val="28"/>
        </w:rPr>
        <w:t>ю</w:t>
      </w:r>
      <w:r w:rsidR="00AC7A83">
        <w:rPr>
          <w:b/>
          <w:i/>
          <w:szCs w:val="28"/>
        </w:rPr>
        <w:t xml:space="preserve"> </w:t>
      </w:r>
      <w:r w:rsidR="00514A8B">
        <w:rPr>
          <w:b/>
          <w:i/>
          <w:szCs w:val="28"/>
        </w:rPr>
        <w:t xml:space="preserve">необходимо </w:t>
      </w:r>
      <w:r w:rsidR="00AC7A83">
        <w:rPr>
          <w:b/>
          <w:i/>
          <w:szCs w:val="28"/>
        </w:rPr>
        <w:t>представ</w:t>
      </w:r>
      <w:r w:rsidR="00514A8B">
        <w:rPr>
          <w:b/>
          <w:i/>
          <w:szCs w:val="28"/>
        </w:rPr>
        <w:t>и</w:t>
      </w:r>
      <w:r w:rsidR="00AC7A83">
        <w:rPr>
          <w:b/>
          <w:i/>
          <w:szCs w:val="28"/>
        </w:rPr>
        <w:t>т</w:t>
      </w:r>
      <w:r w:rsidR="00514A8B">
        <w:rPr>
          <w:b/>
          <w:i/>
          <w:szCs w:val="28"/>
        </w:rPr>
        <w:t>ь</w:t>
      </w:r>
      <w:r w:rsidR="00AC7A83">
        <w:rPr>
          <w:b/>
          <w:i/>
          <w:szCs w:val="28"/>
        </w:rPr>
        <w:t xml:space="preserve"> </w:t>
      </w:r>
      <w:r w:rsidR="00514A8B">
        <w:rPr>
          <w:b/>
          <w:i/>
          <w:szCs w:val="28"/>
        </w:rPr>
        <w:t xml:space="preserve">справку-выписку из </w:t>
      </w:r>
      <w:proofErr w:type="spellStart"/>
      <w:r w:rsidR="00514A8B">
        <w:rPr>
          <w:b/>
          <w:i/>
          <w:szCs w:val="28"/>
        </w:rPr>
        <w:t>похозяйственной</w:t>
      </w:r>
      <w:proofErr w:type="spellEnd"/>
      <w:r w:rsidR="00514A8B">
        <w:rPr>
          <w:b/>
          <w:i/>
          <w:szCs w:val="28"/>
        </w:rPr>
        <w:t xml:space="preserve"> книги исполнительных комитетом городских или сельских поселений о движении сельскохозяйственных животных при их приобретении.</w:t>
      </w:r>
    </w:p>
    <w:p w:rsidR="00514A8B" w:rsidRPr="00021DAE" w:rsidRDefault="00514A8B" w:rsidP="00514A8B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В</w:t>
      </w:r>
      <w:r w:rsidRPr="00021DAE">
        <w:rPr>
          <w:b/>
          <w:i/>
          <w:szCs w:val="28"/>
        </w:rPr>
        <w:t xml:space="preserve"> соответствии с пунктом 2 части 1 стать</w:t>
      </w:r>
      <w:r>
        <w:rPr>
          <w:b/>
          <w:i/>
          <w:szCs w:val="28"/>
        </w:rPr>
        <w:t>и</w:t>
      </w:r>
      <w:r w:rsidRPr="00021DAE">
        <w:rPr>
          <w:b/>
          <w:i/>
          <w:szCs w:val="28"/>
        </w:rPr>
        <w:t xml:space="preserve"> 7 Федерального закона от 27 июля 2010 года № 210-ФЗ органы, предоставляющие государственные услуги, и органы, пред</w:t>
      </w:r>
      <w:r>
        <w:rPr>
          <w:b/>
          <w:i/>
          <w:szCs w:val="28"/>
        </w:rPr>
        <w:t>о</w:t>
      </w:r>
      <w:r w:rsidRPr="00021DAE">
        <w:rPr>
          <w:b/>
          <w:i/>
          <w:szCs w:val="28"/>
        </w:rPr>
        <w:t>ставляющие муниципальные услуги, не вправе требовать от заявителя представления документов и информации, которые находятся</w:t>
      </w:r>
      <w:r>
        <w:rPr>
          <w:b/>
          <w:i/>
          <w:szCs w:val="28"/>
        </w:rPr>
        <w:t xml:space="preserve"> </w:t>
      </w:r>
      <w:r w:rsidRPr="00021DAE">
        <w:rPr>
          <w:b/>
          <w:i/>
          <w:szCs w:val="28"/>
        </w:rPr>
        <w:t>в распоряжении органов, предоставляющих государственные услуги, органов, предоставляющих муниципальные услуги, иных государственных органов.</w:t>
      </w:r>
    </w:p>
    <w:p w:rsidR="007D1F26" w:rsidRDefault="007D1F26" w:rsidP="00514A8B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Сведения о </w:t>
      </w:r>
      <w:proofErr w:type="spellStart"/>
      <w:r>
        <w:rPr>
          <w:b/>
          <w:i/>
          <w:szCs w:val="28"/>
        </w:rPr>
        <w:t>похозяйственном</w:t>
      </w:r>
      <w:proofErr w:type="spellEnd"/>
      <w:r>
        <w:rPr>
          <w:b/>
          <w:i/>
          <w:szCs w:val="28"/>
        </w:rPr>
        <w:t xml:space="preserve"> учете движения сельскохозяйственных животных представляется в Министерство</w:t>
      </w:r>
      <w:r w:rsidR="005E527A">
        <w:rPr>
          <w:b/>
          <w:i/>
          <w:szCs w:val="28"/>
        </w:rPr>
        <w:t xml:space="preserve"> </w:t>
      </w:r>
      <w:r>
        <w:rPr>
          <w:b/>
          <w:i/>
          <w:szCs w:val="28"/>
        </w:rPr>
        <w:t>муниципальными образованиям Республики Дагестан.</w:t>
      </w:r>
    </w:p>
    <w:p w:rsidR="00AF756D" w:rsidRPr="007D1F26" w:rsidRDefault="007D1F26" w:rsidP="007D1F26">
      <w:pPr>
        <w:autoSpaceDE w:val="0"/>
        <w:autoSpaceDN w:val="0"/>
        <w:adjustRightInd w:val="0"/>
        <w:ind w:firstLine="709"/>
        <w:jc w:val="both"/>
        <w:rPr>
          <w:rFonts w:eastAsia="Calibri"/>
          <w:b/>
          <w:i/>
          <w:szCs w:val="28"/>
        </w:rPr>
      </w:pPr>
      <w:r>
        <w:rPr>
          <w:rFonts w:eastAsia="Calibri"/>
          <w:b/>
          <w:i/>
          <w:szCs w:val="28"/>
        </w:rPr>
        <w:t>Учитывая изложенное, о</w:t>
      </w:r>
      <w:r w:rsidR="00514A8B">
        <w:rPr>
          <w:rFonts w:eastAsia="Calibri"/>
          <w:b/>
          <w:i/>
          <w:szCs w:val="28"/>
        </w:rPr>
        <w:t>бязанность заявителя о предоставлении вышеуказанных справ</w:t>
      </w:r>
      <w:r w:rsidR="005E527A">
        <w:rPr>
          <w:rFonts w:eastAsia="Calibri"/>
          <w:b/>
          <w:i/>
          <w:szCs w:val="28"/>
        </w:rPr>
        <w:t>о</w:t>
      </w:r>
      <w:r w:rsidR="00514A8B">
        <w:rPr>
          <w:rFonts w:eastAsia="Calibri"/>
          <w:b/>
          <w:i/>
          <w:szCs w:val="28"/>
        </w:rPr>
        <w:t>к</w:t>
      </w:r>
      <w:r>
        <w:rPr>
          <w:rFonts w:eastAsia="Calibri"/>
          <w:b/>
          <w:i/>
          <w:szCs w:val="28"/>
        </w:rPr>
        <w:t>-выпис</w:t>
      </w:r>
      <w:r w:rsidR="005E527A">
        <w:rPr>
          <w:rFonts w:eastAsia="Calibri"/>
          <w:b/>
          <w:i/>
          <w:szCs w:val="28"/>
        </w:rPr>
        <w:t>о</w:t>
      </w:r>
      <w:r>
        <w:rPr>
          <w:rFonts w:eastAsia="Calibri"/>
          <w:b/>
          <w:i/>
          <w:szCs w:val="28"/>
        </w:rPr>
        <w:t xml:space="preserve">к из </w:t>
      </w:r>
      <w:proofErr w:type="spellStart"/>
      <w:r>
        <w:rPr>
          <w:rFonts w:eastAsia="Calibri"/>
          <w:b/>
          <w:i/>
          <w:szCs w:val="28"/>
        </w:rPr>
        <w:t>похозяйственной</w:t>
      </w:r>
      <w:proofErr w:type="spellEnd"/>
      <w:r>
        <w:rPr>
          <w:rFonts w:eastAsia="Calibri"/>
          <w:b/>
          <w:i/>
          <w:szCs w:val="28"/>
        </w:rPr>
        <w:t xml:space="preserve"> книги</w:t>
      </w:r>
      <w:r w:rsidR="00514A8B">
        <w:rPr>
          <w:rFonts w:eastAsia="Calibri"/>
          <w:b/>
          <w:i/>
          <w:szCs w:val="28"/>
        </w:rPr>
        <w:t xml:space="preserve"> является излишн</w:t>
      </w:r>
      <w:r w:rsidR="005E527A">
        <w:rPr>
          <w:rFonts w:eastAsia="Calibri"/>
          <w:b/>
          <w:i/>
          <w:szCs w:val="28"/>
        </w:rPr>
        <w:t>ей</w:t>
      </w:r>
      <w:r w:rsidR="00514A8B">
        <w:rPr>
          <w:rFonts w:eastAsia="Calibri"/>
          <w:b/>
          <w:i/>
          <w:szCs w:val="28"/>
        </w:rPr>
        <w:t xml:space="preserve"> и влечёт времен</w:t>
      </w:r>
      <w:r>
        <w:rPr>
          <w:rFonts w:eastAsia="Calibri"/>
          <w:b/>
          <w:i/>
          <w:szCs w:val="28"/>
        </w:rPr>
        <w:t>ные затраты на их представление</w:t>
      </w:r>
      <w:r w:rsidR="00AF756D" w:rsidRPr="000E6919">
        <w:rPr>
          <w:b/>
          <w:bCs/>
          <w:i/>
          <w:szCs w:val="28"/>
        </w:rPr>
        <w:t>;</w:t>
      </w:r>
      <w:r w:rsidR="00AF756D" w:rsidRPr="000E6919">
        <w:rPr>
          <w:b/>
          <w:i/>
          <w:szCs w:val="28"/>
        </w:rPr>
        <w:t xml:space="preserve">   </w:t>
      </w:r>
    </w:p>
    <w:p w:rsidR="00656D0B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2.2.2. способствуют возникновению расходов субъектов предпринимательской и иной деятельности:</w:t>
      </w:r>
    </w:p>
    <w:p w:rsidR="00E60489" w:rsidRDefault="007B6B70" w:rsidP="007B6B70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согласно </w:t>
      </w:r>
      <w:r w:rsidR="00E60489">
        <w:rPr>
          <w:b/>
          <w:i/>
          <w:szCs w:val="28"/>
        </w:rPr>
        <w:t>перечню документов, необходимых для получения субсидии, которы</w:t>
      </w:r>
      <w:r w:rsidR="007D1F26">
        <w:rPr>
          <w:b/>
          <w:i/>
          <w:szCs w:val="28"/>
        </w:rPr>
        <w:t xml:space="preserve">е </w:t>
      </w:r>
      <w:r w:rsidR="00E60489">
        <w:rPr>
          <w:b/>
          <w:i/>
          <w:szCs w:val="28"/>
        </w:rPr>
        <w:t xml:space="preserve">представляются заявителем </w:t>
      </w:r>
      <w:r w:rsidR="007D1F26">
        <w:rPr>
          <w:b/>
          <w:i/>
          <w:szCs w:val="28"/>
        </w:rPr>
        <w:t>в виде копий</w:t>
      </w:r>
      <w:r w:rsidR="00E60489">
        <w:rPr>
          <w:b/>
          <w:i/>
          <w:szCs w:val="28"/>
        </w:rPr>
        <w:t xml:space="preserve"> </w:t>
      </w:r>
      <w:r w:rsidR="007D1F26">
        <w:rPr>
          <w:b/>
          <w:i/>
          <w:szCs w:val="28"/>
        </w:rPr>
        <w:t>(</w:t>
      </w:r>
      <w:r w:rsidR="00E60489">
        <w:rPr>
          <w:b/>
          <w:i/>
          <w:szCs w:val="28"/>
        </w:rPr>
        <w:t>пункт 1</w:t>
      </w:r>
      <w:r w:rsidR="00AF756D">
        <w:rPr>
          <w:b/>
          <w:i/>
          <w:szCs w:val="28"/>
        </w:rPr>
        <w:t>3</w:t>
      </w:r>
      <w:r w:rsidR="00E60489">
        <w:rPr>
          <w:b/>
          <w:i/>
          <w:szCs w:val="28"/>
        </w:rPr>
        <w:t xml:space="preserve"> </w:t>
      </w:r>
      <w:r w:rsidR="00AC7A83">
        <w:rPr>
          <w:b/>
          <w:i/>
          <w:szCs w:val="28"/>
        </w:rPr>
        <w:t>Порядка</w:t>
      </w:r>
      <w:r w:rsidR="007D1F26">
        <w:rPr>
          <w:b/>
          <w:i/>
          <w:szCs w:val="28"/>
        </w:rPr>
        <w:t>)</w:t>
      </w:r>
      <w:r w:rsidR="005E527A">
        <w:rPr>
          <w:b/>
          <w:i/>
          <w:szCs w:val="28"/>
        </w:rPr>
        <w:t>,</w:t>
      </w:r>
      <w:r w:rsidR="00AC7A83">
        <w:rPr>
          <w:b/>
          <w:i/>
          <w:szCs w:val="28"/>
        </w:rPr>
        <w:t xml:space="preserve"> </w:t>
      </w:r>
      <w:r w:rsidR="00E60489">
        <w:rPr>
          <w:b/>
          <w:i/>
          <w:szCs w:val="28"/>
        </w:rPr>
        <w:t>предусмотрено требование о заверении некоторых из них</w:t>
      </w:r>
      <w:r w:rsidR="007C7902">
        <w:rPr>
          <w:b/>
          <w:i/>
          <w:szCs w:val="28"/>
        </w:rPr>
        <w:t xml:space="preserve">, в </w:t>
      </w:r>
      <w:r w:rsidR="007C7902">
        <w:rPr>
          <w:b/>
          <w:i/>
          <w:szCs w:val="28"/>
        </w:rPr>
        <w:lastRenderedPageBreak/>
        <w:t>том числе</w:t>
      </w:r>
      <w:r w:rsidR="00E60489">
        <w:rPr>
          <w:b/>
          <w:i/>
          <w:szCs w:val="28"/>
        </w:rPr>
        <w:t xml:space="preserve"> кредитной организацией. </w:t>
      </w:r>
    </w:p>
    <w:p w:rsidR="007B6B70" w:rsidRDefault="009D7580" w:rsidP="007B6B70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Данное требование способствует возникновению </w:t>
      </w:r>
      <w:r w:rsidR="00514A8B">
        <w:rPr>
          <w:b/>
          <w:i/>
          <w:szCs w:val="28"/>
        </w:rPr>
        <w:t>временных затрат</w:t>
      </w:r>
      <w:r>
        <w:rPr>
          <w:b/>
          <w:i/>
          <w:szCs w:val="28"/>
        </w:rPr>
        <w:t xml:space="preserve"> потенциальных адресатов</w:t>
      </w:r>
      <w:r w:rsidR="007C7902">
        <w:rPr>
          <w:b/>
          <w:i/>
          <w:szCs w:val="28"/>
        </w:rPr>
        <w:t xml:space="preserve"> </w:t>
      </w:r>
      <w:r>
        <w:rPr>
          <w:b/>
          <w:i/>
          <w:szCs w:val="28"/>
        </w:rPr>
        <w:t xml:space="preserve"> правового регулирования</w:t>
      </w:r>
      <w:r w:rsidR="00514A8B">
        <w:rPr>
          <w:b/>
          <w:i/>
          <w:szCs w:val="28"/>
        </w:rPr>
        <w:t xml:space="preserve"> на подготовку пакета документов</w:t>
      </w:r>
      <w:r>
        <w:rPr>
          <w:b/>
          <w:i/>
          <w:szCs w:val="28"/>
        </w:rPr>
        <w:t>.</w:t>
      </w:r>
    </w:p>
    <w:p w:rsidR="00B62447" w:rsidRPr="00B87980" w:rsidRDefault="00B62447" w:rsidP="00B62447">
      <w:pPr>
        <w:ind w:firstLine="709"/>
        <w:jc w:val="both"/>
        <w:rPr>
          <w:b/>
          <w:i/>
          <w:szCs w:val="28"/>
        </w:rPr>
      </w:pPr>
      <w:r w:rsidRPr="00B87980">
        <w:rPr>
          <w:b/>
          <w:i/>
          <w:szCs w:val="28"/>
        </w:rPr>
        <w:t>Так, представление справок и иных документов в органы государственной власти является стандартным информационным требованием, которое поддается монетарной оценке.</w:t>
      </w:r>
    </w:p>
    <w:p w:rsidR="00B62447" w:rsidRDefault="00B62447" w:rsidP="00B62447">
      <w:pPr>
        <w:ind w:firstLine="709"/>
        <w:jc w:val="both"/>
        <w:rPr>
          <w:b/>
          <w:i/>
          <w:szCs w:val="28"/>
        </w:rPr>
      </w:pPr>
      <w:r w:rsidRPr="00B87980">
        <w:rPr>
          <w:b/>
          <w:i/>
          <w:szCs w:val="28"/>
        </w:rPr>
        <w:t xml:space="preserve">Исходя из среднемесячной начисленной заработной платы работающего в сельском хозяйстве </w:t>
      </w:r>
      <w:r w:rsidRPr="001F7C54">
        <w:rPr>
          <w:b/>
          <w:i/>
          <w:szCs w:val="28"/>
        </w:rPr>
        <w:t>(</w:t>
      </w:r>
      <w:r w:rsidR="001F7C54" w:rsidRPr="001F7C54">
        <w:rPr>
          <w:b/>
          <w:i/>
          <w:szCs w:val="28"/>
        </w:rPr>
        <w:t>1</w:t>
      </w:r>
      <w:r w:rsidR="00D318A8">
        <w:rPr>
          <w:b/>
          <w:i/>
          <w:szCs w:val="28"/>
        </w:rPr>
        <w:t>5</w:t>
      </w:r>
      <w:r w:rsidR="001F7C54" w:rsidRPr="001F7C54">
        <w:rPr>
          <w:b/>
          <w:i/>
          <w:szCs w:val="28"/>
        </w:rPr>
        <w:t xml:space="preserve"> </w:t>
      </w:r>
      <w:r w:rsidR="00D318A8">
        <w:rPr>
          <w:b/>
          <w:i/>
          <w:szCs w:val="28"/>
        </w:rPr>
        <w:t>150</w:t>
      </w:r>
      <w:r w:rsidRPr="001F7C54">
        <w:rPr>
          <w:b/>
          <w:i/>
          <w:szCs w:val="28"/>
        </w:rPr>
        <w:t xml:space="preserve"> руб.</w:t>
      </w:r>
      <w:r w:rsidRPr="00B87980">
        <w:rPr>
          <w:b/>
          <w:i/>
          <w:szCs w:val="28"/>
        </w:rPr>
        <w:t xml:space="preserve"> по состоянию на </w:t>
      </w:r>
      <w:r w:rsidR="001C7A40">
        <w:rPr>
          <w:b/>
          <w:i/>
          <w:szCs w:val="28"/>
        </w:rPr>
        <w:t>октябрь</w:t>
      </w:r>
      <w:r w:rsidRPr="00B87980">
        <w:rPr>
          <w:b/>
          <w:i/>
          <w:szCs w:val="28"/>
        </w:rPr>
        <w:t xml:space="preserve"> 201</w:t>
      </w:r>
      <w:r>
        <w:rPr>
          <w:b/>
          <w:i/>
          <w:szCs w:val="28"/>
        </w:rPr>
        <w:t>8</w:t>
      </w:r>
      <w:r w:rsidRPr="00B87980">
        <w:rPr>
          <w:b/>
          <w:i/>
          <w:szCs w:val="28"/>
        </w:rPr>
        <w:t xml:space="preserve"> года)</w:t>
      </w:r>
      <w:r>
        <w:rPr>
          <w:b/>
          <w:i/>
          <w:szCs w:val="28"/>
        </w:rPr>
        <w:t>,</w:t>
      </w:r>
      <w:r w:rsidRPr="00B87980">
        <w:rPr>
          <w:b/>
          <w:i/>
          <w:szCs w:val="28"/>
        </w:rPr>
        <w:t xml:space="preserve"> стоимость нормо-часа </w:t>
      </w:r>
      <w:proofErr w:type="spellStart"/>
      <w:r w:rsidRPr="00B87980">
        <w:rPr>
          <w:b/>
          <w:i/>
          <w:szCs w:val="28"/>
        </w:rPr>
        <w:t>сельхозтоваропроизводителя</w:t>
      </w:r>
      <w:proofErr w:type="spellEnd"/>
      <w:r w:rsidRPr="00B87980">
        <w:rPr>
          <w:b/>
          <w:i/>
          <w:szCs w:val="28"/>
        </w:rPr>
        <w:t xml:space="preserve"> на </w:t>
      </w:r>
      <w:r>
        <w:rPr>
          <w:b/>
          <w:i/>
          <w:szCs w:val="28"/>
        </w:rPr>
        <w:t>формирование и ксерокопирование документов</w:t>
      </w:r>
      <w:r w:rsidRPr="00B87980">
        <w:rPr>
          <w:b/>
          <w:i/>
          <w:szCs w:val="28"/>
        </w:rPr>
        <w:t xml:space="preserve"> составит </w:t>
      </w:r>
      <w:r w:rsidR="00D318A8">
        <w:rPr>
          <w:b/>
          <w:i/>
          <w:szCs w:val="28"/>
        </w:rPr>
        <w:t>78</w:t>
      </w:r>
      <w:r w:rsidRPr="00B87980">
        <w:rPr>
          <w:b/>
          <w:i/>
          <w:szCs w:val="28"/>
        </w:rPr>
        <w:t xml:space="preserve"> руб. Время, затрачиваемое на </w:t>
      </w:r>
      <w:r>
        <w:rPr>
          <w:b/>
          <w:i/>
          <w:szCs w:val="28"/>
        </w:rPr>
        <w:t xml:space="preserve">подготовку пакета документов и их представление, </w:t>
      </w:r>
      <w:r w:rsidRPr="00B87980">
        <w:rPr>
          <w:b/>
          <w:i/>
          <w:szCs w:val="28"/>
        </w:rPr>
        <w:t xml:space="preserve">в среднем </w:t>
      </w:r>
      <w:r>
        <w:rPr>
          <w:b/>
          <w:i/>
          <w:szCs w:val="28"/>
        </w:rPr>
        <w:t>составит 8</w:t>
      </w:r>
      <w:r w:rsidRPr="00B87980">
        <w:rPr>
          <w:b/>
          <w:i/>
          <w:szCs w:val="28"/>
        </w:rPr>
        <w:t xml:space="preserve"> </w:t>
      </w:r>
      <w:r>
        <w:rPr>
          <w:b/>
          <w:i/>
          <w:szCs w:val="28"/>
        </w:rPr>
        <w:t>часов</w:t>
      </w:r>
      <w:r w:rsidRPr="00B87980">
        <w:rPr>
          <w:b/>
          <w:i/>
          <w:szCs w:val="28"/>
        </w:rPr>
        <w:t>.</w:t>
      </w:r>
      <w:r>
        <w:rPr>
          <w:b/>
          <w:i/>
          <w:szCs w:val="28"/>
        </w:rPr>
        <w:t xml:space="preserve"> </w:t>
      </w:r>
    </w:p>
    <w:p w:rsidR="00B62447" w:rsidRPr="00B87980" w:rsidRDefault="00B62447" w:rsidP="00B62447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Общие расходы, приходящиеся на одного </w:t>
      </w:r>
      <w:proofErr w:type="spellStart"/>
      <w:r w:rsidRPr="00B87980">
        <w:rPr>
          <w:b/>
          <w:i/>
          <w:szCs w:val="28"/>
        </w:rPr>
        <w:t>сельхозтоваропроизводителя</w:t>
      </w:r>
      <w:proofErr w:type="spellEnd"/>
      <w:r>
        <w:rPr>
          <w:b/>
          <w:i/>
          <w:szCs w:val="28"/>
        </w:rPr>
        <w:t xml:space="preserve">, составят </w:t>
      </w:r>
      <w:r w:rsidR="00D318A8">
        <w:rPr>
          <w:b/>
          <w:i/>
          <w:szCs w:val="28"/>
        </w:rPr>
        <w:t>624</w:t>
      </w:r>
      <w:r>
        <w:rPr>
          <w:b/>
          <w:i/>
          <w:szCs w:val="28"/>
        </w:rPr>
        <w:t xml:space="preserve"> руб. (</w:t>
      </w:r>
      <w:r w:rsidR="00D318A8">
        <w:rPr>
          <w:b/>
          <w:i/>
          <w:szCs w:val="28"/>
        </w:rPr>
        <w:t>78</w:t>
      </w:r>
      <w:r>
        <w:rPr>
          <w:b/>
          <w:i/>
          <w:szCs w:val="28"/>
        </w:rPr>
        <w:t xml:space="preserve"> руб. * 8 нормо-час).    </w:t>
      </w:r>
      <w:r w:rsidRPr="00B87980">
        <w:rPr>
          <w:b/>
          <w:i/>
          <w:szCs w:val="28"/>
        </w:rPr>
        <w:t xml:space="preserve"> </w:t>
      </w:r>
    </w:p>
    <w:p w:rsidR="00D318A8" w:rsidRDefault="00D318A8" w:rsidP="006E1287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 xml:space="preserve">В масштабе указанных в сводном отчете о результатах проведения оценки регулирующего воздействия проекта акта потенциальных адресатов предлагаемого правового регулирования расходы составят 9 292,6 тыс. руб. (14 892 </w:t>
      </w:r>
      <w:r w:rsidR="00514A8B">
        <w:rPr>
          <w:b/>
          <w:i/>
          <w:szCs w:val="28"/>
        </w:rPr>
        <w:t xml:space="preserve">ед. </w:t>
      </w:r>
      <w:r>
        <w:rPr>
          <w:b/>
          <w:i/>
          <w:szCs w:val="28"/>
        </w:rPr>
        <w:t>* 624 руб</w:t>
      </w:r>
      <w:r w:rsidR="00356F6E">
        <w:rPr>
          <w:b/>
          <w:i/>
          <w:szCs w:val="28"/>
        </w:rPr>
        <w:t>.</w:t>
      </w:r>
      <w:r>
        <w:rPr>
          <w:b/>
          <w:i/>
          <w:szCs w:val="28"/>
        </w:rPr>
        <w:t>).</w:t>
      </w:r>
    </w:p>
    <w:p w:rsidR="007B6B70" w:rsidRPr="0052654D" w:rsidRDefault="007B6B70" w:rsidP="006E1287">
      <w:pPr>
        <w:widowControl w:val="0"/>
        <w:autoSpaceDE w:val="0"/>
        <w:autoSpaceDN w:val="0"/>
        <w:adjustRightInd w:val="0"/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Однако</w:t>
      </w:r>
      <w:r w:rsidRPr="005328F9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возможные</w:t>
      </w:r>
      <w:r w:rsidRPr="005328F9">
        <w:rPr>
          <w:b/>
          <w:i/>
          <w:szCs w:val="28"/>
        </w:rPr>
        <w:t xml:space="preserve"> </w:t>
      </w:r>
      <w:r>
        <w:rPr>
          <w:b/>
          <w:i/>
          <w:szCs w:val="28"/>
        </w:rPr>
        <w:t>расходы</w:t>
      </w:r>
      <w:r w:rsidRPr="005328F9">
        <w:rPr>
          <w:b/>
          <w:i/>
          <w:szCs w:val="28"/>
        </w:rPr>
        <w:t xml:space="preserve"> </w:t>
      </w:r>
      <w:r w:rsidR="00C567A1">
        <w:rPr>
          <w:b/>
          <w:i/>
          <w:szCs w:val="28"/>
        </w:rPr>
        <w:t>потенциальных адресатов правового регулирования</w:t>
      </w:r>
      <w:r>
        <w:rPr>
          <w:b/>
          <w:i/>
          <w:szCs w:val="28"/>
        </w:rPr>
        <w:t xml:space="preserve"> на </w:t>
      </w:r>
      <w:r w:rsidR="001F7C54">
        <w:rPr>
          <w:b/>
          <w:i/>
          <w:szCs w:val="28"/>
        </w:rPr>
        <w:t>представление</w:t>
      </w:r>
      <w:r>
        <w:rPr>
          <w:b/>
          <w:i/>
          <w:szCs w:val="28"/>
        </w:rPr>
        <w:t xml:space="preserve"> документации</w:t>
      </w:r>
      <w:r w:rsidRPr="005328F9">
        <w:rPr>
          <w:b/>
          <w:i/>
          <w:szCs w:val="28"/>
        </w:rPr>
        <w:t xml:space="preserve"> </w:t>
      </w:r>
      <w:proofErr w:type="gramStart"/>
      <w:r w:rsidR="001F7C54">
        <w:rPr>
          <w:b/>
          <w:i/>
          <w:szCs w:val="28"/>
        </w:rPr>
        <w:t>для получение</w:t>
      </w:r>
      <w:proofErr w:type="gramEnd"/>
      <w:r w:rsidR="001F7C54">
        <w:rPr>
          <w:b/>
          <w:i/>
          <w:szCs w:val="28"/>
        </w:rPr>
        <w:t xml:space="preserve"> субсидий </w:t>
      </w:r>
      <w:r w:rsidRPr="005328F9">
        <w:rPr>
          <w:b/>
          <w:i/>
          <w:szCs w:val="28"/>
        </w:rPr>
        <w:t>не являются избыточными</w:t>
      </w:r>
      <w:r>
        <w:rPr>
          <w:b/>
          <w:i/>
          <w:szCs w:val="28"/>
        </w:rPr>
        <w:t xml:space="preserve">, так как </w:t>
      </w:r>
      <w:r w:rsidR="00DD5393">
        <w:rPr>
          <w:b/>
          <w:i/>
          <w:szCs w:val="28"/>
        </w:rPr>
        <w:t>требование о представлении вышеуказанных документов является подтверждением обоснования расходов республиканского бюджета Республики Дагестан</w:t>
      </w:r>
      <w:r w:rsidR="008C4C31">
        <w:rPr>
          <w:b/>
          <w:i/>
          <w:szCs w:val="28"/>
        </w:rPr>
        <w:t>;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2.2.3. способствуют возникновению расходов республиканского бюджета Республики Дагестан:</w:t>
      </w:r>
    </w:p>
    <w:p w:rsidR="00E96C49" w:rsidRPr="004909CF" w:rsidRDefault="00E96C49" w:rsidP="00AF34CF">
      <w:pPr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 проекта акта не приведет к возникновению иных расходов республиканского бюджета Республики Дагестан;</w:t>
      </w:r>
    </w:p>
    <w:p w:rsidR="005C78C6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2.2.4. способствуют ограничению конкуренции:</w:t>
      </w:r>
    </w:p>
    <w:p w:rsidR="00E96C49" w:rsidRDefault="00E96C49" w:rsidP="00AF34CF">
      <w:pPr>
        <w:ind w:firstLine="709"/>
        <w:jc w:val="both"/>
        <w:rPr>
          <w:b/>
          <w:i/>
          <w:szCs w:val="28"/>
        </w:rPr>
      </w:pPr>
      <w:r w:rsidRPr="004909CF">
        <w:rPr>
          <w:b/>
          <w:i/>
          <w:szCs w:val="28"/>
        </w:rPr>
        <w:t>принятие указанного проекта акта не повлечет ограничение конкуренции</w:t>
      </w:r>
      <w:r w:rsidR="00383596">
        <w:rPr>
          <w:b/>
          <w:i/>
          <w:szCs w:val="28"/>
        </w:rPr>
        <w:t>.</w:t>
      </w:r>
    </w:p>
    <w:p w:rsidR="00AC66E1" w:rsidRPr="004909CF" w:rsidRDefault="005C78C6" w:rsidP="00AF34CF">
      <w:pPr>
        <w:ind w:firstLine="709"/>
        <w:jc w:val="both"/>
        <w:rPr>
          <w:szCs w:val="28"/>
        </w:rPr>
      </w:pPr>
      <w:r w:rsidRPr="004909CF">
        <w:rPr>
          <w:szCs w:val="28"/>
        </w:rPr>
        <w:t>2.3. Вывод о наличии либо отсутствии достаточного обоснования решения проблемы предложенным способом регулирования</w:t>
      </w:r>
      <w:r w:rsidR="001533B5">
        <w:rPr>
          <w:szCs w:val="28"/>
        </w:rPr>
        <w:t>:</w:t>
      </w:r>
    </w:p>
    <w:p w:rsidR="001F7C54" w:rsidRDefault="007F0906" w:rsidP="001F7C54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Н</w:t>
      </w:r>
      <w:r w:rsidR="001F7C54">
        <w:rPr>
          <w:b/>
          <w:i/>
          <w:szCs w:val="28"/>
        </w:rPr>
        <w:t>аправ</w:t>
      </w:r>
      <w:r>
        <w:rPr>
          <w:b/>
          <w:i/>
          <w:szCs w:val="28"/>
        </w:rPr>
        <w:t>ление</w:t>
      </w:r>
      <w:r w:rsidR="001F7C54">
        <w:rPr>
          <w:b/>
          <w:i/>
          <w:szCs w:val="28"/>
        </w:rPr>
        <w:t xml:space="preserve"> средств государственной поддержки на стимулирование развития с</w:t>
      </w:r>
      <w:r w:rsidR="00DE2822">
        <w:rPr>
          <w:b/>
          <w:i/>
          <w:szCs w:val="28"/>
        </w:rPr>
        <w:t>ельского хозяйства в республике</w:t>
      </w:r>
      <w:r w:rsidR="001F7C54">
        <w:rPr>
          <w:b/>
          <w:i/>
          <w:szCs w:val="28"/>
        </w:rPr>
        <w:t xml:space="preserve"> положительно отра</w:t>
      </w:r>
      <w:r>
        <w:rPr>
          <w:b/>
          <w:i/>
          <w:szCs w:val="28"/>
        </w:rPr>
        <w:t>жае</w:t>
      </w:r>
      <w:r w:rsidR="001F7C54">
        <w:rPr>
          <w:b/>
          <w:i/>
          <w:szCs w:val="28"/>
        </w:rPr>
        <w:t xml:space="preserve">тся на отрасли в целом. </w:t>
      </w:r>
      <w:r>
        <w:rPr>
          <w:b/>
          <w:i/>
          <w:szCs w:val="28"/>
        </w:rPr>
        <w:t>Т</w:t>
      </w:r>
      <w:r w:rsidR="001F7C54">
        <w:rPr>
          <w:b/>
          <w:i/>
          <w:szCs w:val="28"/>
        </w:rPr>
        <w:t xml:space="preserve">екущее состояние предприятий </w:t>
      </w:r>
      <w:r>
        <w:rPr>
          <w:b/>
          <w:i/>
          <w:szCs w:val="28"/>
        </w:rPr>
        <w:t>требует больших финансовых вложений в</w:t>
      </w:r>
      <w:r w:rsidR="00CC42D7">
        <w:rPr>
          <w:b/>
          <w:i/>
          <w:szCs w:val="28"/>
        </w:rPr>
        <w:t xml:space="preserve"> применяемые технологии, техник</w:t>
      </w:r>
      <w:r>
        <w:rPr>
          <w:b/>
          <w:i/>
          <w:szCs w:val="28"/>
        </w:rPr>
        <w:t>у</w:t>
      </w:r>
      <w:r w:rsidR="00CC42D7">
        <w:rPr>
          <w:b/>
          <w:i/>
          <w:szCs w:val="28"/>
        </w:rPr>
        <w:t xml:space="preserve">, </w:t>
      </w:r>
      <w:r>
        <w:rPr>
          <w:b/>
          <w:i/>
          <w:szCs w:val="28"/>
        </w:rPr>
        <w:t xml:space="preserve">приобретение современного оборудования и поголовья скота </w:t>
      </w:r>
      <w:r w:rsidR="00DE2822">
        <w:rPr>
          <w:b/>
          <w:i/>
          <w:szCs w:val="28"/>
        </w:rPr>
        <w:t xml:space="preserve">и </w:t>
      </w:r>
      <w:r>
        <w:rPr>
          <w:b/>
          <w:i/>
          <w:szCs w:val="28"/>
        </w:rPr>
        <w:t>т.п.</w:t>
      </w:r>
      <w:r w:rsidR="001F7C54">
        <w:rPr>
          <w:b/>
          <w:i/>
          <w:szCs w:val="28"/>
        </w:rPr>
        <w:t xml:space="preserve"> </w:t>
      </w:r>
    </w:p>
    <w:p w:rsidR="006E1287" w:rsidRPr="001533B5" w:rsidRDefault="00CC42D7" w:rsidP="000C21CB">
      <w:pPr>
        <w:ind w:firstLine="709"/>
        <w:jc w:val="both"/>
        <w:rPr>
          <w:b/>
          <w:i/>
          <w:szCs w:val="28"/>
        </w:rPr>
      </w:pPr>
      <w:r>
        <w:rPr>
          <w:b/>
          <w:i/>
          <w:szCs w:val="28"/>
        </w:rPr>
        <w:t>Учитывая вышеизложенное</w:t>
      </w:r>
      <w:r w:rsidR="00DE2822">
        <w:rPr>
          <w:b/>
          <w:i/>
          <w:szCs w:val="28"/>
        </w:rPr>
        <w:t>,</w:t>
      </w:r>
      <w:r>
        <w:rPr>
          <w:b/>
          <w:i/>
          <w:szCs w:val="28"/>
        </w:rPr>
        <w:t xml:space="preserve"> </w:t>
      </w:r>
      <w:r w:rsidRPr="001533B5">
        <w:rPr>
          <w:b/>
          <w:i/>
          <w:szCs w:val="28"/>
        </w:rPr>
        <w:t>Министерство экономики и территориального развития Р</w:t>
      </w:r>
      <w:r>
        <w:rPr>
          <w:b/>
          <w:i/>
          <w:szCs w:val="28"/>
        </w:rPr>
        <w:t xml:space="preserve">еспублики </w:t>
      </w:r>
      <w:r w:rsidRPr="001533B5">
        <w:rPr>
          <w:b/>
          <w:i/>
          <w:szCs w:val="28"/>
        </w:rPr>
        <w:t>Д</w:t>
      </w:r>
      <w:r>
        <w:rPr>
          <w:b/>
          <w:i/>
          <w:szCs w:val="28"/>
        </w:rPr>
        <w:t>агестан</w:t>
      </w:r>
      <w:r w:rsidRPr="001533B5">
        <w:rPr>
          <w:b/>
          <w:i/>
          <w:szCs w:val="28"/>
        </w:rPr>
        <w:t xml:space="preserve"> сообщает о </w:t>
      </w:r>
      <w:r>
        <w:rPr>
          <w:b/>
          <w:i/>
          <w:szCs w:val="28"/>
        </w:rPr>
        <w:t>наличии</w:t>
      </w:r>
      <w:r w:rsidRPr="001533B5">
        <w:rPr>
          <w:b/>
          <w:i/>
          <w:szCs w:val="28"/>
        </w:rPr>
        <w:t xml:space="preserve"> достаточного обоснования для решения проблемы, </w:t>
      </w:r>
      <w:r w:rsidR="005E527A">
        <w:rPr>
          <w:b/>
          <w:i/>
          <w:szCs w:val="28"/>
        </w:rPr>
        <w:t xml:space="preserve">способом, </w:t>
      </w:r>
      <w:r w:rsidRPr="001533B5">
        <w:rPr>
          <w:b/>
          <w:i/>
          <w:szCs w:val="28"/>
        </w:rPr>
        <w:t>заявленной органом – разработчиком</w:t>
      </w:r>
      <w:r>
        <w:rPr>
          <w:b/>
          <w:i/>
          <w:szCs w:val="28"/>
        </w:rPr>
        <w:t>.</w:t>
      </w:r>
      <w:r w:rsidRPr="001533B5">
        <w:rPr>
          <w:b/>
          <w:i/>
          <w:szCs w:val="28"/>
        </w:rPr>
        <w:t xml:space="preserve"> </w:t>
      </w:r>
    </w:p>
    <w:p w:rsidR="00404A4E" w:rsidRDefault="00AF34CF" w:rsidP="00AF34CF">
      <w:pPr>
        <w:ind w:firstLine="709"/>
        <w:jc w:val="both"/>
        <w:rPr>
          <w:szCs w:val="28"/>
        </w:rPr>
      </w:pPr>
      <w:r w:rsidRPr="00396BF4">
        <w:rPr>
          <w:szCs w:val="28"/>
        </w:rPr>
        <w:t xml:space="preserve">2.4. Иные заключительные комментарии </w:t>
      </w:r>
      <w:r>
        <w:rPr>
          <w:szCs w:val="28"/>
        </w:rPr>
        <w:t>Министерства экономики и территориального развития Республики Дагестан</w:t>
      </w:r>
      <w:r w:rsidR="00D249EC">
        <w:rPr>
          <w:szCs w:val="28"/>
        </w:rPr>
        <w:t>:</w:t>
      </w: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CA4993" w:rsidRPr="00CA4993" w:rsidTr="00CA4993">
        <w:trPr>
          <w:trHeight w:val="1075"/>
        </w:trPr>
        <w:tc>
          <w:tcPr>
            <w:tcW w:w="9464" w:type="dxa"/>
          </w:tcPr>
          <w:p w:rsidR="00DE2822" w:rsidRDefault="00DE2822" w:rsidP="00DE282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1) в пунктах 13 и 14 Порядка необходимо указать на право заявителя представлять документы способами установленными пунктом 12 Порядка, посредством многофункционального центра;</w:t>
            </w:r>
          </w:p>
          <w:p w:rsidR="00DE2822" w:rsidRDefault="007D1F26" w:rsidP="00DE282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DE2822">
              <w:rPr>
                <w:szCs w:val="28"/>
              </w:rPr>
              <w:t>) по тексту Порядка слова «комитетов городских или сельских поселений» заменить словами «органов местного самоуправления городских округов или муниципальных районов»</w:t>
            </w:r>
            <w:r w:rsidR="006A19EB">
              <w:rPr>
                <w:szCs w:val="28"/>
              </w:rPr>
              <w:t>;</w:t>
            </w:r>
          </w:p>
          <w:p w:rsidR="006A19EB" w:rsidRDefault="007D1F26" w:rsidP="00DE2822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6A19EB">
              <w:rPr>
                <w:szCs w:val="28"/>
              </w:rPr>
              <w:t xml:space="preserve">) абзац 3 пункта 15 Порядка дополнить словами «принятия решения об» после слова «случае». </w:t>
            </w:r>
          </w:p>
          <w:p w:rsidR="00356F6E" w:rsidRDefault="00DE2822" w:rsidP="00356F6E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В</w:t>
            </w:r>
            <w:r w:rsidR="00CA4993">
              <w:rPr>
                <w:szCs w:val="28"/>
              </w:rPr>
              <w:t xml:space="preserve"> соответствии с Планом проведения </w:t>
            </w:r>
            <w:hyperlink r:id="rId10" w:history="1">
              <w:r w:rsidR="00CA4993" w:rsidRPr="00CA4993">
                <w:rPr>
                  <w:szCs w:val="28"/>
                </w:rPr>
                <w:t>оценки фактического воздействия нормативных правовых актов Республики Дагестан, затрагивающих вопросы осуществления предпринимательской и инвести</w:t>
              </w:r>
              <w:r w:rsidR="00CA4993">
                <w:rPr>
                  <w:szCs w:val="28"/>
                </w:rPr>
                <w:t>ционной деятельности, на 2018 го</w:t>
              </w:r>
              <w:r w:rsidR="00CA4993" w:rsidRPr="00CA4993">
                <w:rPr>
                  <w:szCs w:val="28"/>
                </w:rPr>
                <w:t>д</w:t>
              </w:r>
            </w:hyperlink>
            <w:r w:rsidR="00CA4993">
              <w:rPr>
                <w:szCs w:val="28"/>
              </w:rPr>
              <w:t xml:space="preserve">, утвержденного протоколом заседания </w:t>
            </w:r>
            <w:r w:rsidR="00CA4993" w:rsidRPr="00CA4993">
              <w:rPr>
                <w:szCs w:val="28"/>
              </w:rPr>
              <w:t>Консультативн</w:t>
            </w:r>
            <w:r w:rsidR="00CA4993">
              <w:rPr>
                <w:szCs w:val="28"/>
              </w:rPr>
              <w:t>ого</w:t>
            </w:r>
            <w:r w:rsidR="00CA4993" w:rsidRPr="00CA4993">
              <w:rPr>
                <w:szCs w:val="28"/>
              </w:rPr>
              <w:t xml:space="preserve"> совет</w:t>
            </w:r>
            <w:r w:rsidR="00CA4993">
              <w:rPr>
                <w:szCs w:val="28"/>
              </w:rPr>
              <w:t>а</w:t>
            </w:r>
            <w:r w:rsidR="00CA4993" w:rsidRPr="00CA4993">
              <w:rPr>
                <w:szCs w:val="28"/>
              </w:rPr>
              <w:t xml:space="preserve"> по </w:t>
            </w:r>
            <w:r w:rsidR="00CA4993">
              <w:rPr>
                <w:szCs w:val="28"/>
              </w:rPr>
              <w:t xml:space="preserve">оценке регулирующего воздействия </w:t>
            </w:r>
            <w:r w:rsidR="00CA4993" w:rsidRPr="00CA4993">
              <w:rPr>
                <w:szCs w:val="28"/>
              </w:rPr>
              <w:t xml:space="preserve">проектов </w:t>
            </w:r>
            <w:r w:rsidR="00CA4993">
              <w:rPr>
                <w:szCs w:val="28"/>
              </w:rPr>
              <w:t>нормативных правовых актов</w:t>
            </w:r>
            <w:r w:rsidR="00CA4993" w:rsidRPr="00CA4993">
              <w:rPr>
                <w:szCs w:val="28"/>
              </w:rPr>
              <w:t xml:space="preserve"> и экспертизе </w:t>
            </w:r>
            <w:r w:rsidR="00CA4993">
              <w:rPr>
                <w:szCs w:val="28"/>
              </w:rPr>
              <w:t>нормативных правовых актов</w:t>
            </w:r>
            <w:r w:rsidR="00CA4993" w:rsidRPr="00CA4993">
              <w:rPr>
                <w:szCs w:val="28"/>
              </w:rPr>
              <w:t xml:space="preserve"> Р</w:t>
            </w:r>
            <w:r w:rsidR="00CA4993">
              <w:rPr>
                <w:szCs w:val="28"/>
              </w:rPr>
              <w:t xml:space="preserve">еспублики </w:t>
            </w:r>
            <w:r w:rsidR="00CA4993" w:rsidRPr="00CA4993">
              <w:rPr>
                <w:szCs w:val="28"/>
              </w:rPr>
              <w:t>Д</w:t>
            </w:r>
            <w:r w:rsidR="00CA4993">
              <w:rPr>
                <w:szCs w:val="28"/>
              </w:rPr>
              <w:t xml:space="preserve">агестан </w:t>
            </w:r>
            <w:r w:rsidR="00CA4993" w:rsidRPr="00CA4993">
              <w:rPr>
                <w:szCs w:val="28"/>
              </w:rPr>
              <w:t>при Министерстве экономики и территориального развития Республики Дагестан</w:t>
            </w:r>
            <w:r w:rsidR="00CA4993">
              <w:rPr>
                <w:szCs w:val="28"/>
              </w:rPr>
              <w:t xml:space="preserve">, Министерством сельского и продовольствия РД подготовлен отчёт об оценке фактического воздействия постановления Правительства Республики Дагестан </w:t>
            </w:r>
            <w:r w:rsidR="00CA4993" w:rsidRPr="00CA4993">
              <w:rPr>
                <w:szCs w:val="28"/>
              </w:rPr>
              <w:t>от 3 июля 2015 года № 208 «О внесении изменений в Порядок предоставления субсидий из республиканского бюджета Республики Дагестан на возмещение части затрат на уплату процентов по кредитам, полученным в российских кредитных организациях, и займам, полученным в сельскохозяйственных кредитных потребительских кооперативах»</w:t>
            </w:r>
            <w:r w:rsidR="00CA4993">
              <w:rPr>
                <w:szCs w:val="28"/>
              </w:rPr>
              <w:t>, в отношении которого проведены публичные консультации (обсуждения)</w:t>
            </w:r>
            <w:r w:rsidR="00356F6E">
              <w:rPr>
                <w:szCs w:val="28"/>
              </w:rPr>
              <w:t>.</w:t>
            </w:r>
            <w:r w:rsidR="00CA4993">
              <w:rPr>
                <w:szCs w:val="28"/>
              </w:rPr>
              <w:t xml:space="preserve"> </w:t>
            </w:r>
          </w:p>
          <w:p w:rsidR="00356F6E" w:rsidRDefault="00CA4993" w:rsidP="00356F6E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 xml:space="preserve">Минэкономразвития РД подготовило заключение об оценке фактического воздействия </w:t>
            </w:r>
            <w:r w:rsidR="00356F6E">
              <w:rPr>
                <w:szCs w:val="28"/>
              </w:rPr>
              <w:t xml:space="preserve">вышеуказанного постановления </w:t>
            </w:r>
            <w:r>
              <w:rPr>
                <w:szCs w:val="28"/>
              </w:rPr>
              <w:t>с выводом о достижении целей нормативного правового регулирования</w:t>
            </w:r>
            <w:r w:rsidRPr="00863E44">
              <w:rPr>
                <w:szCs w:val="28"/>
              </w:rPr>
              <w:t xml:space="preserve"> </w:t>
            </w:r>
            <w:r w:rsidR="007919A8">
              <w:rPr>
                <w:szCs w:val="28"/>
              </w:rPr>
              <w:t xml:space="preserve">и </w:t>
            </w:r>
            <w:r>
              <w:rPr>
                <w:szCs w:val="28"/>
              </w:rPr>
              <w:t>необходимости признания его утратившим силу ввиду изменени</w:t>
            </w:r>
            <w:r w:rsidR="007919A8">
              <w:rPr>
                <w:szCs w:val="28"/>
              </w:rPr>
              <w:t xml:space="preserve">я </w:t>
            </w:r>
            <w:r>
              <w:rPr>
                <w:szCs w:val="28"/>
              </w:rPr>
              <w:t>федерального законодательства в исследуемой сфере.</w:t>
            </w:r>
          </w:p>
          <w:p w:rsidR="00CA4993" w:rsidRPr="00CA4993" w:rsidRDefault="00356F6E" w:rsidP="00356F6E">
            <w:pPr>
              <w:autoSpaceDE w:val="0"/>
              <w:autoSpaceDN w:val="0"/>
              <w:adjustRightInd w:val="0"/>
              <w:ind w:firstLine="709"/>
              <w:jc w:val="both"/>
              <w:rPr>
                <w:szCs w:val="28"/>
              </w:rPr>
            </w:pPr>
            <w:r>
              <w:rPr>
                <w:szCs w:val="28"/>
              </w:rPr>
              <w:t>В связи с этим, проектом акта предусматривается признание утратившим силу постановления Правительства РД от 3.07.2015 г. № 208.</w:t>
            </w:r>
            <w:r w:rsidR="00CA4993">
              <w:rPr>
                <w:szCs w:val="28"/>
              </w:rPr>
              <w:t xml:space="preserve"> </w:t>
            </w:r>
            <w:r w:rsidR="00CA4993" w:rsidRPr="00CA4993">
              <w:rPr>
                <w:szCs w:val="28"/>
              </w:rPr>
              <w:t xml:space="preserve"> </w:t>
            </w:r>
          </w:p>
        </w:tc>
      </w:tr>
    </w:tbl>
    <w:p w:rsidR="00AF34CF" w:rsidRDefault="00AF34CF" w:rsidP="00CA4993">
      <w:pPr>
        <w:autoSpaceDE w:val="0"/>
        <w:autoSpaceDN w:val="0"/>
        <w:adjustRightInd w:val="0"/>
        <w:ind w:firstLine="709"/>
        <w:jc w:val="both"/>
        <w:rPr>
          <w:szCs w:val="28"/>
        </w:rPr>
      </w:pPr>
    </w:p>
    <w:p w:rsidR="006A19EB" w:rsidRDefault="007919A8" w:rsidP="007919A8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4909CF">
        <w:rPr>
          <w:szCs w:val="28"/>
        </w:rPr>
        <w:t>По результатам оценки регулирующего воздействия выявлен</w:t>
      </w:r>
      <w:r w:rsidR="006A19EB">
        <w:rPr>
          <w:szCs w:val="28"/>
        </w:rPr>
        <w:t>ы</w:t>
      </w:r>
      <w:r w:rsidRPr="004909CF">
        <w:rPr>
          <w:szCs w:val="28"/>
        </w:rPr>
        <w:t xml:space="preserve"> положени</w:t>
      </w:r>
      <w:r w:rsidR="006A19EB">
        <w:rPr>
          <w:szCs w:val="28"/>
        </w:rPr>
        <w:t>я</w:t>
      </w:r>
      <w:r w:rsidRPr="004909CF">
        <w:rPr>
          <w:szCs w:val="28"/>
        </w:rPr>
        <w:t>, которые необоснованно вводят административные и иные ограничения и обязанности для субъектов предпринимательской и инвестиционной деятельности или способствуют их введению, способствуют возникновению расходов субъектов предприн</w:t>
      </w:r>
      <w:r w:rsidR="006A19EB">
        <w:rPr>
          <w:szCs w:val="28"/>
        </w:rPr>
        <w:t>имательской и иной деятельности</w:t>
      </w:r>
      <w:r w:rsidRPr="004909CF">
        <w:rPr>
          <w:szCs w:val="28"/>
        </w:rPr>
        <w:t>.</w:t>
      </w:r>
    </w:p>
    <w:p w:rsidR="006A19EB" w:rsidRPr="004909CF" w:rsidRDefault="006A19EB" w:rsidP="006A19EB">
      <w:pPr>
        <w:ind w:firstLine="708"/>
        <w:jc w:val="both"/>
        <w:rPr>
          <w:szCs w:val="28"/>
        </w:rPr>
      </w:pPr>
      <w:r>
        <w:rPr>
          <w:szCs w:val="28"/>
        </w:rPr>
        <w:t>Учитывая вышеизложенное, проект акта необходимо д</w:t>
      </w:r>
      <w:r w:rsidRPr="00D556CE">
        <w:rPr>
          <w:szCs w:val="28"/>
        </w:rPr>
        <w:t>оработа</w:t>
      </w:r>
      <w:r>
        <w:rPr>
          <w:szCs w:val="28"/>
        </w:rPr>
        <w:t>ть</w:t>
      </w:r>
      <w:r w:rsidRPr="00D556CE">
        <w:rPr>
          <w:szCs w:val="28"/>
        </w:rPr>
        <w:t xml:space="preserve"> с учётом выводов, соде</w:t>
      </w:r>
      <w:r>
        <w:rPr>
          <w:szCs w:val="28"/>
        </w:rPr>
        <w:t>ржащихся в настоящем заключении, а также замечаний технико-юридического характера</w:t>
      </w:r>
      <w:r w:rsidRPr="00D556CE">
        <w:rPr>
          <w:szCs w:val="28"/>
        </w:rPr>
        <w:t>.</w:t>
      </w:r>
    </w:p>
    <w:p w:rsidR="00CC42D7" w:rsidRDefault="007919A8" w:rsidP="007D1F26">
      <w:pPr>
        <w:autoSpaceDE w:val="0"/>
        <w:autoSpaceDN w:val="0"/>
        <w:adjustRightInd w:val="0"/>
        <w:ind w:firstLine="709"/>
        <w:jc w:val="both"/>
        <w:rPr>
          <w:szCs w:val="28"/>
        </w:rPr>
      </w:pPr>
      <w:r w:rsidRPr="000E6919">
        <w:rPr>
          <w:szCs w:val="28"/>
        </w:rPr>
        <w:t xml:space="preserve"> </w:t>
      </w:r>
    </w:p>
    <w:p w:rsidR="002C0862" w:rsidRDefault="000C21CB" w:rsidP="000C21CB">
      <w:pPr>
        <w:tabs>
          <w:tab w:val="left" w:pos="851"/>
        </w:tabs>
        <w:ind w:right="-1"/>
        <w:rPr>
          <w:b/>
        </w:rPr>
      </w:pPr>
      <w:r>
        <w:rPr>
          <w:b/>
        </w:rPr>
        <w:t xml:space="preserve">        М</w:t>
      </w:r>
      <w:r w:rsidR="002C0862">
        <w:rPr>
          <w:b/>
        </w:rPr>
        <w:t>инистр экономики</w:t>
      </w:r>
    </w:p>
    <w:p w:rsidR="002C0862" w:rsidRDefault="002C0862" w:rsidP="002C0862">
      <w:pPr>
        <w:tabs>
          <w:tab w:val="left" w:pos="851"/>
        </w:tabs>
        <w:ind w:right="3684"/>
        <w:rPr>
          <w:b/>
        </w:rPr>
      </w:pPr>
      <w:r>
        <w:rPr>
          <w:b/>
        </w:rPr>
        <w:t>и территориального развития</w:t>
      </w:r>
    </w:p>
    <w:p w:rsidR="006A19EB" w:rsidRDefault="000C21CB" w:rsidP="007D1F26">
      <w:pPr>
        <w:tabs>
          <w:tab w:val="left" w:pos="851"/>
        </w:tabs>
        <w:ind w:right="-1"/>
        <w:rPr>
          <w:color w:val="000000"/>
          <w:sz w:val="18"/>
          <w:szCs w:val="18"/>
        </w:rPr>
      </w:pPr>
      <w:r>
        <w:rPr>
          <w:b/>
        </w:rPr>
        <w:t xml:space="preserve">       </w:t>
      </w:r>
      <w:r w:rsidR="002C0862">
        <w:rPr>
          <w:b/>
        </w:rPr>
        <w:t xml:space="preserve">Республики Дагестан                                  </w:t>
      </w:r>
      <w:r w:rsidR="006A19EB">
        <w:rPr>
          <w:b/>
        </w:rPr>
        <w:t xml:space="preserve">     </w:t>
      </w:r>
      <w:r w:rsidR="002C0862">
        <w:rPr>
          <w:b/>
        </w:rPr>
        <w:t xml:space="preserve">               </w:t>
      </w:r>
      <w:r w:rsidR="00CC42D7">
        <w:rPr>
          <w:b/>
        </w:rPr>
        <w:t>О. Х. Хасбулатов</w:t>
      </w:r>
    </w:p>
    <w:p w:rsidR="006A19EB" w:rsidRDefault="006A19EB" w:rsidP="00F51CB0">
      <w:pPr>
        <w:shd w:val="clear" w:color="auto" w:fill="FFFFFF"/>
        <w:autoSpaceDE w:val="0"/>
        <w:autoSpaceDN w:val="0"/>
        <w:adjustRightInd w:val="0"/>
        <w:rPr>
          <w:color w:val="000000"/>
          <w:sz w:val="18"/>
          <w:szCs w:val="18"/>
        </w:rPr>
      </w:pPr>
    </w:p>
    <w:p w:rsidR="00FC1CAD" w:rsidRDefault="005C78C6">
      <w:pPr>
        <w:tabs>
          <w:tab w:val="left" w:pos="851"/>
        </w:tabs>
        <w:ind w:right="-2"/>
        <w:jc w:val="both"/>
        <w:rPr>
          <w:szCs w:val="28"/>
        </w:rPr>
      </w:pPr>
      <w:r w:rsidRPr="0071663B">
        <w:rPr>
          <w:sz w:val="16"/>
          <w:szCs w:val="16"/>
        </w:rPr>
        <w:t xml:space="preserve">Исп.: </w:t>
      </w:r>
      <w:r w:rsidR="001533B5">
        <w:rPr>
          <w:sz w:val="16"/>
          <w:szCs w:val="16"/>
        </w:rPr>
        <w:t>Р. Залов</w:t>
      </w:r>
      <w:r w:rsidR="0000106D">
        <w:rPr>
          <w:sz w:val="16"/>
          <w:szCs w:val="16"/>
        </w:rPr>
        <w:t xml:space="preserve"> </w:t>
      </w:r>
      <w:r w:rsidRPr="0071663B">
        <w:rPr>
          <w:sz w:val="16"/>
          <w:szCs w:val="16"/>
        </w:rPr>
        <w:t xml:space="preserve">Тел.: 67 – </w:t>
      </w:r>
      <w:r w:rsidR="001533B5">
        <w:rPr>
          <w:sz w:val="16"/>
          <w:szCs w:val="16"/>
        </w:rPr>
        <w:t>32</w:t>
      </w:r>
      <w:r w:rsidRPr="0071663B">
        <w:rPr>
          <w:sz w:val="16"/>
          <w:szCs w:val="16"/>
        </w:rPr>
        <w:t xml:space="preserve"> –</w:t>
      </w:r>
      <w:r w:rsidR="00656281" w:rsidRPr="0071663B">
        <w:rPr>
          <w:sz w:val="16"/>
          <w:szCs w:val="16"/>
        </w:rPr>
        <w:t xml:space="preserve"> </w:t>
      </w:r>
      <w:r w:rsidR="001533B5">
        <w:rPr>
          <w:sz w:val="16"/>
          <w:szCs w:val="16"/>
        </w:rPr>
        <w:t>66</w:t>
      </w:r>
      <w:r w:rsidRPr="0071663B">
        <w:rPr>
          <w:sz w:val="16"/>
          <w:szCs w:val="16"/>
        </w:rPr>
        <w:t xml:space="preserve"> </w:t>
      </w:r>
    </w:p>
    <w:sectPr w:rsidR="00FC1CAD" w:rsidSect="00CC42D7">
      <w:headerReference w:type="default" r:id="rId11"/>
      <w:pgSz w:w="11906" w:h="16838"/>
      <w:pgMar w:top="1021" w:right="849" w:bottom="709" w:left="1701" w:header="425" w:footer="7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044B" w:rsidRDefault="002A044B" w:rsidP="00187C82">
      <w:r>
        <w:separator/>
      </w:r>
    </w:p>
  </w:endnote>
  <w:endnote w:type="continuationSeparator" w:id="0">
    <w:p w:rsidR="002A044B" w:rsidRDefault="002A044B" w:rsidP="00187C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044B" w:rsidRDefault="002A044B" w:rsidP="00187C82">
      <w:r>
        <w:separator/>
      </w:r>
    </w:p>
  </w:footnote>
  <w:footnote w:type="continuationSeparator" w:id="0">
    <w:p w:rsidR="002A044B" w:rsidRDefault="002A044B" w:rsidP="00187C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648A" w:rsidRDefault="0095648A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E94B59">
      <w:rPr>
        <w:noProof/>
      </w:rPr>
      <w:t>5</w:t>
    </w:r>
    <w:r>
      <w:fldChar w:fldCharType="end"/>
    </w:r>
  </w:p>
  <w:p w:rsidR="0095648A" w:rsidRDefault="0095648A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C6520"/>
    <w:multiLevelType w:val="multilevel"/>
    <w:tmpl w:val="8284A328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029" w:hanging="132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2029" w:hanging="1320"/>
      </w:pPr>
    </w:lvl>
    <w:lvl w:ilvl="3">
      <w:start w:val="1"/>
      <w:numFmt w:val="decimal"/>
      <w:isLgl/>
      <w:lvlText w:val="%1.%2.%3.%4."/>
      <w:lvlJc w:val="left"/>
      <w:pPr>
        <w:ind w:left="2029" w:hanging="1320"/>
      </w:pPr>
    </w:lvl>
    <w:lvl w:ilvl="4">
      <w:start w:val="1"/>
      <w:numFmt w:val="decimal"/>
      <w:isLgl/>
      <w:lvlText w:val="%1.%2.%3.%4.%5."/>
      <w:lvlJc w:val="left"/>
      <w:pPr>
        <w:ind w:left="2029" w:hanging="1320"/>
      </w:pPr>
    </w:lvl>
    <w:lvl w:ilvl="5">
      <w:start w:val="1"/>
      <w:numFmt w:val="decimal"/>
      <w:isLgl/>
      <w:lvlText w:val="%1.%2.%3.%4.%5.%6."/>
      <w:lvlJc w:val="left"/>
      <w:pPr>
        <w:ind w:left="2149" w:hanging="1440"/>
      </w:pPr>
    </w:lvl>
    <w:lvl w:ilvl="6">
      <w:start w:val="1"/>
      <w:numFmt w:val="decimal"/>
      <w:isLgl/>
      <w:lvlText w:val="%1.%2.%3.%4.%5.%6.%7."/>
      <w:lvlJc w:val="left"/>
      <w:pPr>
        <w:ind w:left="2509" w:hanging="1800"/>
      </w:p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</w:lvl>
  </w:abstractNum>
  <w:abstractNum w:abstractNumId="1" w15:restartNumberingAfterBreak="0">
    <w:nsid w:val="43415D11"/>
    <w:multiLevelType w:val="hybridMultilevel"/>
    <w:tmpl w:val="0908E634"/>
    <w:lvl w:ilvl="0" w:tplc="136EB3B8">
      <w:start w:val="1"/>
      <w:numFmt w:val="decimal"/>
      <w:lvlText w:val="%1)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A770452"/>
    <w:multiLevelType w:val="hybridMultilevel"/>
    <w:tmpl w:val="ABE27D9E"/>
    <w:lvl w:ilvl="0" w:tplc="51C42EA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C21"/>
    <w:rsid w:val="0000079C"/>
    <w:rsid w:val="0000106D"/>
    <w:rsid w:val="00001BEB"/>
    <w:rsid w:val="00003492"/>
    <w:rsid w:val="0000362A"/>
    <w:rsid w:val="00003E62"/>
    <w:rsid w:val="00005DA9"/>
    <w:rsid w:val="00006976"/>
    <w:rsid w:val="00007A6B"/>
    <w:rsid w:val="00012503"/>
    <w:rsid w:val="00015D98"/>
    <w:rsid w:val="00016194"/>
    <w:rsid w:val="000204FC"/>
    <w:rsid w:val="00022E8F"/>
    <w:rsid w:val="00023351"/>
    <w:rsid w:val="000305AE"/>
    <w:rsid w:val="00031B07"/>
    <w:rsid w:val="00032CB7"/>
    <w:rsid w:val="00034A90"/>
    <w:rsid w:val="00040612"/>
    <w:rsid w:val="00041954"/>
    <w:rsid w:val="00046679"/>
    <w:rsid w:val="00047BBC"/>
    <w:rsid w:val="00052683"/>
    <w:rsid w:val="000532F3"/>
    <w:rsid w:val="00062178"/>
    <w:rsid w:val="00064241"/>
    <w:rsid w:val="000651E9"/>
    <w:rsid w:val="00066D35"/>
    <w:rsid w:val="00074989"/>
    <w:rsid w:val="00074D01"/>
    <w:rsid w:val="00075A4D"/>
    <w:rsid w:val="0007752E"/>
    <w:rsid w:val="00082305"/>
    <w:rsid w:val="0008291D"/>
    <w:rsid w:val="0008675C"/>
    <w:rsid w:val="00090F60"/>
    <w:rsid w:val="00091BC1"/>
    <w:rsid w:val="000931E4"/>
    <w:rsid w:val="000A1EBB"/>
    <w:rsid w:val="000A2918"/>
    <w:rsid w:val="000A350A"/>
    <w:rsid w:val="000A47A7"/>
    <w:rsid w:val="000A5A96"/>
    <w:rsid w:val="000A68EE"/>
    <w:rsid w:val="000B524A"/>
    <w:rsid w:val="000B5843"/>
    <w:rsid w:val="000B60A1"/>
    <w:rsid w:val="000B6A80"/>
    <w:rsid w:val="000B7ED7"/>
    <w:rsid w:val="000C21CB"/>
    <w:rsid w:val="000C442B"/>
    <w:rsid w:val="000C5771"/>
    <w:rsid w:val="000C63A1"/>
    <w:rsid w:val="000C6DE6"/>
    <w:rsid w:val="000C7BDC"/>
    <w:rsid w:val="000D326B"/>
    <w:rsid w:val="000D35C6"/>
    <w:rsid w:val="000D4E78"/>
    <w:rsid w:val="000D50D2"/>
    <w:rsid w:val="000D7286"/>
    <w:rsid w:val="000E253B"/>
    <w:rsid w:val="000E2EB6"/>
    <w:rsid w:val="000E3621"/>
    <w:rsid w:val="000E5A6F"/>
    <w:rsid w:val="000F1029"/>
    <w:rsid w:val="000F1A57"/>
    <w:rsid w:val="000F1E78"/>
    <w:rsid w:val="000F2DE3"/>
    <w:rsid w:val="000F4521"/>
    <w:rsid w:val="000F55AC"/>
    <w:rsid w:val="000F603B"/>
    <w:rsid w:val="000F6B98"/>
    <w:rsid w:val="000F78AD"/>
    <w:rsid w:val="00101247"/>
    <w:rsid w:val="00102522"/>
    <w:rsid w:val="00107D3F"/>
    <w:rsid w:val="00107EA3"/>
    <w:rsid w:val="00111A3B"/>
    <w:rsid w:val="00112DEA"/>
    <w:rsid w:val="00113368"/>
    <w:rsid w:val="00115C31"/>
    <w:rsid w:val="00117A8A"/>
    <w:rsid w:val="001238C3"/>
    <w:rsid w:val="00130777"/>
    <w:rsid w:val="001308F9"/>
    <w:rsid w:val="0013213F"/>
    <w:rsid w:val="001323F1"/>
    <w:rsid w:val="001329ED"/>
    <w:rsid w:val="00133DF5"/>
    <w:rsid w:val="00133EBA"/>
    <w:rsid w:val="00134B3D"/>
    <w:rsid w:val="00141AC2"/>
    <w:rsid w:val="001449DC"/>
    <w:rsid w:val="0015323C"/>
    <w:rsid w:val="001533B5"/>
    <w:rsid w:val="00153B3A"/>
    <w:rsid w:val="00154F27"/>
    <w:rsid w:val="00155718"/>
    <w:rsid w:val="00155B72"/>
    <w:rsid w:val="00161511"/>
    <w:rsid w:val="00173D46"/>
    <w:rsid w:val="00174D58"/>
    <w:rsid w:val="00175A96"/>
    <w:rsid w:val="00181B04"/>
    <w:rsid w:val="00181C67"/>
    <w:rsid w:val="00183155"/>
    <w:rsid w:val="00183C89"/>
    <w:rsid w:val="00184523"/>
    <w:rsid w:val="00186329"/>
    <w:rsid w:val="00187094"/>
    <w:rsid w:val="00187C82"/>
    <w:rsid w:val="00194D6F"/>
    <w:rsid w:val="001959E0"/>
    <w:rsid w:val="00197CCF"/>
    <w:rsid w:val="001A03E7"/>
    <w:rsid w:val="001A199A"/>
    <w:rsid w:val="001A4662"/>
    <w:rsid w:val="001A60E2"/>
    <w:rsid w:val="001B1384"/>
    <w:rsid w:val="001B2D92"/>
    <w:rsid w:val="001B375D"/>
    <w:rsid w:val="001B3B95"/>
    <w:rsid w:val="001B44BF"/>
    <w:rsid w:val="001B535C"/>
    <w:rsid w:val="001B6648"/>
    <w:rsid w:val="001B69AD"/>
    <w:rsid w:val="001C1C47"/>
    <w:rsid w:val="001C27E4"/>
    <w:rsid w:val="001C2E37"/>
    <w:rsid w:val="001C5677"/>
    <w:rsid w:val="001C5DE4"/>
    <w:rsid w:val="001C695C"/>
    <w:rsid w:val="001C6AD5"/>
    <w:rsid w:val="001C7A40"/>
    <w:rsid w:val="001D075C"/>
    <w:rsid w:val="001D4682"/>
    <w:rsid w:val="001D6223"/>
    <w:rsid w:val="001D6AF2"/>
    <w:rsid w:val="001D70CD"/>
    <w:rsid w:val="001E0CB8"/>
    <w:rsid w:val="001E629A"/>
    <w:rsid w:val="001E650D"/>
    <w:rsid w:val="001E79DC"/>
    <w:rsid w:val="001F0C60"/>
    <w:rsid w:val="001F29E9"/>
    <w:rsid w:val="001F52CE"/>
    <w:rsid w:val="001F7C54"/>
    <w:rsid w:val="0020031A"/>
    <w:rsid w:val="002021F3"/>
    <w:rsid w:val="002049B8"/>
    <w:rsid w:val="00204A85"/>
    <w:rsid w:val="00207EEA"/>
    <w:rsid w:val="002136DD"/>
    <w:rsid w:val="00214306"/>
    <w:rsid w:val="00216770"/>
    <w:rsid w:val="00223D9F"/>
    <w:rsid w:val="0022531E"/>
    <w:rsid w:val="002267D9"/>
    <w:rsid w:val="00226E14"/>
    <w:rsid w:val="002271EA"/>
    <w:rsid w:val="002312FE"/>
    <w:rsid w:val="0023490E"/>
    <w:rsid w:val="002360D6"/>
    <w:rsid w:val="0024247A"/>
    <w:rsid w:val="00245C2F"/>
    <w:rsid w:val="0025126F"/>
    <w:rsid w:val="00252E98"/>
    <w:rsid w:val="00254BF3"/>
    <w:rsid w:val="002550A8"/>
    <w:rsid w:val="00255357"/>
    <w:rsid w:val="00256D8E"/>
    <w:rsid w:val="00261BE0"/>
    <w:rsid w:val="00261C58"/>
    <w:rsid w:val="00263055"/>
    <w:rsid w:val="00265F45"/>
    <w:rsid w:val="0026605F"/>
    <w:rsid w:val="00267706"/>
    <w:rsid w:val="00267974"/>
    <w:rsid w:val="00273190"/>
    <w:rsid w:val="002734AD"/>
    <w:rsid w:val="0027497A"/>
    <w:rsid w:val="0027597F"/>
    <w:rsid w:val="00276020"/>
    <w:rsid w:val="00276E9D"/>
    <w:rsid w:val="00277771"/>
    <w:rsid w:val="0027793B"/>
    <w:rsid w:val="00281C68"/>
    <w:rsid w:val="00283D4C"/>
    <w:rsid w:val="0028697E"/>
    <w:rsid w:val="002960BE"/>
    <w:rsid w:val="002A044B"/>
    <w:rsid w:val="002A1ED7"/>
    <w:rsid w:val="002A3702"/>
    <w:rsid w:val="002A4B2C"/>
    <w:rsid w:val="002A53A1"/>
    <w:rsid w:val="002A65EC"/>
    <w:rsid w:val="002A6CCD"/>
    <w:rsid w:val="002A74CA"/>
    <w:rsid w:val="002A7BB2"/>
    <w:rsid w:val="002B0EC0"/>
    <w:rsid w:val="002B2DC2"/>
    <w:rsid w:val="002B3888"/>
    <w:rsid w:val="002B3A73"/>
    <w:rsid w:val="002B4A8D"/>
    <w:rsid w:val="002B4D4B"/>
    <w:rsid w:val="002B7B60"/>
    <w:rsid w:val="002C0862"/>
    <w:rsid w:val="002C17FD"/>
    <w:rsid w:val="002C1992"/>
    <w:rsid w:val="002C371E"/>
    <w:rsid w:val="002C6744"/>
    <w:rsid w:val="002D1C96"/>
    <w:rsid w:val="002E06DB"/>
    <w:rsid w:val="002E14A9"/>
    <w:rsid w:val="002E240F"/>
    <w:rsid w:val="002E3778"/>
    <w:rsid w:val="002E42C9"/>
    <w:rsid w:val="002E58DA"/>
    <w:rsid w:val="002E5F20"/>
    <w:rsid w:val="002E5FB8"/>
    <w:rsid w:val="002F2F5F"/>
    <w:rsid w:val="002F3704"/>
    <w:rsid w:val="002F386E"/>
    <w:rsid w:val="002F462D"/>
    <w:rsid w:val="002F5945"/>
    <w:rsid w:val="002F6861"/>
    <w:rsid w:val="002F6C16"/>
    <w:rsid w:val="002F76A6"/>
    <w:rsid w:val="00304A44"/>
    <w:rsid w:val="00304D61"/>
    <w:rsid w:val="00304EE7"/>
    <w:rsid w:val="0030691F"/>
    <w:rsid w:val="00306981"/>
    <w:rsid w:val="00310846"/>
    <w:rsid w:val="0031136B"/>
    <w:rsid w:val="003146AD"/>
    <w:rsid w:val="003157E2"/>
    <w:rsid w:val="00316E04"/>
    <w:rsid w:val="00321E33"/>
    <w:rsid w:val="00327592"/>
    <w:rsid w:val="00330645"/>
    <w:rsid w:val="003321D5"/>
    <w:rsid w:val="00334006"/>
    <w:rsid w:val="00334B19"/>
    <w:rsid w:val="003354A4"/>
    <w:rsid w:val="0033615D"/>
    <w:rsid w:val="0033688E"/>
    <w:rsid w:val="00340D30"/>
    <w:rsid w:val="0034133A"/>
    <w:rsid w:val="00342421"/>
    <w:rsid w:val="00343074"/>
    <w:rsid w:val="00344C26"/>
    <w:rsid w:val="003451C6"/>
    <w:rsid w:val="003463BB"/>
    <w:rsid w:val="0034756E"/>
    <w:rsid w:val="0035039A"/>
    <w:rsid w:val="00350975"/>
    <w:rsid w:val="00350B63"/>
    <w:rsid w:val="00350EB8"/>
    <w:rsid w:val="00353C03"/>
    <w:rsid w:val="00354F62"/>
    <w:rsid w:val="00356F6E"/>
    <w:rsid w:val="00357698"/>
    <w:rsid w:val="00361543"/>
    <w:rsid w:val="00361F26"/>
    <w:rsid w:val="00370AE6"/>
    <w:rsid w:val="00370DB8"/>
    <w:rsid w:val="00374827"/>
    <w:rsid w:val="003762CC"/>
    <w:rsid w:val="00377A1D"/>
    <w:rsid w:val="00383596"/>
    <w:rsid w:val="00383CA9"/>
    <w:rsid w:val="00383E99"/>
    <w:rsid w:val="00383FB3"/>
    <w:rsid w:val="0038510F"/>
    <w:rsid w:val="00385250"/>
    <w:rsid w:val="00390221"/>
    <w:rsid w:val="00391767"/>
    <w:rsid w:val="003938F1"/>
    <w:rsid w:val="003A20AB"/>
    <w:rsid w:val="003A5F2A"/>
    <w:rsid w:val="003A64C5"/>
    <w:rsid w:val="003A7F9A"/>
    <w:rsid w:val="003B0519"/>
    <w:rsid w:val="003B0D64"/>
    <w:rsid w:val="003B3535"/>
    <w:rsid w:val="003B4C4D"/>
    <w:rsid w:val="003B6C80"/>
    <w:rsid w:val="003B7659"/>
    <w:rsid w:val="003C4161"/>
    <w:rsid w:val="003C419B"/>
    <w:rsid w:val="003C43DB"/>
    <w:rsid w:val="003C7F7B"/>
    <w:rsid w:val="003D3ED1"/>
    <w:rsid w:val="003D64E9"/>
    <w:rsid w:val="003D7918"/>
    <w:rsid w:val="003E072E"/>
    <w:rsid w:val="003E2283"/>
    <w:rsid w:val="003E2ACD"/>
    <w:rsid w:val="003F0385"/>
    <w:rsid w:val="003F1927"/>
    <w:rsid w:val="003F4DEE"/>
    <w:rsid w:val="003F5861"/>
    <w:rsid w:val="003F7996"/>
    <w:rsid w:val="00400CEA"/>
    <w:rsid w:val="00402A0E"/>
    <w:rsid w:val="00404A4E"/>
    <w:rsid w:val="004072B2"/>
    <w:rsid w:val="004104D2"/>
    <w:rsid w:val="00410A4E"/>
    <w:rsid w:val="004124EB"/>
    <w:rsid w:val="00414EBA"/>
    <w:rsid w:val="00414F98"/>
    <w:rsid w:val="00415A68"/>
    <w:rsid w:val="00416703"/>
    <w:rsid w:val="0041725C"/>
    <w:rsid w:val="00421896"/>
    <w:rsid w:val="004221FF"/>
    <w:rsid w:val="00422B03"/>
    <w:rsid w:val="00432492"/>
    <w:rsid w:val="00433E63"/>
    <w:rsid w:val="00435DF4"/>
    <w:rsid w:val="004366F2"/>
    <w:rsid w:val="00437703"/>
    <w:rsid w:val="00437DEE"/>
    <w:rsid w:val="004408C0"/>
    <w:rsid w:val="00441F3B"/>
    <w:rsid w:val="00443310"/>
    <w:rsid w:val="004439DF"/>
    <w:rsid w:val="00446DA3"/>
    <w:rsid w:val="0044750D"/>
    <w:rsid w:val="00451A58"/>
    <w:rsid w:val="00457F15"/>
    <w:rsid w:val="004606DD"/>
    <w:rsid w:val="00462071"/>
    <w:rsid w:val="0046491A"/>
    <w:rsid w:val="0046581C"/>
    <w:rsid w:val="004669D0"/>
    <w:rsid w:val="00467D92"/>
    <w:rsid w:val="00467FD7"/>
    <w:rsid w:val="00475FEA"/>
    <w:rsid w:val="00476107"/>
    <w:rsid w:val="00476134"/>
    <w:rsid w:val="00481ACA"/>
    <w:rsid w:val="00484CF4"/>
    <w:rsid w:val="004909CF"/>
    <w:rsid w:val="0049107B"/>
    <w:rsid w:val="004929B3"/>
    <w:rsid w:val="00493E46"/>
    <w:rsid w:val="004968C9"/>
    <w:rsid w:val="004A1E0B"/>
    <w:rsid w:val="004A4094"/>
    <w:rsid w:val="004A421F"/>
    <w:rsid w:val="004A6AA8"/>
    <w:rsid w:val="004B23F0"/>
    <w:rsid w:val="004B338C"/>
    <w:rsid w:val="004C0046"/>
    <w:rsid w:val="004C17A7"/>
    <w:rsid w:val="004C488B"/>
    <w:rsid w:val="004C5E13"/>
    <w:rsid w:val="004D2283"/>
    <w:rsid w:val="004D2A2C"/>
    <w:rsid w:val="004D469C"/>
    <w:rsid w:val="004D47FE"/>
    <w:rsid w:val="004D616E"/>
    <w:rsid w:val="004D684B"/>
    <w:rsid w:val="004D76AF"/>
    <w:rsid w:val="004E30B1"/>
    <w:rsid w:val="004E386E"/>
    <w:rsid w:val="004E50A1"/>
    <w:rsid w:val="004E6120"/>
    <w:rsid w:val="004F1945"/>
    <w:rsid w:val="004F1C4A"/>
    <w:rsid w:val="004F2520"/>
    <w:rsid w:val="004F2A04"/>
    <w:rsid w:val="004F4906"/>
    <w:rsid w:val="004F6D12"/>
    <w:rsid w:val="004F7803"/>
    <w:rsid w:val="004F7B6A"/>
    <w:rsid w:val="00507F86"/>
    <w:rsid w:val="005101FD"/>
    <w:rsid w:val="005117F8"/>
    <w:rsid w:val="00514A81"/>
    <w:rsid w:val="00514A8B"/>
    <w:rsid w:val="00517E2C"/>
    <w:rsid w:val="005202B8"/>
    <w:rsid w:val="00523276"/>
    <w:rsid w:val="00524B3B"/>
    <w:rsid w:val="00524CDB"/>
    <w:rsid w:val="0053382F"/>
    <w:rsid w:val="00536C11"/>
    <w:rsid w:val="00541436"/>
    <w:rsid w:val="00541C82"/>
    <w:rsid w:val="00544A10"/>
    <w:rsid w:val="00551CA7"/>
    <w:rsid w:val="005545D1"/>
    <w:rsid w:val="005555D3"/>
    <w:rsid w:val="00556A9D"/>
    <w:rsid w:val="00560756"/>
    <w:rsid w:val="0056272A"/>
    <w:rsid w:val="00562C82"/>
    <w:rsid w:val="0056420E"/>
    <w:rsid w:val="005663FC"/>
    <w:rsid w:val="00567531"/>
    <w:rsid w:val="00570E24"/>
    <w:rsid w:val="00572230"/>
    <w:rsid w:val="005725B5"/>
    <w:rsid w:val="005763F5"/>
    <w:rsid w:val="00577573"/>
    <w:rsid w:val="005800E5"/>
    <w:rsid w:val="00586226"/>
    <w:rsid w:val="00591C21"/>
    <w:rsid w:val="00592DAB"/>
    <w:rsid w:val="00594C4B"/>
    <w:rsid w:val="00596F23"/>
    <w:rsid w:val="005A47F3"/>
    <w:rsid w:val="005A568D"/>
    <w:rsid w:val="005A7BD6"/>
    <w:rsid w:val="005B5F23"/>
    <w:rsid w:val="005C0885"/>
    <w:rsid w:val="005C78C6"/>
    <w:rsid w:val="005D042A"/>
    <w:rsid w:val="005D1207"/>
    <w:rsid w:val="005D4C4A"/>
    <w:rsid w:val="005D679F"/>
    <w:rsid w:val="005D7667"/>
    <w:rsid w:val="005E095C"/>
    <w:rsid w:val="005E35AE"/>
    <w:rsid w:val="005E4AD9"/>
    <w:rsid w:val="005E527A"/>
    <w:rsid w:val="005E558A"/>
    <w:rsid w:val="005E6753"/>
    <w:rsid w:val="005E7B6C"/>
    <w:rsid w:val="005E7FA9"/>
    <w:rsid w:val="005F0BD4"/>
    <w:rsid w:val="005F2916"/>
    <w:rsid w:val="005F7B2B"/>
    <w:rsid w:val="00600ED5"/>
    <w:rsid w:val="006020E6"/>
    <w:rsid w:val="00602E56"/>
    <w:rsid w:val="0060466F"/>
    <w:rsid w:val="00605630"/>
    <w:rsid w:val="00606EA5"/>
    <w:rsid w:val="00610367"/>
    <w:rsid w:val="006143E6"/>
    <w:rsid w:val="00622430"/>
    <w:rsid w:val="00630AB7"/>
    <w:rsid w:val="006368F6"/>
    <w:rsid w:val="00636934"/>
    <w:rsid w:val="00640576"/>
    <w:rsid w:val="00642C0D"/>
    <w:rsid w:val="00644ECF"/>
    <w:rsid w:val="00644FE6"/>
    <w:rsid w:val="00647DAA"/>
    <w:rsid w:val="0065231A"/>
    <w:rsid w:val="006531A3"/>
    <w:rsid w:val="006544A8"/>
    <w:rsid w:val="00655C0C"/>
    <w:rsid w:val="00656281"/>
    <w:rsid w:val="00656D0B"/>
    <w:rsid w:val="00662861"/>
    <w:rsid w:val="0066341E"/>
    <w:rsid w:val="0066482F"/>
    <w:rsid w:val="00665671"/>
    <w:rsid w:val="00665DD9"/>
    <w:rsid w:val="006664CE"/>
    <w:rsid w:val="00670404"/>
    <w:rsid w:val="00670F10"/>
    <w:rsid w:val="00676E7C"/>
    <w:rsid w:val="006808BB"/>
    <w:rsid w:val="00681DE9"/>
    <w:rsid w:val="00683CA8"/>
    <w:rsid w:val="00685AE0"/>
    <w:rsid w:val="00690404"/>
    <w:rsid w:val="00690D54"/>
    <w:rsid w:val="00691DFF"/>
    <w:rsid w:val="00692CA5"/>
    <w:rsid w:val="00692D5C"/>
    <w:rsid w:val="006942E1"/>
    <w:rsid w:val="00694316"/>
    <w:rsid w:val="00694E6C"/>
    <w:rsid w:val="006A023D"/>
    <w:rsid w:val="006A0256"/>
    <w:rsid w:val="006A19EB"/>
    <w:rsid w:val="006A2416"/>
    <w:rsid w:val="006A2972"/>
    <w:rsid w:val="006A50D4"/>
    <w:rsid w:val="006A656B"/>
    <w:rsid w:val="006B095F"/>
    <w:rsid w:val="006C1F63"/>
    <w:rsid w:val="006C3775"/>
    <w:rsid w:val="006C525A"/>
    <w:rsid w:val="006C5F9F"/>
    <w:rsid w:val="006C768E"/>
    <w:rsid w:val="006D0F23"/>
    <w:rsid w:val="006D12E2"/>
    <w:rsid w:val="006D18A8"/>
    <w:rsid w:val="006D7F1B"/>
    <w:rsid w:val="006E1287"/>
    <w:rsid w:val="006E459D"/>
    <w:rsid w:val="006E6523"/>
    <w:rsid w:val="006F6E3D"/>
    <w:rsid w:val="006F7EDE"/>
    <w:rsid w:val="0070064E"/>
    <w:rsid w:val="007011AB"/>
    <w:rsid w:val="00703387"/>
    <w:rsid w:val="0070380D"/>
    <w:rsid w:val="00703FA6"/>
    <w:rsid w:val="007107A4"/>
    <w:rsid w:val="00710F6D"/>
    <w:rsid w:val="00716144"/>
    <w:rsid w:val="0071663B"/>
    <w:rsid w:val="00716ABB"/>
    <w:rsid w:val="00720A4A"/>
    <w:rsid w:val="00721422"/>
    <w:rsid w:val="0072502F"/>
    <w:rsid w:val="007260D3"/>
    <w:rsid w:val="00731662"/>
    <w:rsid w:val="0073444D"/>
    <w:rsid w:val="00735193"/>
    <w:rsid w:val="007355E4"/>
    <w:rsid w:val="00736954"/>
    <w:rsid w:val="00740646"/>
    <w:rsid w:val="00741C3A"/>
    <w:rsid w:val="00742948"/>
    <w:rsid w:val="0074321D"/>
    <w:rsid w:val="00744468"/>
    <w:rsid w:val="00745B5B"/>
    <w:rsid w:val="007501BE"/>
    <w:rsid w:val="00750984"/>
    <w:rsid w:val="00754674"/>
    <w:rsid w:val="00756F49"/>
    <w:rsid w:val="00757B1F"/>
    <w:rsid w:val="0076255E"/>
    <w:rsid w:val="00762EBA"/>
    <w:rsid w:val="007634D4"/>
    <w:rsid w:val="00763788"/>
    <w:rsid w:val="007667F9"/>
    <w:rsid w:val="00767210"/>
    <w:rsid w:val="007722EC"/>
    <w:rsid w:val="00772818"/>
    <w:rsid w:val="00772F6F"/>
    <w:rsid w:val="007738B0"/>
    <w:rsid w:val="00773A04"/>
    <w:rsid w:val="007740CA"/>
    <w:rsid w:val="00782023"/>
    <w:rsid w:val="007825D0"/>
    <w:rsid w:val="007827B2"/>
    <w:rsid w:val="0078370A"/>
    <w:rsid w:val="00784F3E"/>
    <w:rsid w:val="00787670"/>
    <w:rsid w:val="0079167F"/>
    <w:rsid w:val="007919A8"/>
    <w:rsid w:val="00791B4E"/>
    <w:rsid w:val="00797336"/>
    <w:rsid w:val="007A0139"/>
    <w:rsid w:val="007A07BA"/>
    <w:rsid w:val="007A10AF"/>
    <w:rsid w:val="007A1832"/>
    <w:rsid w:val="007A3B62"/>
    <w:rsid w:val="007A46AE"/>
    <w:rsid w:val="007A4BA2"/>
    <w:rsid w:val="007A4CDD"/>
    <w:rsid w:val="007A4E08"/>
    <w:rsid w:val="007A5296"/>
    <w:rsid w:val="007A6D05"/>
    <w:rsid w:val="007B3BE5"/>
    <w:rsid w:val="007B5EE6"/>
    <w:rsid w:val="007B6B70"/>
    <w:rsid w:val="007B759D"/>
    <w:rsid w:val="007C1700"/>
    <w:rsid w:val="007C1DF6"/>
    <w:rsid w:val="007C1FE5"/>
    <w:rsid w:val="007C31E4"/>
    <w:rsid w:val="007C7647"/>
    <w:rsid w:val="007C7902"/>
    <w:rsid w:val="007D1F26"/>
    <w:rsid w:val="007D662E"/>
    <w:rsid w:val="007D6A41"/>
    <w:rsid w:val="007D7BE9"/>
    <w:rsid w:val="007E2715"/>
    <w:rsid w:val="007E3444"/>
    <w:rsid w:val="007E39C7"/>
    <w:rsid w:val="007E3C11"/>
    <w:rsid w:val="007E71F0"/>
    <w:rsid w:val="007E7B10"/>
    <w:rsid w:val="007F0906"/>
    <w:rsid w:val="007F705F"/>
    <w:rsid w:val="008006B4"/>
    <w:rsid w:val="00800E5C"/>
    <w:rsid w:val="008019B1"/>
    <w:rsid w:val="00802918"/>
    <w:rsid w:val="008041A3"/>
    <w:rsid w:val="00807228"/>
    <w:rsid w:val="0080730A"/>
    <w:rsid w:val="0081173A"/>
    <w:rsid w:val="00814929"/>
    <w:rsid w:val="00814B18"/>
    <w:rsid w:val="00815BB9"/>
    <w:rsid w:val="00817B37"/>
    <w:rsid w:val="00822B22"/>
    <w:rsid w:val="00824D7C"/>
    <w:rsid w:val="00825015"/>
    <w:rsid w:val="00830EFF"/>
    <w:rsid w:val="00836675"/>
    <w:rsid w:val="008374C2"/>
    <w:rsid w:val="00837B3C"/>
    <w:rsid w:val="00842528"/>
    <w:rsid w:val="00845B76"/>
    <w:rsid w:val="00846828"/>
    <w:rsid w:val="008518DD"/>
    <w:rsid w:val="00851A71"/>
    <w:rsid w:val="00853BF4"/>
    <w:rsid w:val="00853E0C"/>
    <w:rsid w:val="00854CB8"/>
    <w:rsid w:val="00854F1E"/>
    <w:rsid w:val="00855462"/>
    <w:rsid w:val="00857387"/>
    <w:rsid w:val="00857950"/>
    <w:rsid w:val="00860B17"/>
    <w:rsid w:val="00860C72"/>
    <w:rsid w:val="00862B19"/>
    <w:rsid w:val="00864C2F"/>
    <w:rsid w:val="008656E5"/>
    <w:rsid w:val="00865D6D"/>
    <w:rsid w:val="00867AC1"/>
    <w:rsid w:val="00870F76"/>
    <w:rsid w:val="008711EE"/>
    <w:rsid w:val="008715F6"/>
    <w:rsid w:val="0087215E"/>
    <w:rsid w:val="00872B36"/>
    <w:rsid w:val="008734D4"/>
    <w:rsid w:val="008750EE"/>
    <w:rsid w:val="008823BA"/>
    <w:rsid w:val="0088407F"/>
    <w:rsid w:val="00885F42"/>
    <w:rsid w:val="00886FF5"/>
    <w:rsid w:val="00887B12"/>
    <w:rsid w:val="00890C5A"/>
    <w:rsid w:val="0089312F"/>
    <w:rsid w:val="00893D72"/>
    <w:rsid w:val="00894D20"/>
    <w:rsid w:val="00895326"/>
    <w:rsid w:val="00896130"/>
    <w:rsid w:val="008976CD"/>
    <w:rsid w:val="008B0B41"/>
    <w:rsid w:val="008B12B6"/>
    <w:rsid w:val="008B19AC"/>
    <w:rsid w:val="008B2E6B"/>
    <w:rsid w:val="008B51B2"/>
    <w:rsid w:val="008B6DD0"/>
    <w:rsid w:val="008C4C31"/>
    <w:rsid w:val="008C61E6"/>
    <w:rsid w:val="008C6876"/>
    <w:rsid w:val="008C6C78"/>
    <w:rsid w:val="008C7FD4"/>
    <w:rsid w:val="008D1A2F"/>
    <w:rsid w:val="008D2DC8"/>
    <w:rsid w:val="008D7AB6"/>
    <w:rsid w:val="008E0505"/>
    <w:rsid w:val="008E0CA3"/>
    <w:rsid w:val="008E1437"/>
    <w:rsid w:val="008E4419"/>
    <w:rsid w:val="008E6284"/>
    <w:rsid w:val="008E6EB2"/>
    <w:rsid w:val="008E7A80"/>
    <w:rsid w:val="008F0B0F"/>
    <w:rsid w:val="008F24BA"/>
    <w:rsid w:val="008F3295"/>
    <w:rsid w:val="008F4666"/>
    <w:rsid w:val="008F4BD2"/>
    <w:rsid w:val="008F5298"/>
    <w:rsid w:val="008F596C"/>
    <w:rsid w:val="008F5D4F"/>
    <w:rsid w:val="008F7011"/>
    <w:rsid w:val="00901E37"/>
    <w:rsid w:val="00906270"/>
    <w:rsid w:val="009064C1"/>
    <w:rsid w:val="00907651"/>
    <w:rsid w:val="00910C61"/>
    <w:rsid w:val="00910F71"/>
    <w:rsid w:val="0091106A"/>
    <w:rsid w:val="009136D8"/>
    <w:rsid w:val="00915D78"/>
    <w:rsid w:val="00921C96"/>
    <w:rsid w:val="0093113B"/>
    <w:rsid w:val="00931CF8"/>
    <w:rsid w:val="009325D0"/>
    <w:rsid w:val="00933015"/>
    <w:rsid w:val="00935693"/>
    <w:rsid w:val="00935EA9"/>
    <w:rsid w:val="00936CCC"/>
    <w:rsid w:val="0094198C"/>
    <w:rsid w:val="009424D9"/>
    <w:rsid w:val="0094367B"/>
    <w:rsid w:val="0094416D"/>
    <w:rsid w:val="00944930"/>
    <w:rsid w:val="0094585F"/>
    <w:rsid w:val="00946606"/>
    <w:rsid w:val="009477C1"/>
    <w:rsid w:val="009513BF"/>
    <w:rsid w:val="0095210C"/>
    <w:rsid w:val="00953FA1"/>
    <w:rsid w:val="0095579C"/>
    <w:rsid w:val="00955A4E"/>
    <w:rsid w:val="0095648A"/>
    <w:rsid w:val="00962078"/>
    <w:rsid w:val="009620B1"/>
    <w:rsid w:val="00963E9B"/>
    <w:rsid w:val="009671E6"/>
    <w:rsid w:val="00970F5F"/>
    <w:rsid w:val="00975F7C"/>
    <w:rsid w:val="009762C2"/>
    <w:rsid w:val="00976919"/>
    <w:rsid w:val="00980C60"/>
    <w:rsid w:val="00981DC0"/>
    <w:rsid w:val="0098222F"/>
    <w:rsid w:val="00985EA0"/>
    <w:rsid w:val="00987C8E"/>
    <w:rsid w:val="00993B37"/>
    <w:rsid w:val="0099437F"/>
    <w:rsid w:val="00995EC5"/>
    <w:rsid w:val="009A4BAF"/>
    <w:rsid w:val="009B15EB"/>
    <w:rsid w:val="009B4B15"/>
    <w:rsid w:val="009B593C"/>
    <w:rsid w:val="009B5D41"/>
    <w:rsid w:val="009B5F62"/>
    <w:rsid w:val="009C0A02"/>
    <w:rsid w:val="009C0F09"/>
    <w:rsid w:val="009C12EC"/>
    <w:rsid w:val="009C239B"/>
    <w:rsid w:val="009C331E"/>
    <w:rsid w:val="009C6526"/>
    <w:rsid w:val="009C6BAB"/>
    <w:rsid w:val="009C7D2C"/>
    <w:rsid w:val="009D135C"/>
    <w:rsid w:val="009D42D2"/>
    <w:rsid w:val="009D6203"/>
    <w:rsid w:val="009D7580"/>
    <w:rsid w:val="009E1DE5"/>
    <w:rsid w:val="009E2A20"/>
    <w:rsid w:val="009E6B58"/>
    <w:rsid w:val="009E7E4E"/>
    <w:rsid w:val="009F3797"/>
    <w:rsid w:val="009F4A37"/>
    <w:rsid w:val="009F64E2"/>
    <w:rsid w:val="00A0169A"/>
    <w:rsid w:val="00A01E84"/>
    <w:rsid w:val="00A06E70"/>
    <w:rsid w:val="00A076DF"/>
    <w:rsid w:val="00A16CCD"/>
    <w:rsid w:val="00A17623"/>
    <w:rsid w:val="00A217ED"/>
    <w:rsid w:val="00A27164"/>
    <w:rsid w:val="00A31DB0"/>
    <w:rsid w:val="00A324AB"/>
    <w:rsid w:val="00A32A46"/>
    <w:rsid w:val="00A33B53"/>
    <w:rsid w:val="00A3699D"/>
    <w:rsid w:val="00A36D58"/>
    <w:rsid w:val="00A379E6"/>
    <w:rsid w:val="00A43203"/>
    <w:rsid w:val="00A45C6E"/>
    <w:rsid w:val="00A47AD4"/>
    <w:rsid w:val="00A5021A"/>
    <w:rsid w:val="00A509DC"/>
    <w:rsid w:val="00A512CE"/>
    <w:rsid w:val="00A51E21"/>
    <w:rsid w:val="00A52CB9"/>
    <w:rsid w:val="00A52FE2"/>
    <w:rsid w:val="00A53A95"/>
    <w:rsid w:val="00A545D6"/>
    <w:rsid w:val="00A54798"/>
    <w:rsid w:val="00A6002C"/>
    <w:rsid w:val="00A601B4"/>
    <w:rsid w:val="00A60DDE"/>
    <w:rsid w:val="00A61E8B"/>
    <w:rsid w:val="00A659A5"/>
    <w:rsid w:val="00A669D0"/>
    <w:rsid w:val="00A671E4"/>
    <w:rsid w:val="00A70CFB"/>
    <w:rsid w:val="00A71851"/>
    <w:rsid w:val="00A71AB3"/>
    <w:rsid w:val="00A74A02"/>
    <w:rsid w:val="00A80535"/>
    <w:rsid w:val="00A8063A"/>
    <w:rsid w:val="00A80C11"/>
    <w:rsid w:val="00A8350C"/>
    <w:rsid w:val="00A83FD5"/>
    <w:rsid w:val="00A93AE9"/>
    <w:rsid w:val="00A9559D"/>
    <w:rsid w:val="00A96E28"/>
    <w:rsid w:val="00AA02AF"/>
    <w:rsid w:val="00AA219E"/>
    <w:rsid w:val="00AA3611"/>
    <w:rsid w:val="00AA56E5"/>
    <w:rsid w:val="00AB0C89"/>
    <w:rsid w:val="00AB282E"/>
    <w:rsid w:val="00AB3889"/>
    <w:rsid w:val="00AB55D6"/>
    <w:rsid w:val="00AB7142"/>
    <w:rsid w:val="00AC2700"/>
    <w:rsid w:val="00AC31E8"/>
    <w:rsid w:val="00AC4C0A"/>
    <w:rsid w:val="00AC5C24"/>
    <w:rsid w:val="00AC5DFF"/>
    <w:rsid w:val="00AC66E1"/>
    <w:rsid w:val="00AC7A83"/>
    <w:rsid w:val="00AD1F2A"/>
    <w:rsid w:val="00AD295C"/>
    <w:rsid w:val="00AD45AC"/>
    <w:rsid w:val="00AE3486"/>
    <w:rsid w:val="00AE4703"/>
    <w:rsid w:val="00AE5763"/>
    <w:rsid w:val="00AE6E34"/>
    <w:rsid w:val="00AF34CF"/>
    <w:rsid w:val="00AF705A"/>
    <w:rsid w:val="00AF756D"/>
    <w:rsid w:val="00B04013"/>
    <w:rsid w:val="00B05E7A"/>
    <w:rsid w:val="00B10472"/>
    <w:rsid w:val="00B10ECC"/>
    <w:rsid w:val="00B14B8D"/>
    <w:rsid w:val="00B15A3D"/>
    <w:rsid w:val="00B15CCC"/>
    <w:rsid w:val="00B20111"/>
    <w:rsid w:val="00B20CE2"/>
    <w:rsid w:val="00B23391"/>
    <w:rsid w:val="00B235F6"/>
    <w:rsid w:val="00B24767"/>
    <w:rsid w:val="00B2572F"/>
    <w:rsid w:val="00B32A4C"/>
    <w:rsid w:val="00B338C9"/>
    <w:rsid w:val="00B37FC9"/>
    <w:rsid w:val="00B40079"/>
    <w:rsid w:val="00B4060E"/>
    <w:rsid w:val="00B40728"/>
    <w:rsid w:val="00B443B7"/>
    <w:rsid w:val="00B45029"/>
    <w:rsid w:val="00B4667E"/>
    <w:rsid w:val="00B47797"/>
    <w:rsid w:val="00B53973"/>
    <w:rsid w:val="00B54FBC"/>
    <w:rsid w:val="00B5557F"/>
    <w:rsid w:val="00B55CF5"/>
    <w:rsid w:val="00B57552"/>
    <w:rsid w:val="00B57860"/>
    <w:rsid w:val="00B57F00"/>
    <w:rsid w:val="00B60D12"/>
    <w:rsid w:val="00B60F47"/>
    <w:rsid w:val="00B62041"/>
    <w:rsid w:val="00B62447"/>
    <w:rsid w:val="00B6313D"/>
    <w:rsid w:val="00B64E9C"/>
    <w:rsid w:val="00B6523A"/>
    <w:rsid w:val="00B65FEB"/>
    <w:rsid w:val="00B66450"/>
    <w:rsid w:val="00B67D0F"/>
    <w:rsid w:val="00B70502"/>
    <w:rsid w:val="00B708E0"/>
    <w:rsid w:val="00B70DFA"/>
    <w:rsid w:val="00B802DF"/>
    <w:rsid w:val="00B81238"/>
    <w:rsid w:val="00B82806"/>
    <w:rsid w:val="00B842CE"/>
    <w:rsid w:val="00B86AD3"/>
    <w:rsid w:val="00B93F77"/>
    <w:rsid w:val="00B952B7"/>
    <w:rsid w:val="00B97499"/>
    <w:rsid w:val="00BA0761"/>
    <w:rsid w:val="00BB0199"/>
    <w:rsid w:val="00BB0E37"/>
    <w:rsid w:val="00BB2662"/>
    <w:rsid w:val="00BB3BBB"/>
    <w:rsid w:val="00BC02B1"/>
    <w:rsid w:val="00BC16F6"/>
    <w:rsid w:val="00BC4A2C"/>
    <w:rsid w:val="00BC63CF"/>
    <w:rsid w:val="00BC77C5"/>
    <w:rsid w:val="00BC7F70"/>
    <w:rsid w:val="00BD1BA3"/>
    <w:rsid w:val="00BD2CCD"/>
    <w:rsid w:val="00BD45DB"/>
    <w:rsid w:val="00BD4A40"/>
    <w:rsid w:val="00BD75E4"/>
    <w:rsid w:val="00BE0BA6"/>
    <w:rsid w:val="00BE398C"/>
    <w:rsid w:val="00BE42BA"/>
    <w:rsid w:val="00BF0C9D"/>
    <w:rsid w:val="00BF3299"/>
    <w:rsid w:val="00BF52FC"/>
    <w:rsid w:val="00BF64D5"/>
    <w:rsid w:val="00C00506"/>
    <w:rsid w:val="00C0050C"/>
    <w:rsid w:val="00C00735"/>
    <w:rsid w:val="00C01961"/>
    <w:rsid w:val="00C02CDF"/>
    <w:rsid w:val="00C032C5"/>
    <w:rsid w:val="00C054AF"/>
    <w:rsid w:val="00C13045"/>
    <w:rsid w:val="00C138EE"/>
    <w:rsid w:val="00C15447"/>
    <w:rsid w:val="00C156E2"/>
    <w:rsid w:val="00C15EEA"/>
    <w:rsid w:val="00C16B7B"/>
    <w:rsid w:val="00C17B45"/>
    <w:rsid w:val="00C203EC"/>
    <w:rsid w:val="00C21BF6"/>
    <w:rsid w:val="00C235F9"/>
    <w:rsid w:val="00C23D57"/>
    <w:rsid w:val="00C240D5"/>
    <w:rsid w:val="00C244EA"/>
    <w:rsid w:val="00C24B20"/>
    <w:rsid w:val="00C24CB9"/>
    <w:rsid w:val="00C25CF6"/>
    <w:rsid w:val="00C32FB9"/>
    <w:rsid w:val="00C354EA"/>
    <w:rsid w:val="00C35978"/>
    <w:rsid w:val="00C35C9F"/>
    <w:rsid w:val="00C35E36"/>
    <w:rsid w:val="00C37418"/>
    <w:rsid w:val="00C37E6E"/>
    <w:rsid w:val="00C40C5E"/>
    <w:rsid w:val="00C41418"/>
    <w:rsid w:val="00C45CD3"/>
    <w:rsid w:val="00C474CA"/>
    <w:rsid w:val="00C50058"/>
    <w:rsid w:val="00C5069A"/>
    <w:rsid w:val="00C5085D"/>
    <w:rsid w:val="00C53F59"/>
    <w:rsid w:val="00C54B1D"/>
    <w:rsid w:val="00C54FD0"/>
    <w:rsid w:val="00C56182"/>
    <w:rsid w:val="00C567A1"/>
    <w:rsid w:val="00C56D25"/>
    <w:rsid w:val="00C61A6A"/>
    <w:rsid w:val="00C623EF"/>
    <w:rsid w:val="00C62A11"/>
    <w:rsid w:val="00C63E66"/>
    <w:rsid w:val="00C64219"/>
    <w:rsid w:val="00C64D6E"/>
    <w:rsid w:val="00C678DD"/>
    <w:rsid w:val="00C72164"/>
    <w:rsid w:val="00C73788"/>
    <w:rsid w:val="00C73BB5"/>
    <w:rsid w:val="00C7452A"/>
    <w:rsid w:val="00C87520"/>
    <w:rsid w:val="00C90727"/>
    <w:rsid w:val="00C9136D"/>
    <w:rsid w:val="00C91883"/>
    <w:rsid w:val="00C92A17"/>
    <w:rsid w:val="00C93E09"/>
    <w:rsid w:val="00C94390"/>
    <w:rsid w:val="00C953C4"/>
    <w:rsid w:val="00C9590E"/>
    <w:rsid w:val="00C95921"/>
    <w:rsid w:val="00C9698D"/>
    <w:rsid w:val="00CA31B4"/>
    <w:rsid w:val="00CA3B19"/>
    <w:rsid w:val="00CA3C61"/>
    <w:rsid w:val="00CA4993"/>
    <w:rsid w:val="00CA5B1D"/>
    <w:rsid w:val="00CA639C"/>
    <w:rsid w:val="00CA77C7"/>
    <w:rsid w:val="00CA788F"/>
    <w:rsid w:val="00CB078F"/>
    <w:rsid w:val="00CB2BDD"/>
    <w:rsid w:val="00CB375A"/>
    <w:rsid w:val="00CB3A25"/>
    <w:rsid w:val="00CB5454"/>
    <w:rsid w:val="00CB5F27"/>
    <w:rsid w:val="00CB6565"/>
    <w:rsid w:val="00CC4028"/>
    <w:rsid w:val="00CC42D7"/>
    <w:rsid w:val="00CC518D"/>
    <w:rsid w:val="00CD020D"/>
    <w:rsid w:val="00CD08B6"/>
    <w:rsid w:val="00CD17B7"/>
    <w:rsid w:val="00CD4130"/>
    <w:rsid w:val="00CD4929"/>
    <w:rsid w:val="00CD4953"/>
    <w:rsid w:val="00CD53BA"/>
    <w:rsid w:val="00CE1A6E"/>
    <w:rsid w:val="00CE1D57"/>
    <w:rsid w:val="00CE43F0"/>
    <w:rsid w:val="00CE5A23"/>
    <w:rsid w:val="00CF3FBA"/>
    <w:rsid w:val="00CF3FFF"/>
    <w:rsid w:val="00CF5F5D"/>
    <w:rsid w:val="00CF6492"/>
    <w:rsid w:val="00CF69F7"/>
    <w:rsid w:val="00CF742A"/>
    <w:rsid w:val="00D02E27"/>
    <w:rsid w:val="00D033F5"/>
    <w:rsid w:val="00D055D2"/>
    <w:rsid w:val="00D05777"/>
    <w:rsid w:val="00D05A0A"/>
    <w:rsid w:val="00D05C0B"/>
    <w:rsid w:val="00D11DA6"/>
    <w:rsid w:val="00D12556"/>
    <w:rsid w:val="00D12820"/>
    <w:rsid w:val="00D14E2D"/>
    <w:rsid w:val="00D16898"/>
    <w:rsid w:val="00D17E6D"/>
    <w:rsid w:val="00D249EC"/>
    <w:rsid w:val="00D25728"/>
    <w:rsid w:val="00D27096"/>
    <w:rsid w:val="00D318A8"/>
    <w:rsid w:val="00D363B1"/>
    <w:rsid w:val="00D43583"/>
    <w:rsid w:val="00D44174"/>
    <w:rsid w:val="00D44945"/>
    <w:rsid w:val="00D44C14"/>
    <w:rsid w:val="00D50BDF"/>
    <w:rsid w:val="00D50F4F"/>
    <w:rsid w:val="00D539F9"/>
    <w:rsid w:val="00D54BE7"/>
    <w:rsid w:val="00D62463"/>
    <w:rsid w:val="00D665D7"/>
    <w:rsid w:val="00D73D97"/>
    <w:rsid w:val="00D746DC"/>
    <w:rsid w:val="00D76E93"/>
    <w:rsid w:val="00D82A7C"/>
    <w:rsid w:val="00D83F1E"/>
    <w:rsid w:val="00D857C1"/>
    <w:rsid w:val="00D85BB1"/>
    <w:rsid w:val="00D85E08"/>
    <w:rsid w:val="00D863A9"/>
    <w:rsid w:val="00D87081"/>
    <w:rsid w:val="00D90B59"/>
    <w:rsid w:val="00D931C9"/>
    <w:rsid w:val="00D932A2"/>
    <w:rsid w:val="00D96502"/>
    <w:rsid w:val="00DA020F"/>
    <w:rsid w:val="00DA1E2A"/>
    <w:rsid w:val="00DA312F"/>
    <w:rsid w:val="00DB48CB"/>
    <w:rsid w:val="00DC42F0"/>
    <w:rsid w:val="00DC677A"/>
    <w:rsid w:val="00DC7752"/>
    <w:rsid w:val="00DC7E02"/>
    <w:rsid w:val="00DC7E23"/>
    <w:rsid w:val="00DD2FD5"/>
    <w:rsid w:val="00DD32D2"/>
    <w:rsid w:val="00DD5393"/>
    <w:rsid w:val="00DD5719"/>
    <w:rsid w:val="00DD7BA6"/>
    <w:rsid w:val="00DE1958"/>
    <w:rsid w:val="00DE2822"/>
    <w:rsid w:val="00DE3B69"/>
    <w:rsid w:val="00DE4C23"/>
    <w:rsid w:val="00DF034E"/>
    <w:rsid w:val="00DF10DF"/>
    <w:rsid w:val="00DF4EB4"/>
    <w:rsid w:val="00DF4ED5"/>
    <w:rsid w:val="00DF59D9"/>
    <w:rsid w:val="00DF68F8"/>
    <w:rsid w:val="00E00D2B"/>
    <w:rsid w:val="00E03B06"/>
    <w:rsid w:val="00E03F0A"/>
    <w:rsid w:val="00E04D1E"/>
    <w:rsid w:val="00E055E4"/>
    <w:rsid w:val="00E05F14"/>
    <w:rsid w:val="00E070CA"/>
    <w:rsid w:val="00E10204"/>
    <w:rsid w:val="00E105C4"/>
    <w:rsid w:val="00E1102E"/>
    <w:rsid w:val="00E13DD5"/>
    <w:rsid w:val="00E16487"/>
    <w:rsid w:val="00E17045"/>
    <w:rsid w:val="00E20809"/>
    <w:rsid w:val="00E20CBE"/>
    <w:rsid w:val="00E213B7"/>
    <w:rsid w:val="00E21D2E"/>
    <w:rsid w:val="00E22F5C"/>
    <w:rsid w:val="00E265BB"/>
    <w:rsid w:val="00E26689"/>
    <w:rsid w:val="00E35706"/>
    <w:rsid w:val="00E36619"/>
    <w:rsid w:val="00E44C1F"/>
    <w:rsid w:val="00E45C79"/>
    <w:rsid w:val="00E5199E"/>
    <w:rsid w:val="00E51ED0"/>
    <w:rsid w:val="00E52DD6"/>
    <w:rsid w:val="00E561B7"/>
    <w:rsid w:val="00E6020E"/>
    <w:rsid w:val="00E60489"/>
    <w:rsid w:val="00E63242"/>
    <w:rsid w:val="00E63DF7"/>
    <w:rsid w:val="00E64B29"/>
    <w:rsid w:val="00E737A3"/>
    <w:rsid w:val="00E764F3"/>
    <w:rsid w:val="00E76AFF"/>
    <w:rsid w:val="00E776D2"/>
    <w:rsid w:val="00E7798C"/>
    <w:rsid w:val="00E77E35"/>
    <w:rsid w:val="00E8252B"/>
    <w:rsid w:val="00E833C1"/>
    <w:rsid w:val="00E8737E"/>
    <w:rsid w:val="00E91112"/>
    <w:rsid w:val="00E91632"/>
    <w:rsid w:val="00E91ECF"/>
    <w:rsid w:val="00E921B6"/>
    <w:rsid w:val="00E94B59"/>
    <w:rsid w:val="00E9664E"/>
    <w:rsid w:val="00E96C49"/>
    <w:rsid w:val="00E97107"/>
    <w:rsid w:val="00E9728E"/>
    <w:rsid w:val="00EA1B66"/>
    <w:rsid w:val="00EA491B"/>
    <w:rsid w:val="00EA6076"/>
    <w:rsid w:val="00EA64A8"/>
    <w:rsid w:val="00EB072B"/>
    <w:rsid w:val="00EB0C3E"/>
    <w:rsid w:val="00EB28AE"/>
    <w:rsid w:val="00EB3569"/>
    <w:rsid w:val="00EB3A96"/>
    <w:rsid w:val="00EB6160"/>
    <w:rsid w:val="00EB6333"/>
    <w:rsid w:val="00EB680C"/>
    <w:rsid w:val="00EC0E55"/>
    <w:rsid w:val="00EC15BD"/>
    <w:rsid w:val="00EC271A"/>
    <w:rsid w:val="00EC2D94"/>
    <w:rsid w:val="00EC37A0"/>
    <w:rsid w:val="00EC46AF"/>
    <w:rsid w:val="00EC5915"/>
    <w:rsid w:val="00EC5B8A"/>
    <w:rsid w:val="00EC6413"/>
    <w:rsid w:val="00EC793B"/>
    <w:rsid w:val="00EC7D4C"/>
    <w:rsid w:val="00EC7DF5"/>
    <w:rsid w:val="00ED0BEC"/>
    <w:rsid w:val="00ED1C00"/>
    <w:rsid w:val="00ED2AED"/>
    <w:rsid w:val="00ED2C4F"/>
    <w:rsid w:val="00ED4A30"/>
    <w:rsid w:val="00ED6F15"/>
    <w:rsid w:val="00ED7EA3"/>
    <w:rsid w:val="00EE0C50"/>
    <w:rsid w:val="00EE1FDE"/>
    <w:rsid w:val="00EE2B73"/>
    <w:rsid w:val="00EE59D1"/>
    <w:rsid w:val="00EE650B"/>
    <w:rsid w:val="00EF09CA"/>
    <w:rsid w:val="00EF1B65"/>
    <w:rsid w:val="00EF38F7"/>
    <w:rsid w:val="00EF45CB"/>
    <w:rsid w:val="00EF4C2E"/>
    <w:rsid w:val="00EF53AC"/>
    <w:rsid w:val="00EF66B5"/>
    <w:rsid w:val="00EF6A6F"/>
    <w:rsid w:val="00F03459"/>
    <w:rsid w:val="00F07D6C"/>
    <w:rsid w:val="00F11EA2"/>
    <w:rsid w:val="00F1328C"/>
    <w:rsid w:val="00F17507"/>
    <w:rsid w:val="00F20200"/>
    <w:rsid w:val="00F25D0E"/>
    <w:rsid w:val="00F269C2"/>
    <w:rsid w:val="00F26ACF"/>
    <w:rsid w:val="00F33023"/>
    <w:rsid w:val="00F36150"/>
    <w:rsid w:val="00F36D18"/>
    <w:rsid w:val="00F372ED"/>
    <w:rsid w:val="00F42CF9"/>
    <w:rsid w:val="00F43220"/>
    <w:rsid w:val="00F43399"/>
    <w:rsid w:val="00F43EC3"/>
    <w:rsid w:val="00F47D86"/>
    <w:rsid w:val="00F5049D"/>
    <w:rsid w:val="00F51CB0"/>
    <w:rsid w:val="00F559FF"/>
    <w:rsid w:val="00F56B6E"/>
    <w:rsid w:val="00F60D57"/>
    <w:rsid w:val="00F61D51"/>
    <w:rsid w:val="00F6257C"/>
    <w:rsid w:val="00F64379"/>
    <w:rsid w:val="00F64A30"/>
    <w:rsid w:val="00F653FE"/>
    <w:rsid w:val="00F663C7"/>
    <w:rsid w:val="00F70037"/>
    <w:rsid w:val="00F72A3C"/>
    <w:rsid w:val="00F7612A"/>
    <w:rsid w:val="00F823F0"/>
    <w:rsid w:val="00F863A6"/>
    <w:rsid w:val="00F87737"/>
    <w:rsid w:val="00F90CD1"/>
    <w:rsid w:val="00F91FB1"/>
    <w:rsid w:val="00F93647"/>
    <w:rsid w:val="00F9526E"/>
    <w:rsid w:val="00F97CAC"/>
    <w:rsid w:val="00FA03A9"/>
    <w:rsid w:val="00FA0C97"/>
    <w:rsid w:val="00FA6F2E"/>
    <w:rsid w:val="00FB37B9"/>
    <w:rsid w:val="00FB4839"/>
    <w:rsid w:val="00FC1556"/>
    <w:rsid w:val="00FC1CAD"/>
    <w:rsid w:val="00FC28C7"/>
    <w:rsid w:val="00FC2B6B"/>
    <w:rsid w:val="00FC7F97"/>
    <w:rsid w:val="00FD1C6F"/>
    <w:rsid w:val="00FD3901"/>
    <w:rsid w:val="00FD6838"/>
    <w:rsid w:val="00FE2637"/>
    <w:rsid w:val="00FE3D0E"/>
    <w:rsid w:val="00FE61E5"/>
    <w:rsid w:val="00FE6B10"/>
    <w:rsid w:val="00FE77C5"/>
    <w:rsid w:val="00FF2944"/>
    <w:rsid w:val="00FF2E28"/>
    <w:rsid w:val="00FF5BE6"/>
    <w:rsid w:val="00FF6728"/>
    <w:rsid w:val="00FF6A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0C24127-A3CC-48A3-BB20-23FA6870D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78C6"/>
    <w:rPr>
      <w:rFonts w:ascii="Times New Roman" w:eastAsia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C78C6"/>
    <w:rPr>
      <w:color w:val="0000FF"/>
      <w:u w:val="single"/>
    </w:rPr>
  </w:style>
  <w:style w:type="paragraph" w:customStyle="1" w:styleId="ConsPlusNonformat">
    <w:name w:val="ConsPlusNonformat"/>
    <w:uiPriority w:val="99"/>
    <w:rsid w:val="005C78C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4">
    <w:name w:val="header"/>
    <w:basedOn w:val="a"/>
    <w:link w:val="a5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187C8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187C8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034A9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034A90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C72164"/>
    <w:pPr>
      <w:autoSpaceDE w:val="0"/>
      <w:autoSpaceDN w:val="0"/>
      <w:adjustRightInd w:val="0"/>
    </w:pPr>
    <w:rPr>
      <w:rFonts w:ascii="Arial" w:hAnsi="Arial" w:cs="Arial"/>
    </w:rPr>
  </w:style>
  <w:style w:type="character" w:styleId="aa">
    <w:name w:val="FollowedHyperlink"/>
    <w:uiPriority w:val="99"/>
    <w:semiHidden/>
    <w:unhideWhenUsed/>
    <w:rsid w:val="003E2283"/>
    <w:rPr>
      <w:color w:val="800080"/>
      <w:u w:val="single"/>
    </w:rPr>
  </w:style>
  <w:style w:type="paragraph" w:styleId="ab">
    <w:name w:val="Normal (Web)"/>
    <w:basedOn w:val="a"/>
    <w:uiPriority w:val="99"/>
    <w:semiHidden/>
    <w:unhideWhenUsed/>
    <w:rsid w:val="00656D0B"/>
    <w:pPr>
      <w:spacing w:before="100" w:beforeAutospacing="1" w:after="100" w:afterAutospacing="1"/>
    </w:pPr>
    <w:rPr>
      <w:sz w:val="24"/>
      <w:szCs w:val="24"/>
    </w:rPr>
  </w:style>
  <w:style w:type="character" w:customStyle="1" w:styleId="pt-a0">
    <w:name w:val="pt-a0"/>
    <w:basedOn w:val="a0"/>
    <w:rsid w:val="00B57F00"/>
  </w:style>
  <w:style w:type="character" w:customStyle="1" w:styleId="apple-converted-space">
    <w:name w:val="apple-converted-space"/>
    <w:basedOn w:val="a0"/>
    <w:rsid w:val="00B57F00"/>
  </w:style>
  <w:style w:type="character" w:customStyle="1" w:styleId="pt-a0-000023">
    <w:name w:val="pt-a0-000023"/>
    <w:basedOn w:val="a0"/>
    <w:rsid w:val="00B57F00"/>
  </w:style>
  <w:style w:type="paragraph" w:styleId="ac">
    <w:name w:val="List Paragraph"/>
    <w:basedOn w:val="a"/>
    <w:uiPriority w:val="34"/>
    <w:qFormat/>
    <w:rsid w:val="0094198C"/>
    <w:pPr>
      <w:ind w:left="720"/>
      <w:contextualSpacing/>
    </w:pPr>
  </w:style>
  <w:style w:type="character" w:customStyle="1" w:styleId="ad">
    <w:name w:val="Гипертекстовая ссылка"/>
    <w:basedOn w:val="a0"/>
    <w:uiPriority w:val="99"/>
    <w:rsid w:val="002B4A8D"/>
    <w:rPr>
      <w:b w:val="0"/>
      <w:bCs w:val="0"/>
      <w:color w:val="106BBE"/>
    </w:rPr>
  </w:style>
  <w:style w:type="character" w:customStyle="1" w:styleId="1">
    <w:name w:val="Название объекта1"/>
    <w:basedOn w:val="a0"/>
    <w:rsid w:val="00CA4993"/>
  </w:style>
  <w:style w:type="paragraph" w:customStyle="1" w:styleId="Default">
    <w:name w:val="Default"/>
    <w:rsid w:val="00CA4993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52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0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gorv.ru/projects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minec-rd.ru/file/download/7433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dagor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CA700-46CE-4614-ADFB-25DDCE4E6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1821</Words>
  <Characters>10386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Министерство Экономики РД</Company>
  <LinksUpToDate>false</LinksUpToDate>
  <CharactersWithSpaces>12183</CharactersWithSpaces>
  <SharedDoc>false</SharedDoc>
  <HLinks>
    <vt:vector size="12" baseType="variant">
      <vt:variant>
        <vt:i4>65626</vt:i4>
      </vt:variant>
      <vt:variant>
        <vt:i4>3</vt:i4>
      </vt:variant>
      <vt:variant>
        <vt:i4>0</vt:i4>
      </vt:variant>
      <vt:variant>
        <vt:i4>5</vt:i4>
      </vt:variant>
      <vt:variant>
        <vt:lpwstr>http://www.dagorv.ru/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http://dagorv.ru/projects</vt:lpwstr>
      </vt:variant>
      <vt:variant>
        <vt:lpwstr>npa=1307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Гаджибалаев Гаджи Абдулмуминович</dc:creator>
  <cp:lastModifiedBy>Омаров Руслан Сергеевич</cp:lastModifiedBy>
  <cp:revision>2</cp:revision>
  <cp:lastPrinted>2019-01-18T12:35:00Z</cp:lastPrinted>
  <dcterms:created xsi:type="dcterms:W3CDTF">2023-12-21T08:33:00Z</dcterms:created>
  <dcterms:modified xsi:type="dcterms:W3CDTF">2023-12-21T08:33:00Z</dcterms:modified>
</cp:coreProperties>
</file>