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79" w:rsidRDefault="004F7679" w:rsidP="004F7679">
      <w:pPr>
        <w:jc w:val="center"/>
        <w:rPr>
          <w:sz w:val="28"/>
          <w:szCs w:val="28"/>
        </w:rPr>
      </w:pPr>
      <w:bookmarkStart w:id="0" w:name="_GoBack"/>
      <w:bookmarkEnd w:id="0"/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0472A0" w:rsidRDefault="008C2EA8" w:rsidP="008C2EA8">
      <w:pPr>
        <w:ind w:left="45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Агентство по предпринимательству и инвестициям </w:t>
      </w:r>
      <w:r w:rsidR="00553B6E" w:rsidRPr="00553B6E">
        <w:rPr>
          <w:b/>
          <w:sz w:val="28"/>
          <w:szCs w:val="28"/>
        </w:rPr>
        <w:t>Республики Дагестан</w:t>
      </w:r>
    </w:p>
    <w:p w:rsidR="00CB57A5" w:rsidRPr="000D247E" w:rsidRDefault="00CB57A5" w:rsidP="00553B6E">
      <w:pPr>
        <w:ind w:left="5670"/>
        <w:jc w:val="center"/>
        <w:rPr>
          <w:b/>
          <w:sz w:val="28"/>
          <w:szCs w:val="28"/>
        </w:rPr>
      </w:pPr>
    </w:p>
    <w:p w:rsidR="000472A0" w:rsidRPr="000472A0" w:rsidRDefault="000472A0" w:rsidP="000472A0">
      <w:pPr>
        <w:jc w:val="both"/>
        <w:rPr>
          <w:b/>
          <w:sz w:val="28"/>
          <w:szCs w:val="28"/>
        </w:rPr>
      </w:pPr>
      <w:r w:rsidRPr="000472A0">
        <w:rPr>
          <w:b/>
          <w:sz w:val="28"/>
          <w:szCs w:val="28"/>
        </w:rPr>
        <w:t xml:space="preserve">На </w:t>
      </w:r>
      <w:r w:rsidR="00993239">
        <w:rPr>
          <w:b/>
          <w:sz w:val="28"/>
          <w:szCs w:val="28"/>
        </w:rPr>
        <w:t xml:space="preserve">№ </w:t>
      </w:r>
      <w:r w:rsidR="008C2EA8">
        <w:rPr>
          <w:b/>
          <w:sz w:val="28"/>
          <w:szCs w:val="28"/>
        </w:rPr>
        <w:t>47-</w:t>
      </w:r>
      <w:r w:rsidR="00FE4891">
        <w:rPr>
          <w:b/>
          <w:sz w:val="28"/>
          <w:szCs w:val="28"/>
        </w:rPr>
        <w:t>1023</w:t>
      </w:r>
      <w:r w:rsidR="008C2EA8">
        <w:rPr>
          <w:b/>
          <w:sz w:val="28"/>
          <w:szCs w:val="28"/>
        </w:rPr>
        <w:t>/1</w:t>
      </w:r>
      <w:r w:rsidR="00FE4891">
        <w:rPr>
          <w:b/>
          <w:sz w:val="28"/>
          <w:szCs w:val="28"/>
        </w:rPr>
        <w:t>9</w:t>
      </w:r>
      <w:r w:rsidR="008C2EA8">
        <w:rPr>
          <w:b/>
          <w:sz w:val="28"/>
          <w:szCs w:val="28"/>
        </w:rPr>
        <w:t xml:space="preserve"> </w:t>
      </w:r>
      <w:r w:rsidRPr="000472A0">
        <w:rPr>
          <w:b/>
          <w:sz w:val="28"/>
          <w:szCs w:val="28"/>
        </w:rPr>
        <w:t xml:space="preserve">от </w:t>
      </w:r>
      <w:r w:rsidR="00FE4891">
        <w:rPr>
          <w:b/>
          <w:sz w:val="28"/>
          <w:szCs w:val="28"/>
        </w:rPr>
        <w:t>8</w:t>
      </w:r>
      <w:r w:rsidRPr="000472A0">
        <w:rPr>
          <w:b/>
          <w:sz w:val="28"/>
          <w:szCs w:val="28"/>
        </w:rPr>
        <w:t>.</w:t>
      </w:r>
      <w:r w:rsidR="00087948">
        <w:rPr>
          <w:b/>
          <w:sz w:val="28"/>
          <w:szCs w:val="28"/>
        </w:rPr>
        <w:t>0</w:t>
      </w:r>
      <w:r w:rsidR="00FE4891">
        <w:rPr>
          <w:b/>
          <w:sz w:val="28"/>
          <w:szCs w:val="28"/>
        </w:rPr>
        <w:t>4</w:t>
      </w:r>
      <w:r w:rsidRPr="000472A0">
        <w:rPr>
          <w:b/>
          <w:sz w:val="28"/>
          <w:szCs w:val="28"/>
        </w:rPr>
        <w:t>.201</w:t>
      </w:r>
      <w:r w:rsidR="00FE4891">
        <w:rPr>
          <w:b/>
          <w:sz w:val="28"/>
          <w:szCs w:val="28"/>
        </w:rPr>
        <w:t>9</w:t>
      </w:r>
      <w:r w:rsidRPr="000472A0">
        <w:rPr>
          <w:b/>
          <w:sz w:val="28"/>
          <w:szCs w:val="28"/>
        </w:rPr>
        <w:t xml:space="preserve"> г.</w:t>
      </w:r>
    </w:p>
    <w:p w:rsidR="000472A0" w:rsidRPr="000D247E" w:rsidRDefault="000472A0" w:rsidP="004F7679">
      <w:pPr>
        <w:jc w:val="center"/>
        <w:rPr>
          <w:sz w:val="28"/>
          <w:szCs w:val="28"/>
        </w:rPr>
      </w:pPr>
    </w:p>
    <w:p w:rsidR="00396BF4" w:rsidRPr="00396BF4" w:rsidRDefault="00396BF4" w:rsidP="004F767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96BF4">
        <w:rPr>
          <w:rFonts w:eastAsia="Calibri"/>
          <w:b/>
          <w:sz w:val="28"/>
          <w:szCs w:val="28"/>
          <w:lang w:eastAsia="en-US"/>
        </w:rPr>
        <w:t>Заключение</w:t>
      </w:r>
    </w:p>
    <w:p w:rsidR="00396BF4" w:rsidRPr="00396BF4" w:rsidRDefault="00396BF4" w:rsidP="00503A1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96BF4">
        <w:rPr>
          <w:rFonts w:eastAsia="Calibri"/>
          <w:b/>
          <w:sz w:val="28"/>
          <w:szCs w:val="28"/>
          <w:lang w:eastAsia="en-US"/>
        </w:rPr>
        <w:t xml:space="preserve">об оценке регулирующего воздействия на </w:t>
      </w:r>
      <w:r w:rsidR="00503A15">
        <w:rPr>
          <w:rFonts w:eastAsia="Calibri"/>
          <w:b/>
          <w:sz w:val="28"/>
          <w:szCs w:val="28"/>
          <w:lang w:eastAsia="en-US"/>
        </w:rPr>
        <w:t xml:space="preserve">проект </w:t>
      </w:r>
      <w:r w:rsidR="006C578E">
        <w:rPr>
          <w:rFonts w:eastAsia="Calibri"/>
          <w:b/>
          <w:sz w:val="28"/>
          <w:szCs w:val="28"/>
          <w:lang w:eastAsia="en-US"/>
        </w:rPr>
        <w:t>Порядка предоставления субсидий для субсидирования части затрат субъектов малого и среднего предпринимательства, связанных с уплатой процентов по кредитам</w:t>
      </w:r>
    </w:p>
    <w:p w:rsidR="00396BF4" w:rsidRPr="00396BF4" w:rsidRDefault="00396BF4" w:rsidP="00396B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BF4" w:rsidRDefault="004F7679" w:rsidP="00184878">
      <w:pPr>
        <w:ind w:firstLine="851"/>
        <w:contextualSpacing/>
        <w:jc w:val="both"/>
        <w:rPr>
          <w:sz w:val="28"/>
          <w:szCs w:val="28"/>
        </w:rPr>
      </w:pPr>
      <w:r w:rsidRPr="006C578E">
        <w:rPr>
          <w:sz w:val="28"/>
          <w:szCs w:val="28"/>
        </w:rPr>
        <w:t>Министерств</w:t>
      </w:r>
      <w:r w:rsidR="00753DD9" w:rsidRPr="006C578E">
        <w:rPr>
          <w:sz w:val="28"/>
          <w:szCs w:val="28"/>
        </w:rPr>
        <w:t>о</w:t>
      </w:r>
      <w:r w:rsidRPr="006C578E">
        <w:rPr>
          <w:sz w:val="28"/>
          <w:szCs w:val="28"/>
        </w:rPr>
        <w:t xml:space="preserve"> экономики и территориального развития Республики Дагестан</w:t>
      </w:r>
      <w:r w:rsidR="00396BF4" w:rsidRPr="006C578E">
        <w:rPr>
          <w:sz w:val="28"/>
          <w:szCs w:val="28"/>
        </w:rPr>
        <w:t xml:space="preserve"> рассмотрело проект </w:t>
      </w:r>
      <w:r w:rsidR="006C578E" w:rsidRPr="006C578E">
        <w:rPr>
          <w:sz w:val="28"/>
          <w:szCs w:val="28"/>
        </w:rPr>
        <w:t>постановления Правительства</w:t>
      </w:r>
      <w:r w:rsidR="005778B4" w:rsidRPr="006C578E">
        <w:rPr>
          <w:sz w:val="28"/>
          <w:szCs w:val="28"/>
        </w:rPr>
        <w:t xml:space="preserve"> Республики Дагестан </w:t>
      </w:r>
      <w:r w:rsidR="006C578E">
        <w:rPr>
          <w:sz w:val="28"/>
          <w:szCs w:val="28"/>
        </w:rPr>
        <w:t>«О</w:t>
      </w:r>
      <w:r w:rsidR="006C578E" w:rsidRPr="006C578E">
        <w:rPr>
          <w:sz w:val="28"/>
          <w:szCs w:val="28"/>
        </w:rPr>
        <w:t>б утверждении порядков предоставления субсидий для реализации мероприятий государственной программы Республики Дагестан «Экономическое развитие и инновационная экономика» на 2018-2020 годы</w:t>
      </w:r>
      <w:r w:rsidR="006C578E">
        <w:rPr>
          <w:sz w:val="28"/>
          <w:szCs w:val="28"/>
        </w:rPr>
        <w:t xml:space="preserve">» </w:t>
      </w:r>
      <w:r w:rsidR="00396BF4" w:rsidRPr="006C578E">
        <w:rPr>
          <w:sz w:val="28"/>
          <w:szCs w:val="28"/>
        </w:rPr>
        <w:t xml:space="preserve">(далее – проект акта), разработанный и направленный </w:t>
      </w:r>
      <w:r w:rsidR="003602C9" w:rsidRPr="006C578E">
        <w:rPr>
          <w:sz w:val="28"/>
          <w:szCs w:val="28"/>
        </w:rPr>
        <w:t xml:space="preserve">Агентством по предпринимательству и инвестициям Республики Дагестан (далее - Агентство) </w:t>
      </w:r>
      <w:r w:rsidR="00396BF4" w:rsidRPr="006C578E">
        <w:rPr>
          <w:sz w:val="28"/>
          <w:szCs w:val="28"/>
        </w:rPr>
        <w:t>для подготовки настоящего заключения, и сообщает следующее.</w:t>
      </w:r>
    </w:p>
    <w:p w:rsidR="000D247E" w:rsidRPr="006C578E" w:rsidRDefault="000D247E" w:rsidP="00184878">
      <w:pPr>
        <w:ind w:firstLine="851"/>
        <w:contextualSpacing/>
        <w:jc w:val="both"/>
        <w:rPr>
          <w:sz w:val="28"/>
          <w:szCs w:val="28"/>
        </w:rPr>
      </w:pPr>
    </w:p>
    <w:p w:rsidR="00396BF4" w:rsidRPr="00184878" w:rsidRDefault="00396BF4" w:rsidP="00184878">
      <w:pPr>
        <w:pStyle w:val="a8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84878">
        <w:rPr>
          <w:b/>
          <w:sz w:val="28"/>
          <w:szCs w:val="28"/>
        </w:rPr>
        <w:t>Общая информация</w:t>
      </w:r>
    </w:p>
    <w:p w:rsidR="00396BF4" w:rsidRPr="00396BF4" w:rsidRDefault="00396BF4" w:rsidP="00184878">
      <w:pPr>
        <w:numPr>
          <w:ilvl w:val="1"/>
          <w:numId w:val="2"/>
        </w:numPr>
        <w:autoSpaceDE w:val="0"/>
        <w:autoSpaceDN w:val="0"/>
        <w:adjustRightInd w:val="0"/>
        <w:ind w:left="0" w:firstLine="851"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Степень регулирующего воздействия проекта акта, указанная органом-разработчиком: </w:t>
      </w:r>
      <w:r w:rsidR="006C578E">
        <w:rPr>
          <w:b/>
          <w:sz w:val="28"/>
          <w:szCs w:val="28"/>
        </w:rPr>
        <w:t>высокая</w:t>
      </w:r>
      <w:r w:rsidRPr="00396BF4">
        <w:rPr>
          <w:b/>
          <w:sz w:val="28"/>
          <w:szCs w:val="28"/>
        </w:rPr>
        <w:t>.</w:t>
      </w:r>
    </w:p>
    <w:p w:rsidR="00E14A98" w:rsidRDefault="00503A15" w:rsidP="00184878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14A98" w:rsidRPr="00E14A98">
        <w:rPr>
          <w:b/>
          <w:sz w:val="28"/>
          <w:szCs w:val="28"/>
        </w:rPr>
        <w:t xml:space="preserve">роект акта отнесен к </w:t>
      </w:r>
      <w:r w:rsidR="00EA44C3">
        <w:rPr>
          <w:b/>
          <w:sz w:val="28"/>
          <w:szCs w:val="28"/>
        </w:rPr>
        <w:t>высокой</w:t>
      </w:r>
      <w:r w:rsidR="00E14A98" w:rsidRPr="00E14A98">
        <w:rPr>
          <w:b/>
          <w:sz w:val="28"/>
          <w:szCs w:val="28"/>
        </w:rPr>
        <w:t xml:space="preserve"> степени регулирующего воздействия в соответствии </w:t>
      </w:r>
      <w:r w:rsidR="00E14A98" w:rsidRPr="00E14A98">
        <w:rPr>
          <w:rFonts w:eastAsia="Calibri"/>
          <w:b/>
          <w:bCs/>
          <w:sz w:val="28"/>
          <w:szCs w:val="28"/>
        </w:rPr>
        <w:t>с подпунктом «</w:t>
      </w:r>
      <w:r w:rsidR="00EA44C3">
        <w:rPr>
          <w:rFonts w:eastAsia="Calibri"/>
          <w:b/>
          <w:bCs/>
          <w:sz w:val="28"/>
          <w:szCs w:val="28"/>
        </w:rPr>
        <w:t>а</w:t>
      </w:r>
      <w:r w:rsidR="00E14A98" w:rsidRPr="00E14A98">
        <w:rPr>
          <w:rFonts w:eastAsia="Calibri"/>
          <w:b/>
          <w:bCs/>
          <w:sz w:val="28"/>
          <w:szCs w:val="28"/>
        </w:rPr>
        <w:t>» пункта 10</w:t>
      </w:r>
      <w:r w:rsidR="00E14A98" w:rsidRPr="00E14A98">
        <w:rPr>
          <w:b/>
          <w:sz w:val="28"/>
          <w:szCs w:val="28"/>
        </w:rPr>
        <w:t xml:space="preserve">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РД от 29 мая 2014 года № 246.</w:t>
      </w:r>
    </w:p>
    <w:p w:rsidR="00396BF4" w:rsidRDefault="00396BF4" w:rsidP="00184878">
      <w:pPr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1.2. Проект акта направлен органом-разработчиком для подготовки настоящего заключения: </w:t>
      </w:r>
      <w:r w:rsidRPr="00396BF4">
        <w:rPr>
          <w:b/>
          <w:sz w:val="28"/>
          <w:szCs w:val="28"/>
        </w:rPr>
        <w:t>впервые.</w:t>
      </w:r>
    </w:p>
    <w:p w:rsidR="00396BF4" w:rsidRDefault="00396BF4" w:rsidP="00184878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1.3. Информация о предшествующей подготовке заключений об оценке регулирующего воздействия: </w:t>
      </w:r>
      <w:r w:rsidRPr="00396BF4">
        <w:rPr>
          <w:b/>
          <w:sz w:val="28"/>
          <w:szCs w:val="28"/>
        </w:rPr>
        <w:t>не подготавливались.</w:t>
      </w:r>
      <w:r w:rsidRPr="00396BF4">
        <w:rPr>
          <w:sz w:val="28"/>
          <w:szCs w:val="28"/>
        </w:rPr>
        <w:t xml:space="preserve"> </w:t>
      </w:r>
    </w:p>
    <w:p w:rsidR="00396BF4" w:rsidRPr="00396BF4" w:rsidRDefault="00396BF4" w:rsidP="00184878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>1.4. Полный электронный адрес размещения проекта акта в информационно-телекоммуникационной сети «Интернет»:</w:t>
      </w:r>
    </w:p>
    <w:p w:rsidR="00396BF4" w:rsidRDefault="00FA46E0" w:rsidP="00184878">
      <w:pPr>
        <w:ind w:firstLine="851"/>
        <w:contextualSpacing/>
        <w:jc w:val="both"/>
        <w:rPr>
          <w:sz w:val="28"/>
          <w:szCs w:val="28"/>
        </w:rPr>
      </w:pPr>
      <w:hyperlink r:id="rId8" w:anchor="npa=1612" w:history="1">
        <w:r w:rsidR="006C578E" w:rsidRPr="006C578E">
          <w:rPr>
            <w:rStyle w:val="a4"/>
            <w:sz w:val="28"/>
          </w:rPr>
          <w:t>http://dagorv.ru/projects#npa=1612</w:t>
        </w:r>
      </w:hyperlink>
      <w:r w:rsidR="00396BF4" w:rsidRPr="00396BF4">
        <w:rPr>
          <w:sz w:val="28"/>
          <w:szCs w:val="28"/>
        </w:rPr>
        <w:t>.</w:t>
      </w:r>
    </w:p>
    <w:p w:rsidR="00396BF4" w:rsidRPr="00396BF4" w:rsidRDefault="00396BF4" w:rsidP="00184878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>1.5. Информация о проведении отделом публичных консультаций при поступлении проекта акта низкой степени регуляторной значимости:</w:t>
      </w:r>
    </w:p>
    <w:p w:rsidR="00396BF4" w:rsidRDefault="00396BF4" w:rsidP="00184878">
      <w:pPr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публичные консультации не проводились.</w:t>
      </w:r>
    </w:p>
    <w:p w:rsidR="00396BF4" w:rsidRPr="00396BF4" w:rsidRDefault="00396BF4" w:rsidP="00184878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>1.6. Иная информация о подготовке настоящего заключения:</w:t>
      </w:r>
    </w:p>
    <w:p w:rsidR="003941CD" w:rsidRPr="00396BF4" w:rsidRDefault="003941CD" w:rsidP="003941CD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>органом – разработчиком проведен</w:t>
      </w:r>
      <w:r>
        <w:rPr>
          <w:sz w:val="28"/>
          <w:szCs w:val="28"/>
        </w:rPr>
        <w:t>ы</w:t>
      </w:r>
      <w:r w:rsidRPr="00396BF4">
        <w:rPr>
          <w:sz w:val="28"/>
          <w:szCs w:val="28"/>
        </w:rPr>
        <w:t xml:space="preserve"> публичн</w:t>
      </w:r>
      <w:r>
        <w:rPr>
          <w:sz w:val="28"/>
          <w:szCs w:val="28"/>
        </w:rPr>
        <w:t>ы</w:t>
      </w:r>
      <w:r w:rsidRPr="00396BF4">
        <w:rPr>
          <w:sz w:val="28"/>
          <w:szCs w:val="28"/>
        </w:rPr>
        <w:t>е обсуждени</w:t>
      </w:r>
      <w:r>
        <w:rPr>
          <w:sz w:val="28"/>
          <w:szCs w:val="28"/>
        </w:rPr>
        <w:t>я</w:t>
      </w:r>
      <w:r w:rsidRPr="00396BF4">
        <w:rPr>
          <w:sz w:val="28"/>
          <w:szCs w:val="28"/>
        </w:rPr>
        <w:t xml:space="preserve"> уведомления о подготовке проекта акта в сроки с </w:t>
      </w:r>
      <w:r>
        <w:rPr>
          <w:sz w:val="28"/>
          <w:szCs w:val="28"/>
        </w:rPr>
        <w:t>14</w:t>
      </w:r>
      <w:r w:rsidRPr="00396BF4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18</w:t>
      </w:r>
      <w:r w:rsidRPr="00396BF4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396BF4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396BF4">
        <w:rPr>
          <w:sz w:val="28"/>
          <w:szCs w:val="28"/>
        </w:rPr>
        <w:t xml:space="preserve"> года, а также проекта акта и сводного отчета в сроки с </w:t>
      </w:r>
      <w:r>
        <w:rPr>
          <w:sz w:val="28"/>
          <w:szCs w:val="28"/>
        </w:rPr>
        <w:t xml:space="preserve">11 марта </w:t>
      </w:r>
      <w:r w:rsidRPr="00396BF4">
        <w:rPr>
          <w:sz w:val="28"/>
          <w:szCs w:val="28"/>
        </w:rPr>
        <w:t xml:space="preserve">по </w:t>
      </w:r>
      <w:r>
        <w:rPr>
          <w:sz w:val="28"/>
          <w:szCs w:val="28"/>
        </w:rPr>
        <w:t>5</w:t>
      </w:r>
      <w:r w:rsidRPr="00396BF4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396BF4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396BF4">
        <w:rPr>
          <w:sz w:val="28"/>
          <w:szCs w:val="28"/>
        </w:rPr>
        <w:t xml:space="preserve"> года посредством размещения указанных документов на официальном сайте в информационно – телекоммуникационной сети </w:t>
      </w:r>
      <w:r w:rsidR="007A5F5F">
        <w:rPr>
          <w:sz w:val="28"/>
          <w:szCs w:val="28"/>
        </w:rPr>
        <w:t>«</w:t>
      </w:r>
      <w:r w:rsidRPr="00396BF4">
        <w:rPr>
          <w:sz w:val="28"/>
          <w:szCs w:val="28"/>
        </w:rPr>
        <w:t>Интернет</w:t>
      </w:r>
      <w:r w:rsidR="007A5F5F">
        <w:rPr>
          <w:sz w:val="28"/>
          <w:szCs w:val="28"/>
        </w:rPr>
        <w:t>»</w:t>
      </w:r>
      <w:r w:rsidRPr="00396BF4">
        <w:rPr>
          <w:sz w:val="28"/>
          <w:szCs w:val="28"/>
        </w:rPr>
        <w:t xml:space="preserve">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Дагестан, в том числе в целях организации публичных консультаций и информирования об их результатах по адресу: </w:t>
      </w:r>
      <w:hyperlink r:id="rId9" w:history="1">
        <w:r w:rsidRPr="00396BF4">
          <w:rPr>
            <w:rStyle w:val="a4"/>
            <w:sz w:val="28"/>
            <w:szCs w:val="28"/>
            <w:lang w:val="en-US"/>
          </w:rPr>
          <w:t>www</w:t>
        </w:r>
        <w:r w:rsidRPr="00396BF4">
          <w:rPr>
            <w:rStyle w:val="a4"/>
            <w:sz w:val="28"/>
            <w:szCs w:val="28"/>
          </w:rPr>
          <w:t>.</w:t>
        </w:r>
        <w:r w:rsidRPr="00396BF4">
          <w:rPr>
            <w:rStyle w:val="a4"/>
            <w:sz w:val="28"/>
            <w:szCs w:val="28"/>
            <w:lang w:val="en-US"/>
          </w:rPr>
          <w:t>dagorv</w:t>
        </w:r>
        <w:r w:rsidRPr="00396BF4">
          <w:rPr>
            <w:rStyle w:val="a4"/>
            <w:sz w:val="28"/>
            <w:szCs w:val="28"/>
          </w:rPr>
          <w:t>.</w:t>
        </w:r>
        <w:r w:rsidRPr="00396BF4">
          <w:rPr>
            <w:rStyle w:val="a4"/>
            <w:sz w:val="28"/>
            <w:szCs w:val="28"/>
            <w:lang w:val="en-US"/>
          </w:rPr>
          <w:t>ru</w:t>
        </w:r>
      </w:hyperlink>
      <w:r w:rsidRPr="00396BF4">
        <w:rPr>
          <w:sz w:val="28"/>
          <w:szCs w:val="28"/>
        </w:rPr>
        <w:t>.</w:t>
      </w:r>
    </w:p>
    <w:p w:rsidR="003941CD" w:rsidRDefault="003941CD" w:rsidP="003941CD">
      <w:pPr>
        <w:ind w:firstLine="851"/>
        <w:contextualSpacing/>
        <w:jc w:val="both"/>
        <w:rPr>
          <w:sz w:val="28"/>
          <w:szCs w:val="28"/>
        </w:rPr>
      </w:pPr>
      <w:r w:rsidRPr="00695285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публичного обсуждения</w:t>
      </w:r>
      <w:r w:rsidRPr="00695285">
        <w:rPr>
          <w:sz w:val="28"/>
          <w:szCs w:val="28"/>
        </w:rPr>
        <w:t xml:space="preserve"> </w:t>
      </w:r>
      <w:r>
        <w:rPr>
          <w:sz w:val="28"/>
          <w:szCs w:val="28"/>
        </w:rPr>
        <w:t>проек</w:t>
      </w:r>
      <w:r w:rsidRPr="00695285">
        <w:rPr>
          <w:sz w:val="28"/>
          <w:szCs w:val="28"/>
        </w:rPr>
        <w:t xml:space="preserve">та акта и сводного отчета </w:t>
      </w:r>
      <w:r>
        <w:rPr>
          <w:sz w:val="28"/>
          <w:szCs w:val="28"/>
        </w:rPr>
        <w:t>поступило 2 предложения от Уполномоченного по защите прав предпринимателей в Республике Дагестан, которые полностью учтены органом-разработчиком.</w:t>
      </w:r>
    </w:p>
    <w:p w:rsidR="000D247E" w:rsidRDefault="000D247E" w:rsidP="003941CD">
      <w:pPr>
        <w:ind w:firstLine="851"/>
        <w:contextualSpacing/>
        <w:jc w:val="both"/>
        <w:rPr>
          <w:sz w:val="28"/>
          <w:szCs w:val="28"/>
        </w:rPr>
      </w:pPr>
    </w:p>
    <w:p w:rsidR="00396BF4" w:rsidRDefault="00396BF4" w:rsidP="00184878">
      <w:pPr>
        <w:ind w:firstLine="851"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2. Выводы Министерства экономики и территориального развития Республики Дагестан</w:t>
      </w:r>
    </w:p>
    <w:p w:rsidR="00396BF4" w:rsidRPr="00396BF4" w:rsidRDefault="00396BF4" w:rsidP="00184878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2.1. Вывод о соблюдении органом-разработчиком порядка проведения оценки регулирующего воздействия:</w:t>
      </w:r>
    </w:p>
    <w:p w:rsidR="00396BF4" w:rsidRPr="00396BF4" w:rsidRDefault="00396BF4" w:rsidP="00184878">
      <w:pPr>
        <w:ind w:firstLine="851"/>
        <w:jc w:val="both"/>
        <w:rPr>
          <w:b/>
          <w:i/>
          <w:sz w:val="28"/>
          <w:szCs w:val="28"/>
        </w:rPr>
      </w:pPr>
      <w:r w:rsidRPr="00396BF4">
        <w:rPr>
          <w:b/>
          <w:i/>
          <w:sz w:val="28"/>
          <w:szCs w:val="28"/>
        </w:rPr>
        <w:t xml:space="preserve">процедуры, предусмотренные пунктами </w:t>
      </w:r>
      <w:r w:rsidR="003941CD">
        <w:rPr>
          <w:b/>
          <w:i/>
          <w:sz w:val="28"/>
          <w:szCs w:val="28"/>
        </w:rPr>
        <w:t>13</w:t>
      </w:r>
      <w:r w:rsidRPr="00396BF4">
        <w:rPr>
          <w:b/>
          <w:i/>
          <w:sz w:val="28"/>
          <w:szCs w:val="28"/>
        </w:rPr>
        <w:t>-31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 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деятельности»,  органом – разработчиком исполнены.</w:t>
      </w:r>
    </w:p>
    <w:p w:rsidR="00396BF4" w:rsidRDefault="00396BF4" w:rsidP="00184878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 Выводы об отсутствии либо обоснованности наличия в проекте акта положений, которые:</w:t>
      </w:r>
    </w:p>
    <w:p w:rsidR="00396BF4" w:rsidRDefault="00396BF4" w:rsidP="00184878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2.2.1.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 w:rsidR="00FB2182" w:rsidRDefault="00203D18" w:rsidP="00CE3AD4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="00304FA6">
        <w:rPr>
          <w:b/>
          <w:i/>
          <w:sz w:val="28"/>
          <w:szCs w:val="28"/>
        </w:rPr>
        <w:t xml:space="preserve"> </w:t>
      </w:r>
      <w:r w:rsidR="009A2F22">
        <w:rPr>
          <w:b/>
          <w:i/>
          <w:sz w:val="28"/>
          <w:szCs w:val="28"/>
        </w:rPr>
        <w:t>Порядк</w:t>
      </w:r>
      <w:r w:rsidR="00FB2182">
        <w:rPr>
          <w:b/>
          <w:i/>
          <w:sz w:val="28"/>
          <w:szCs w:val="28"/>
        </w:rPr>
        <w:t>ом</w:t>
      </w:r>
      <w:r w:rsidR="009A2F22">
        <w:rPr>
          <w:b/>
          <w:i/>
          <w:sz w:val="28"/>
          <w:szCs w:val="28"/>
        </w:rPr>
        <w:t xml:space="preserve"> предоставления субсидий для субсидирования части затрат субъектов малого и среднего предпринимательства, связанных с уплатой процентов по кредитам, предлагаем</w:t>
      </w:r>
      <w:r w:rsidR="007A5F5F">
        <w:rPr>
          <w:b/>
          <w:i/>
          <w:sz w:val="28"/>
          <w:szCs w:val="28"/>
        </w:rPr>
        <w:t>ым</w:t>
      </w:r>
      <w:r w:rsidR="009A2F22">
        <w:rPr>
          <w:b/>
          <w:i/>
          <w:sz w:val="28"/>
          <w:szCs w:val="28"/>
        </w:rPr>
        <w:t xml:space="preserve"> к утверждению проектом акта (далее – Порядок)</w:t>
      </w:r>
      <w:r w:rsidR="00F80611">
        <w:rPr>
          <w:b/>
          <w:i/>
          <w:sz w:val="28"/>
          <w:szCs w:val="28"/>
        </w:rPr>
        <w:t>,</w:t>
      </w:r>
      <w:r w:rsidR="009A2F22">
        <w:rPr>
          <w:b/>
          <w:i/>
          <w:sz w:val="28"/>
          <w:szCs w:val="28"/>
        </w:rPr>
        <w:t xml:space="preserve"> </w:t>
      </w:r>
      <w:r w:rsidR="00F80611">
        <w:rPr>
          <w:b/>
          <w:i/>
          <w:sz w:val="28"/>
          <w:szCs w:val="28"/>
        </w:rPr>
        <w:t xml:space="preserve">чётко не </w:t>
      </w:r>
      <w:r w:rsidR="00FB2182">
        <w:rPr>
          <w:b/>
          <w:i/>
          <w:sz w:val="28"/>
          <w:szCs w:val="28"/>
        </w:rPr>
        <w:t>определены условия</w:t>
      </w:r>
      <w:r w:rsidR="00EE6A35">
        <w:rPr>
          <w:b/>
          <w:i/>
          <w:sz w:val="28"/>
          <w:szCs w:val="28"/>
        </w:rPr>
        <w:t>, при</w:t>
      </w:r>
      <w:r w:rsidR="00FB2182">
        <w:rPr>
          <w:b/>
          <w:i/>
          <w:sz w:val="28"/>
          <w:szCs w:val="28"/>
        </w:rPr>
        <w:t xml:space="preserve"> которы</w:t>
      </w:r>
      <w:r w:rsidR="00EE6A35">
        <w:rPr>
          <w:b/>
          <w:i/>
          <w:sz w:val="28"/>
          <w:szCs w:val="28"/>
        </w:rPr>
        <w:t>х</w:t>
      </w:r>
      <w:r w:rsidR="00FB2182">
        <w:rPr>
          <w:b/>
          <w:i/>
          <w:sz w:val="28"/>
          <w:szCs w:val="28"/>
        </w:rPr>
        <w:t xml:space="preserve"> претендент</w:t>
      </w:r>
      <w:r w:rsidR="00EE6A35">
        <w:rPr>
          <w:b/>
          <w:i/>
          <w:sz w:val="28"/>
          <w:szCs w:val="28"/>
        </w:rPr>
        <w:t>ам оказывается государственная поддержка</w:t>
      </w:r>
      <w:r w:rsidR="00FB2182">
        <w:rPr>
          <w:b/>
          <w:i/>
          <w:sz w:val="28"/>
          <w:szCs w:val="28"/>
        </w:rPr>
        <w:t>.</w:t>
      </w:r>
    </w:p>
    <w:p w:rsidR="00FB2182" w:rsidRDefault="00EE6A35" w:rsidP="00CE3AD4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</w:t>
      </w:r>
      <w:r w:rsidR="00F80611">
        <w:rPr>
          <w:b/>
          <w:i/>
          <w:sz w:val="28"/>
          <w:szCs w:val="28"/>
        </w:rPr>
        <w:t>о у</w:t>
      </w:r>
      <w:r w:rsidR="00FB2182">
        <w:rPr>
          <w:b/>
          <w:i/>
          <w:sz w:val="28"/>
          <w:szCs w:val="28"/>
        </w:rPr>
        <w:t>становленны</w:t>
      </w:r>
      <w:r w:rsidR="00F80611">
        <w:rPr>
          <w:b/>
          <w:i/>
          <w:sz w:val="28"/>
          <w:szCs w:val="28"/>
        </w:rPr>
        <w:t>м</w:t>
      </w:r>
      <w:r w:rsidR="00FB2182">
        <w:rPr>
          <w:b/>
          <w:i/>
          <w:sz w:val="28"/>
          <w:szCs w:val="28"/>
        </w:rPr>
        <w:t xml:space="preserve"> пунктом 6 Порядка требования</w:t>
      </w:r>
      <w:r w:rsidR="006751FF">
        <w:rPr>
          <w:b/>
          <w:i/>
          <w:sz w:val="28"/>
          <w:szCs w:val="28"/>
        </w:rPr>
        <w:t>м</w:t>
      </w:r>
      <w:r w:rsidR="00FB2182">
        <w:rPr>
          <w:b/>
          <w:i/>
          <w:sz w:val="28"/>
          <w:szCs w:val="28"/>
        </w:rPr>
        <w:t>, главный распорядитель бюджетных средств обязан провер</w:t>
      </w:r>
      <w:r w:rsidR="00F80611">
        <w:rPr>
          <w:b/>
          <w:i/>
          <w:sz w:val="28"/>
          <w:szCs w:val="28"/>
        </w:rPr>
        <w:t>я</w:t>
      </w:r>
      <w:r w:rsidR="00FB2182">
        <w:rPr>
          <w:b/>
          <w:i/>
          <w:sz w:val="28"/>
          <w:szCs w:val="28"/>
        </w:rPr>
        <w:t xml:space="preserve">ть </w:t>
      </w:r>
      <w:r w:rsidR="00F80611">
        <w:rPr>
          <w:b/>
          <w:i/>
          <w:sz w:val="28"/>
          <w:szCs w:val="28"/>
        </w:rPr>
        <w:t xml:space="preserve">претендентов </w:t>
      </w:r>
      <w:r w:rsidR="00FB2182">
        <w:rPr>
          <w:b/>
          <w:i/>
          <w:sz w:val="28"/>
          <w:szCs w:val="28"/>
        </w:rPr>
        <w:t>на</w:t>
      </w:r>
      <w:r w:rsidR="00F80611">
        <w:rPr>
          <w:b/>
          <w:i/>
          <w:sz w:val="28"/>
          <w:szCs w:val="28"/>
        </w:rPr>
        <w:t xml:space="preserve"> получение субсидий и на соответствие этим требованиям на</w:t>
      </w:r>
      <w:r w:rsidR="00FB2182">
        <w:rPr>
          <w:b/>
          <w:i/>
          <w:sz w:val="28"/>
          <w:szCs w:val="28"/>
        </w:rPr>
        <w:t xml:space="preserve"> этапе заключения соглашения с получателем субсидий.</w:t>
      </w:r>
    </w:p>
    <w:p w:rsidR="00FB2182" w:rsidRDefault="00FB2182" w:rsidP="00CE3AD4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связи с этим необходимо </w:t>
      </w:r>
      <w:r w:rsidR="006751FF">
        <w:rPr>
          <w:b/>
          <w:i/>
          <w:sz w:val="28"/>
          <w:szCs w:val="28"/>
        </w:rPr>
        <w:t>чётко определить условия</w:t>
      </w:r>
      <w:r w:rsidR="00215C78">
        <w:rPr>
          <w:b/>
          <w:i/>
          <w:sz w:val="28"/>
          <w:szCs w:val="28"/>
        </w:rPr>
        <w:t>,</w:t>
      </w:r>
      <w:r w:rsidR="006751FF">
        <w:rPr>
          <w:b/>
          <w:i/>
          <w:sz w:val="28"/>
          <w:szCs w:val="28"/>
        </w:rPr>
        <w:t xml:space="preserve"> </w:t>
      </w:r>
      <w:r w:rsidR="00EE6A35">
        <w:rPr>
          <w:b/>
          <w:i/>
          <w:sz w:val="28"/>
          <w:szCs w:val="28"/>
        </w:rPr>
        <w:t>пр</w:t>
      </w:r>
      <w:r w:rsidR="006751FF">
        <w:rPr>
          <w:b/>
          <w:i/>
          <w:sz w:val="28"/>
          <w:szCs w:val="28"/>
        </w:rPr>
        <w:t xml:space="preserve">и </w:t>
      </w:r>
      <w:r w:rsidR="00EE6A35">
        <w:rPr>
          <w:b/>
          <w:i/>
          <w:sz w:val="28"/>
          <w:szCs w:val="28"/>
        </w:rPr>
        <w:t xml:space="preserve">которых предоставляется </w:t>
      </w:r>
      <w:r w:rsidR="006751FF">
        <w:rPr>
          <w:b/>
          <w:i/>
          <w:sz w:val="28"/>
          <w:szCs w:val="28"/>
        </w:rPr>
        <w:t>претендентам</w:t>
      </w:r>
      <w:r w:rsidR="00EE6A35">
        <w:rPr>
          <w:b/>
          <w:i/>
          <w:sz w:val="28"/>
          <w:szCs w:val="28"/>
        </w:rPr>
        <w:t xml:space="preserve"> государственная поддержка</w:t>
      </w:r>
      <w:r w:rsidR="006751FF">
        <w:rPr>
          <w:b/>
          <w:i/>
          <w:sz w:val="28"/>
          <w:szCs w:val="28"/>
        </w:rPr>
        <w:t xml:space="preserve">, а также </w:t>
      </w:r>
      <w:r w:rsidR="00F80611">
        <w:rPr>
          <w:b/>
          <w:i/>
          <w:sz w:val="28"/>
          <w:szCs w:val="28"/>
        </w:rPr>
        <w:t>дополнить пункт 12</w:t>
      </w:r>
      <w:r>
        <w:rPr>
          <w:b/>
          <w:i/>
          <w:sz w:val="28"/>
          <w:szCs w:val="28"/>
        </w:rPr>
        <w:t xml:space="preserve"> </w:t>
      </w:r>
      <w:r w:rsidR="00F80611">
        <w:rPr>
          <w:b/>
          <w:i/>
          <w:sz w:val="28"/>
          <w:szCs w:val="28"/>
        </w:rPr>
        <w:t xml:space="preserve">Порядка документами и (или) сведениями, которые </w:t>
      </w:r>
      <w:r>
        <w:rPr>
          <w:b/>
          <w:i/>
          <w:sz w:val="28"/>
          <w:szCs w:val="28"/>
        </w:rPr>
        <w:t>запра</w:t>
      </w:r>
      <w:r w:rsidR="00F80611">
        <w:rPr>
          <w:b/>
          <w:i/>
          <w:sz w:val="28"/>
          <w:szCs w:val="28"/>
        </w:rPr>
        <w:t>шиваются</w:t>
      </w:r>
      <w:r>
        <w:rPr>
          <w:b/>
          <w:i/>
          <w:sz w:val="28"/>
          <w:szCs w:val="28"/>
        </w:rPr>
        <w:t xml:space="preserve"> в порядке межведомственного информационного взаимодействия.   </w:t>
      </w:r>
    </w:p>
    <w:p w:rsidR="004E2009" w:rsidRDefault="00215C78" w:rsidP="00EE6A35">
      <w:pPr>
        <w:ind w:firstLine="851"/>
        <w:jc w:val="both"/>
        <w:rPr>
          <w:b/>
          <w:i/>
          <w:sz w:val="28"/>
          <w:szCs w:val="28"/>
        </w:rPr>
      </w:pPr>
      <w:r w:rsidRPr="00646086">
        <w:rPr>
          <w:rFonts w:eastAsia="Calibri"/>
          <w:b/>
          <w:i/>
          <w:sz w:val="28"/>
          <w:szCs w:val="28"/>
        </w:rPr>
        <w:t>Одновременно основания для отказа претенденту (п. 8 Порядка) в предоставлении государственной услуги должны быть минимизированы и соответствовать Общим требованиям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услуг, утвержденных постановлением Правительства Российской Федерации от 6 сентября 2016 года № 887 (далее – Общие требования)</w:t>
      </w:r>
      <w:r>
        <w:rPr>
          <w:rFonts w:eastAsia="Calibri"/>
          <w:b/>
          <w:i/>
          <w:sz w:val="28"/>
          <w:szCs w:val="28"/>
        </w:rPr>
        <w:t xml:space="preserve">, так как на дату предоставления документов не должно быть каких-либо препятствий для предоставления </w:t>
      </w:r>
      <w:r w:rsidR="0057729B">
        <w:rPr>
          <w:rFonts w:eastAsia="Calibri"/>
          <w:b/>
          <w:i/>
          <w:sz w:val="28"/>
          <w:szCs w:val="28"/>
        </w:rPr>
        <w:t>субсидий, а установленные пунктом 6 Порядка основания для отказа в предоставлении субсидии являются основаниями для отказа в заключении соглашения (договора);</w:t>
      </w:r>
    </w:p>
    <w:p w:rsidR="00140A50" w:rsidRDefault="004E2009" w:rsidP="007A20EC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 </w:t>
      </w:r>
      <w:r w:rsidR="00140A50">
        <w:rPr>
          <w:b/>
          <w:i/>
          <w:sz w:val="28"/>
          <w:szCs w:val="28"/>
        </w:rPr>
        <w:t>Пунктом 13 Порядка установлено, что Агентство принимает решение о предоставлении или об отказе в предоставлении субсидий.</w:t>
      </w:r>
    </w:p>
    <w:p w:rsidR="00140A50" w:rsidRDefault="00C12ECB" w:rsidP="007A20EC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Однако отсутствуют положения об информировании Агентством</w:t>
      </w:r>
      <w:r w:rsidR="00140A50">
        <w:rPr>
          <w:b/>
          <w:i/>
          <w:sz w:val="28"/>
          <w:szCs w:val="28"/>
        </w:rPr>
        <w:t xml:space="preserve"> получател</w:t>
      </w:r>
      <w:r>
        <w:rPr>
          <w:b/>
          <w:i/>
          <w:sz w:val="28"/>
          <w:szCs w:val="28"/>
        </w:rPr>
        <w:t>я</w:t>
      </w:r>
      <w:r w:rsidR="00140A50">
        <w:rPr>
          <w:b/>
          <w:i/>
          <w:sz w:val="28"/>
          <w:szCs w:val="28"/>
        </w:rPr>
        <w:t xml:space="preserve"> субсидий </w:t>
      </w:r>
      <w:r>
        <w:rPr>
          <w:b/>
          <w:i/>
          <w:sz w:val="28"/>
          <w:szCs w:val="28"/>
        </w:rPr>
        <w:t>о принято</w:t>
      </w:r>
      <w:r w:rsidR="00C56B61">
        <w:rPr>
          <w:b/>
          <w:i/>
          <w:sz w:val="28"/>
          <w:szCs w:val="28"/>
        </w:rPr>
        <w:t>м решении, что н</w:t>
      </w:r>
      <w:r w:rsidR="00F80611">
        <w:rPr>
          <w:b/>
          <w:i/>
          <w:sz w:val="28"/>
          <w:szCs w:val="28"/>
        </w:rPr>
        <w:t>е обеспечивает</w:t>
      </w:r>
      <w:r>
        <w:rPr>
          <w:b/>
          <w:i/>
          <w:sz w:val="28"/>
          <w:szCs w:val="28"/>
        </w:rPr>
        <w:t xml:space="preserve"> соблюде</w:t>
      </w:r>
      <w:r w:rsidR="00F80611">
        <w:rPr>
          <w:b/>
          <w:i/>
          <w:sz w:val="28"/>
          <w:szCs w:val="28"/>
        </w:rPr>
        <w:t>ние</w:t>
      </w:r>
      <w:r>
        <w:rPr>
          <w:b/>
          <w:i/>
          <w:sz w:val="28"/>
          <w:szCs w:val="28"/>
        </w:rPr>
        <w:t xml:space="preserve"> принцип</w:t>
      </w:r>
      <w:r w:rsidR="00F80611">
        <w:rPr>
          <w:b/>
          <w:i/>
          <w:sz w:val="28"/>
          <w:szCs w:val="28"/>
        </w:rPr>
        <w:t>ов</w:t>
      </w:r>
      <w:r>
        <w:rPr>
          <w:b/>
          <w:i/>
          <w:sz w:val="28"/>
          <w:szCs w:val="28"/>
        </w:rPr>
        <w:t xml:space="preserve"> открытости и прозрачности принят</w:t>
      </w:r>
      <w:r w:rsidR="00F80611">
        <w:rPr>
          <w:b/>
          <w:i/>
          <w:sz w:val="28"/>
          <w:szCs w:val="28"/>
        </w:rPr>
        <w:t>ия</w:t>
      </w:r>
      <w:r>
        <w:rPr>
          <w:b/>
          <w:i/>
          <w:sz w:val="28"/>
          <w:szCs w:val="28"/>
        </w:rPr>
        <w:t xml:space="preserve"> управленческих решений при предоставлении государственной услуги</w:t>
      </w:r>
      <w:r w:rsidR="009D6686">
        <w:rPr>
          <w:b/>
          <w:i/>
          <w:sz w:val="28"/>
          <w:szCs w:val="28"/>
        </w:rPr>
        <w:t>;</w:t>
      </w:r>
    </w:p>
    <w:p w:rsidR="003560D5" w:rsidRPr="003560D5" w:rsidRDefault="00C12ECB" w:rsidP="003560D5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</w:t>
      </w:r>
      <w:r w:rsidR="003560D5">
        <w:rPr>
          <w:b/>
          <w:i/>
          <w:sz w:val="28"/>
          <w:szCs w:val="28"/>
        </w:rPr>
        <w:t xml:space="preserve">. </w:t>
      </w:r>
      <w:r w:rsidR="003560D5" w:rsidRPr="003560D5">
        <w:rPr>
          <w:b/>
          <w:i/>
          <w:sz w:val="28"/>
          <w:szCs w:val="28"/>
        </w:rPr>
        <w:t xml:space="preserve">В соответствии с пунктом 4 части 1 статьи 6 Федерального закона от 27 июля 2006 года № 152-ФЗ «О персональных данных»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</w:t>
      </w:r>
      <w:hyperlink r:id="rId10" w:history="1">
        <w:r w:rsidR="003560D5" w:rsidRPr="003560D5">
          <w:rPr>
            <w:b/>
            <w:i/>
            <w:sz w:val="28"/>
            <w:szCs w:val="28"/>
          </w:rPr>
          <w:t>законом</w:t>
        </w:r>
      </w:hyperlink>
      <w:r w:rsidR="003560D5" w:rsidRPr="003560D5">
        <w:rPr>
          <w:b/>
          <w:i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услуг».</w:t>
      </w:r>
    </w:p>
    <w:p w:rsidR="003560D5" w:rsidRPr="003560D5" w:rsidRDefault="003560D5" w:rsidP="003560D5">
      <w:pPr>
        <w:ind w:firstLine="851"/>
        <w:jc w:val="both"/>
        <w:rPr>
          <w:b/>
          <w:i/>
          <w:sz w:val="28"/>
          <w:szCs w:val="28"/>
        </w:rPr>
      </w:pPr>
      <w:r w:rsidRPr="003560D5">
        <w:rPr>
          <w:b/>
          <w:i/>
          <w:sz w:val="28"/>
          <w:szCs w:val="28"/>
        </w:rPr>
        <w:t>Однако Порядком не предусмотрено письменное согласие заявителя на обработку персональных данных.</w:t>
      </w:r>
    </w:p>
    <w:p w:rsidR="00713301" w:rsidRDefault="003560D5" w:rsidP="003560D5">
      <w:pPr>
        <w:ind w:firstLine="851"/>
        <w:jc w:val="both"/>
        <w:rPr>
          <w:b/>
          <w:i/>
          <w:sz w:val="28"/>
          <w:szCs w:val="28"/>
        </w:rPr>
      </w:pPr>
      <w:r w:rsidRPr="003560D5">
        <w:rPr>
          <w:b/>
          <w:i/>
          <w:sz w:val="28"/>
          <w:szCs w:val="28"/>
        </w:rPr>
        <w:t>В связи с этим считаем необходимым дополнить Порядок пунктом, предусматривающим предоставление письменного согласия заявителя на обработку персональных данных</w:t>
      </w:r>
      <w:r w:rsidR="00713301">
        <w:rPr>
          <w:b/>
          <w:i/>
          <w:sz w:val="28"/>
          <w:szCs w:val="28"/>
        </w:rPr>
        <w:t>.</w:t>
      </w:r>
    </w:p>
    <w:p w:rsidR="00713301" w:rsidRDefault="00C12ECB" w:rsidP="003560D5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4</w:t>
      </w:r>
      <w:r w:rsidR="00713301">
        <w:rPr>
          <w:b/>
          <w:i/>
          <w:sz w:val="28"/>
          <w:szCs w:val="28"/>
        </w:rPr>
        <w:t>. Согласно пункту 17 Порядка получатель субсидий обязан заверить подписью и печатью документы, представляемые в Агентство для получения государственной услуги.</w:t>
      </w:r>
    </w:p>
    <w:p w:rsidR="00954E10" w:rsidRDefault="00713301" w:rsidP="003560D5">
      <w:pPr>
        <w:ind w:firstLine="851"/>
        <w:jc w:val="both"/>
        <w:rPr>
          <w:b/>
          <w:i/>
          <w:sz w:val="28"/>
          <w:szCs w:val="28"/>
        </w:rPr>
      </w:pPr>
      <w:r w:rsidRPr="00713301">
        <w:rPr>
          <w:b/>
          <w:i/>
          <w:sz w:val="28"/>
          <w:szCs w:val="28"/>
        </w:rPr>
        <w:t xml:space="preserve">Минэкономразвития РД обращает внимание на то, что указание на необходимость скрепления печатью документов, является излишним требованием, так как в соответствии с Федеральным законом от 6 апреля 2015 года № 82-ФЗ «О внесении изменений в отдельные законодательные акты Российской Федерации в части отмены обязательности печати хозяйственных обществ» наличие печати у хозяйственных обществ является правом, а не обязанностью. </w:t>
      </w:r>
    </w:p>
    <w:p w:rsidR="00D64BCA" w:rsidRDefault="00713301" w:rsidP="003560D5">
      <w:pPr>
        <w:ind w:firstLine="851"/>
        <w:jc w:val="both"/>
        <w:rPr>
          <w:b/>
          <w:i/>
          <w:sz w:val="28"/>
          <w:szCs w:val="28"/>
        </w:rPr>
      </w:pPr>
      <w:r w:rsidRPr="00713301">
        <w:rPr>
          <w:b/>
          <w:i/>
          <w:sz w:val="28"/>
          <w:szCs w:val="28"/>
        </w:rPr>
        <w:t xml:space="preserve">В связи с этим конец предложения </w:t>
      </w:r>
      <w:r w:rsidR="00954E10">
        <w:rPr>
          <w:b/>
          <w:i/>
          <w:sz w:val="28"/>
          <w:szCs w:val="28"/>
        </w:rPr>
        <w:t xml:space="preserve">абзаца первого пункта 7 </w:t>
      </w:r>
      <w:r w:rsidR="006751FF">
        <w:rPr>
          <w:b/>
          <w:i/>
          <w:sz w:val="28"/>
          <w:szCs w:val="28"/>
        </w:rPr>
        <w:t xml:space="preserve">необходимо </w:t>
      </w:r>
      <w:r w:rsidRPr="00713301">
        <w:rPr>
          <w:b/>
          <w:i/>
          <w:sz w:val="28"/>
          <w:szCs w:val="28"/>
        </w:rPr>
        <w:t>дополнить сл</w:t>
      </w:r>
      <w:r>
        <w:rPr>
          <w:b/>
          <w:i/>
          <w:sz w:val="28"/>
          <w:szCs w:val="28"/>
        </w:rPr>
        <w:t>овами «(при наличии)»</w:t>
      </w:r>
      <w:r w:rsidR="003560D5" w:rsidRPr="003560D5">
        <w:rPr>
          <w:b/>
          <w:i/>
          <w:sz w:val="28"/>
          <w:szCs w:val="28"/>
        </w:rPr>
        <w:t>;</w:t>
      </w:r>
    </w:p>
    <w:p w:rsidR="00396BF4" w:rsidRPr="00396BF4" w:rsidRDefault="00396BF4" w:rsidP="00184878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2.2.2. способствуют возникновению расходов субъектов предпринимательской и иной деятельности:</w:t>
      </w:r>
    </w:p>
    <w:p w:rsidR="00396BF4" w:rsidRPr="00396BF4" w:rsidRDefault="00396BF4" w:rsidP="00184878">
      <w:pPr>
        <w:ind w:firstLine="851"/>
        <w:jc w:val="both"/>
        <w:rPr>
          <w:b/>
          <w:i/>
          <w:sz w:val="28"/>
          <w:szCs w:val="28"/>
        </w:rPr>
      </w:pPr>
      <w:r w:rsidRPr="00396BF4">
        <w:rPr>
          <w:b/>
          <w:i/>
          <w:sz w:val="28"/>
          <w:szCs w:val="28"/>
        </w:rPr>
        <w:t xml:space="preserve">не способствуют возникновению дополнительных расходов субъектов предпринимательской и иной деятельности;  </w:t>
      </w:r>
    </w:p>
    <w:p w:rsidR="00396BF4" w:rsidRPr="00396BF4" w:rsidRDefault="00396BF4" w:rsidP="00184878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2.2.3. способствуют возникновению расходов республиканского бюджета Республики Дагестан:</w:t>
      </w:r>
    </w:p>
    <w:p w:rsidR="00C12ECB" w:rsidRDefault="00530581" w:rsidP="00C12ECB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 С</w:t>
      </w:r>
      <w:r w:rsidR="00C12ECB">
        <w:rPr>
          <w:b/>
          <w:i/>
          <w:sz w:val="28"/>
          <w:szCs w:val="28"/>
        </w:rPr>
        <w:t>огласно</w:t>
      </w:r>
      <w:r w:rsidR="00C12ECB" w:rsidRPr="004E2009">
        <w:rPr>
          <w:b/>
          <w:i/>
          <w:sz w:val="28"/>
          <w:szCs w:val="28"/>
        </w:rPr>
        <w:t xml:space="preserve"> пункт</w:t>
      </w:r>
      <w:r w:rsidR="00C12ECB">
        <w:rPr>
          <w:b/>
          <w:i/>
          <w:sz w:val="28"/>
          <w:szCs w:val="28"/>
        </w:rPr>
        <w:t>у</w:t>
      </w:r>
      <w:r w:rsidR="00C12ECB" w:rsidRPr="004E2009">
        <w:rPr>
          <w:b/>
          <w:i/>
          <w:sz w:val="28"/>
          <w:szCs w:val="28"/>
        </w:rPr>
        <w:t xml:space="preserve"> </w:t>
      </w:r>
      <w:r w:rsidR="00C758E2">
        <w:rPr>
          <w:b/>
          <w:i/>
          <w:sz w:val="28"/>
          <w:szCs w:val="28"/>
        </w:rPr>
        <w:t>14</w:t>
      </w:r>
      <w:r w:rsidR="00C12ECB" w:rsidRPr="004E2009">
        <w:rPr>
          <w:b/>
          <w:i/>
          <w:sz w:val="28"/>
          <w:szCs w:val="28"/>
        </w:rPr>
        <w:t xml:space="preserve"> Порядка</w:t>
      </w:r>
      <w:r w:rsidR="00C758E2">
        <w:rPr>
          <w:b/>
          <w:i/>
          <w:sz w:val="28"/>
          <w:szCs w:val="28"/>
        </w:rPr>
        <w:t xml:space="preserve"> возврат средств осуществляется в порядке, установленном законодательством</w:t>
      </w:r>
      <w:r w:rsidR="006751FF">
        <w:rPr>
          <w:b/>
          <w:i/>
          <w:sz w:val="28"/>
          <w:szCs w:val="28"/>
        </w:rPr>
        <w:t>,</w:t>
      </w:r>
      <w:r w:rsidR="00C12ECB" w:rsidRPr="004E2009">
        <w:rPr>
          <w:b/>
          <w:i/>
          <w:sz w:val="28"/>
          <w:szCs w:val="28"/>
        </w:rPr>
        <w:t xml:space="preserve"> </w:t>
      </w:r>
      <w:r w:rsidR="00C758E2">
        <w:rPr>
          <w:b/>
          <w:i/>
          <w:sz w:val="28"/>
          <w:szCs w:val="28"/>
        </w:rPr>
        <w:t>в случае их нецелевого использования.</w:t>
      </w:r>
    </w:p>
    <w:p w:rsidR="00C12ECB" w:rsidRDefault="006A7CC9" w:rsidP="00C12ECB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Однако, данный</w:t>
      </w:r>
      <w:r w:rsidR="00954E10">
        <w:rPr>
          <w:b/>
          <w:i/>
          <w:sz w:val="28"/>
          <w:szCs w:val="28"/>
        </w:rPr>
        <w:t xml:space="preserve"> пункт содержит положения неопределенного характера</w:t>
      </w:r>
      <w:r w:rsidR="006751FF">
        <w:rPr>
          <w:b/>
          <w:i/>
          <w:sz w:val="28"/>
          <w:szCs w:val="28"/>
        </w:rPr>
        <w:t>,</w:t>
      </w:r>
      <w:r w:rsidR="00954E10">
        <w:rPr>
          <w:b/>
          <w:i/>
          <w:sz w:val="28"/>
          <w:szCs w:val="28"/>
        </w:rPr>
        <w:t xml:space="preserve"> так как неясен </w:t>
      </w:r>
      <w:r w:rsidR="006751FF">
        <w:rPr>
          <w:b/>
          <w:i/>
          <w:sz w:val="28"/>
          <w:szCs w:val="28"/>
        </w:rPr>
        <w:t xml:space="preserve">механизм </w:t>
      </w:r>
      <w:r w:rsidR="00C12ECB">
        <w:rPr>
          <w:b/>
          <w:i/>
          <w:sz w:val="28"/>
          <w:szCs w:val="28"/>
        </w:rPr>
        <w:t>возврата субсидий.</w:t>
      </w:r>
    </w:p>
    <w:p w:rsidR="006751FF" w:rsidRDefault="00C12ECB" w:rsidP="006A7CC9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</w:t>
      </w:r>
      <w:r w:rsidR="00954E10">
        <w:rPr>
          <w:b/>
          <w:i/>
          <w:sz w:val="28"/>
          <w:szCs w:val="28"/>
        </w:rPr>
        <w:t xml:space="preserve">связи с этим </w:t>
      </w:r>
      <w:r w:rsidR="006A7CC9">
        <w:rPr>
          <w:b/>
          <w:i/>
          <w:sz w:val="28"/>
          <w:szCs w:val="28"/>
        </w:rPr>
        <w:t>пункт 21 необходимо доработать с учётом пункта</w:t>
      </w:r>
      <w:r>
        <w:rPr>
          <w:b/>
          <w:i/>
          <w:sz w:val="28"/>
          <w:szCs w:val="28"/>
        </w:rPr>
        <w:t xml:space="preserve"> 6 Общих требований</w:t>
      </w:r>
      <w:r w:rsidR="006751FF">
        <w:rPr>
          <w:b/>
          <w:i/>
          <w:sz w:val="28"/>
          <w:szCs w:val="28"/>
        </w:rPr>
        <w:t>.</w:t>
      </w:r>
      <w:r w:rsidRPr="007A20EC">
        <w:rPr>
          <w:b/>
          <w:i/>
          <w:sz w:val="28"/>
          <w:szCs w:val="28"/>
        </w:rPr>
        <w:t xml:space="preserve"> </w:t>
      </w:r>
    </w:p>
    <w:p w:rsidR="006A7CC9" w:rsidRDefault="006751FF" w:rsidP="006A7CC9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</w:t>
      </w:r>
      <w:r w:rsidR="00C12ECB" w:rsidRPr="007A20EC">
        <w:rPr>
          <w:b/>
          <w:i/>
          <w:sz w:val="28"/>
          <w:szCs w:val="28"/>
        </w:rPr>
        <w:t xml:space="preserve"> Порядке </w:t>
      </w:r>
      <w:r>
        <w:rPr>
          <w:b/>
          <w:i/>
          <w:sz w:val="28"/>
          <w:szCs w:val="28"/>
        </w:rPr>
        <w:t xml:space="preserve">также </w:t>
      </w:r>
      <w:r w:rsidR="00C12ECB" w:rsidRPr="007A20EC">
        <w:rPr>
          <w:b/>
          <w:i/>
          <w:sz w:val="28"/>
          <w:szCs w:val="28"/>
        </w:rPr>
        <w:t>необходимо предусмотреть конкретные</w:t>
      </w:r>
      <w:r w:rsidR="00C12ECB">
        <w:rPr>
          <w:b/>
          <w:i/>
          <w:sz w:val="28"/>
          <w:szCs w:val="28"/>
        </w:rPr>
        <w:t xml:space="preserve"> </w:t>
      </w:r>
      <w:r w:rsidR="00C12ECB" w:rsidRPr="007A20EC">
        <w:rPr>
          <w:b/>
          <w:i/>
          <w:sz w:val="28"/>
          <w:szCs w:val="28"/>
        </w:rPr>
        <w:t>требования об осуществлении контроля за соблюдением условий, целей и порядка предоставления субсидий и ответственности за их нарушение</w:t>
      </w:r>
      <w:r>
        <w:rPr>
          <w:b/>
          <w:i/>
          <w:sz w:val="28"/>
          <w:szCs w:val="28"/>
        </w:rPr>
        <w:t>.</w:t>
      </w:r>
      <w:r w:rsidR="00C12ECB">
        <w:rPr>
          <w:b/>
          <w:i/>
          <w:sz w:val="28"/>
          <w:szCs w:val="28"/>
        </w:rPr>
        <w:t xml:space="preserve"> </w:t>
      </w:r>
    </w:p>
    <w:p w:rsidR="00C12ECB" w:rsidRDefault="006751FF" w:rsidP="00C12ECB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</w:t>
      </w:r>
      <w:r w:rsidR="00C12ECB">
        <w:rPr>
          <w:b/>
          <w:i/>
          <w:sz w:val="28"/>
          <w:szCs w:val="28"/>
        </w:rPr>
        <w:t xml:space="preserve"> целях </w:t>
      </w:r>
      <w:r w:rsidR="00C12ECB" w:rsidRPr="007A20EC">
        <w:rPr>
          <w:b/>
          <w:i/>
          <w:sz w:val="28"/>
          <w:szCs w:val="28"/>
        </w:rPr>
        <w:t>осуществлени</w:t>
      </w:r>
      <w:r>
        <w:rPr>
          <w:b/>
          <w:i/>
          <w:sz w:val="28"/>
          <w:szCs w:val="28"/>
        </w:rPr>
        <w:t>я</w:t>
      </w:r>
      <w:r w:rsidR="00C12ECB" w:rsidRPr="007A20EC">
        <w:rPr>
          <w:b/>
          <w:i/>
          <w:sz w:val="28"/>
          <w:szCs w:val="28"/>
        </w:rPr>
        <w:t xml:space="preserve"> главным распорядителем бюджетных средств, предоставившим субсидии, и органами государственного (муниципального) финансового контроля проверок соблюдения </w:t>
      </w:r>
      <w:r w:rsidR="00C12ECB">
        <w:rPr>
          <w:b/>
          <w:i/>
          <w:sz w:val="28"/>
          <w:szCs w:val="28"/>
        </w:rPr>
        <w:t xml:space="preserve">получателем субсидий </w:t>
      </w:r>
      <w:r w:rsidR="00C12ECB" w:rsidRPr="007A20EC">
        <w:rPr>
          <w:b/>
          <w:i/>
          <w:sz w:val="28"/>
          <w:szCs w:val="28"/>
        </w:rPr>
        <w:t>условий, целей и порядка предоставления субсидий</w:t>
      </w:r>
      <w:r w:rsidR="006A7CC9">
        <w:rPr>
          <w:b/>
          <w:i/>
          <w:sz w:val="28"/>
          <w:szCs w:val="28"/>
        </w:rPr>
        <w:t>,</w:t>
      </w:r>
      <w:r w:rsidR="00C12ECB">
        <w:rPr>
          <w:b/>
          <w:i/>
          <w:sz w:val="28"/>
          <w:szCs w:val="28"/>
        </w:rPr>
        <w:t xml:space="preserve"> обязательным условием</w:t>
      </w:r>
      <w:r w:rsidR="00C12ECB" w:rsidRPr="007A20EC">
        <w:rPr>
          <w:b/>
          <w:i/>
          <w:sz w:val="28"/>
          <w:szCs w:val="28"/>
        </w:rPr>
        <w:t xml:space="preserve"> заключени</w:t>
      </w:r>
      <w:r w:rsidR="00C12ECB">
        <w:rPr>
          <w:b/>
          <w:i/>
          <w:sz w:val="28"/>
          <w:szCs w:val="28"/>
        </w:rPr>
        <w:t>я</w:t>
      </w:r>
      <w:r w:rsidR="00C12ECB" w:rsidRPr="007A20EC">
        <w:rPr>
          <w:b/>
          <w:i/>
          <w:sz w:val="28"/>
          <w:szCs w:val="28"/>
        </w:rPr>
        <w:t xml:space="preserve"> договора (соглашения) о предоставлении субсидий </w:t>
      </w:r>
      <w:r w:rsidR="00C12ECB">
        <w:rPr>
          <w:b/>
          <w:i/>
          <w:sz w:val="28"/>
          <w:szCs w:val="28"/>
        </w:rPr>
        <w:t>должно быть</w:t>
      </w:r>
      <w:r w:rsidR="00C12ECB" w:rsidRPr="007A20EC">
        <w:rPr>
          <w:b/>
          <w:i/>
          <w:sz w:val="28"/>
          <w:szCs w:val="28"/>
        </w:rPr>
        <w:t xml:space="preserve"> согласие получателя субсидий на проведение контрольно-надзорных мероприятий</w:t>
      </w:r>
      <w:r w:rsidR="00C12ECB">
        <w:rPr>
          <w:b/>
          <w:i/>
          <w:sz w:val="28"/>
          <w:szCs w:val="28"/>
        </w:rPr>
        <w:t xml:space="preserve"> (ч. 5 ст. 78 БК РФ).</w:t>
      </w:r>
    </w:p>
    <w:p w:rsidR="003B0A36" w:rsidRDefault="00C12ECB" w:rsidP="003B0A36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связи с этим пункт 15 Порядка необходимо доработать. </w:t>
      </w:r>
    </w:p>
    <w:p w:rsidR="006A7CC9" w:rsidRDefault="003B0A36" w:rsidP="003B0A36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 </w:t>
      </w:r>
      <w:r w:rsidR="006751FF">
        <w:rPr>
          <w:b/>
          <w:i/>
          <w:sz w:val="28"/>
          <w:szCs w:val="28"/>
        </w:rPr>
        <w:t>Согласно п</w:t>
      </w:r>
      <w:r w:rsidR="00530581" w:rsidRPr="003B0A36">
        <w:rPr>
          <w:b/>
          <w:i/>
          <w:sz w:val="28"/>
          <w:szCs w:val="28"/>
        </w:rPr>
        <w:t>одпункт</w:t>
      </w:r>
      <w:r w:rsidR="006751FF">
        <w:rPr>
          <w:b/>
          <w:i/>
          <w:sz w:val="28"/>
          <w:szCs w:val="28"/>
        </w:rPr>
        <w:t>у</w:t>
      </w:r>
      <w:r w:rsidR="00530581" w:rsidRPr="003B0A36">
        <w:rPr>
          <w:b/>
          <w:i/>
          <w:sz w:val="28"/>
          <w:szCs w:val="28"/>
        </w:rPr>
        <w:t xml:space="preserve"> «з» пункта 4 Общих требований </w:t>
      </w:r>
      <w:r w:rsidR="006751FF">
        <w:rPr>
          <w:b/>
          <w:i/>
          <w:sz w:val="28"/>
          <w:szCs w:val="28"/>
        </w:rPr>
        <w:t>предусмотрено</w:t>
      </w:r>
      <w:r>
        <w:rPr>
          <w:b/>
          <w:i/>
          <w:sz w:val="28"/>
          <w:szCs w:val="28"/>
        </w:rPr>
        <w:t>, что нормативным правовым актом, регулирующим предоставление субсидий юридическим лицам, индивидуальным предпринимателям, а также физическим лицам – производителям товаров, работ, услуг</w:t>
      </w:r>
      <w:r w:rsidR="00957069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необходимо установление </w:t>
      </w:r>
      <w:r w:rsidR="00957069">
        <w:rPr>
          <w:b/>
          <w:i/>
          <w:sz w:val="28"/>
          <w:szCs w:val="28"/>
        </w:rPr>
        <w:t xml:space="preserve">показателей результативности и (или) порядка расчета показателей результативности и право главного распорядителя как получателя бюджетных средств устанавливать в соглашении конкретные </w:t>
      </w:r>
      <w:r w:rsidR="00957069">
        <w:rPr>
          <w:b/>
          <w:i/>
          <w:sz w:val="28"/>
          <w:szCs w:val="28"/>
        </w:rPr>
        <w:lastRenderedPageBreak/>
        <w:t>показатели результативности на основании указанного Порядка</w:t>
      </w:r>
      <w:r w:rsidR="006751FF">
        <w:rPr>
          <w:b/>
          <w:i/>
          <w:sz w:val="28"/>
          <w:szCs w:val="28"/>
        </w:rPr>
        <w:t>, что не предусмотрено Порядком.</w:t>
      </w:r>
      <w:r w:rsidR="006A7CC9" w:rsidRPr="003B0A36">
        <w:rPr>
          <w:b/>
          <w:i/>
          <w:sz w:val="28"/>
          <w:szCs w:val="28"/>
        </w:rPr>
        <w:t xml:space="preserve"> </w:t>
      </w:r>
    </w:p>
    <w:p w:rsidR="00BB12BF" w:rsidRDefault="006751FF" w:rsidP="003B0A36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</w:t>
      </w:r>
      <w:r w:rsidR="00BB12BF">
        <w:rPr>
          <w:b/>
          <w:i/>
          <w:sz w:val="28"/>
          <w:szCs w:val="28"/>
        </w:rPr>
        <w:t xml:space="preserve"> соответстви</w:t>
      </w:r>
      <w:r>
        <w:rPr>
          <w:b/>
          <w:i/>
          <w:sz w:val="28"/>
          <w:szCs w:val="28"/>
        </w:rPr>
        <w:t>и</w:t>
      </w:r>
      <w:r w:rsidR="00BB12BF">
        <w:rPr>
          <w:b/>
          <w:i/>
          <w:sz w:val="28"/>
          <w:szCs w:val="28"/>
        </w:rPr>
        <w:t xml:space="preserve"> с подпунктом «г» пункта 4 Общих требований пунктом 7 Порядка необходимо предусмотреть размер субсидий и (или) порядок расчета размера субсидий с указанием информации</w:t>
      </w:r>
      <w:r>
        <w:rPr>
          <w:b/>
          <w:i/>
          <w:sz w:val="28"/>
          <w:szCs w:val="28"/>
        </w:rPr>
        <w:t>,</w:t>
      </w:r>
      <w:r w:rsidR="00BB12BF">
        <w:rPr>
          <w:b/>
          <w:i/>
          <w:sz w:val="28"/>
          <w:szCs w:val="28"/>
        </w:rPr>
        <w:t xml:space="preserve"> обосновывающий её размер (формулы расчета, порядок их применения, нормативы затрат, статистические данные и иная информация</w:t>
      </w:r>
      <w:r w:rsidR="007A5F5F">
        <w:rPr>
          <w:b/>
          <w:i/>
          <w:sz w:val="28"/>
          <w:szCs w:val="28"/>
        </w:rPr>
        <w:t>,</w:t>
      </w:r>
      <w:r w:rsidR="00BB12BF">
        <w:rPr>
          <w:b/>
          <w:i/>
          <w:sz w:val="28"/>
          <w:szCs w:val="28"/>
        </w:rPr>
        <w:t xml:space="preserve"> исходя из целей предоставления субсидий), и источника её получения.</w:t>
      </w:r>
    </w:p>
    <w:p w:rsidR="006751FF" w:rsidRPr="00BB12BF" w:rsidRDefault="006751FF" w:rsidP="003B0A36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Порядком определён размер субсидий</w:t>
      </w:r>
      <w:r w:rsidR="0061252B">
        <w:rPr>
          <w:b/>
          <w:i/>
          <w:sz w:val="28"/>
          <w:szCs w:val="28"/>
        </w:rPr>
        <w:t>, однако отсутствует формула расчёта размера субсидий.</w:t>
      </w:r>
      <w:r>
        <w:rPr>
          <w:b/>
          <w:i/>
          <w:sz w:val="28"/>
          <w:szCs w:val="28"/>
        </w:rPr>
        <w:t xml:space="preserve"> </w:t>
      </w:r>
    </w:p>
    <w:p w:rsidR="00C12ECB" w:rsidRPr="00396BF4" w:rsidRDefault="00C12ECB" w:rsidP="00C12ECB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Не</w:t>
      </w:r>
      <w:r w:rsidR="006A7CC9">
        <w:rPr>
          <w:b/>
          <w:i/>
          <w:sz w:val="28"/>
          <w:szCs w:val="28"/>
        </w:rPr>
        <w:t xml:space="preserve">соблюдение </w:t>
      </w:r>
      <w:r>
        <w:rPr>
          <w:b/>
          <w:i/>
          <w:sz w:val="28"/>
          <w:szCs w:val="28"/>
        </w:rPr>
        <w:t>вышеуказанных положений законодательства может способствовать возникновению рисков необоснованного расход</w:t>
      </w:r>
      <w:r w:rsidR="00215C78">
        <w:rPr>
          <w:b/>
          <w:i/>
          <w:sz w:val="28"/>
          <w:szCs w:val="28"/>
        </w:rPr>
        <w:t>ования</w:t>
      </w:r>
      <w:r>
        <w:rPr>
          <w:b/>
          <w:i/>
          <w:sz w:val="28"/>
          <w:szCs w:val="28"/>
        </w:rPr>
        <w:t xml:space="preserve"> средств республиканского бюджета Республики Дагестан;</w:t>
      </w:r>
    </w:p>
    <w:p w:rsidR="00396BF4" w:rsidRPr="00396BF4" w:rsidRDefault="00396BF4" w:rsidP="00184878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2.2.4. способствуют ограничению конкуренции:</w:t>
      </w:r>
    </w:p>
    <w:p w:rsidR="00F43464" w:rsidRPr="00C463B5" w:rsidRDefault="00F43464" w:rsidP="00F43464">
      <w:pPr>
        <w:ind w:firstLine="851"/>
        <w:jc w:val="both"/>
        <w:rPr>
          <w:b/>
          <w:i/>
          <w:sz w:val="28"/>
          <w:szCs w:val="28"/>
        </w:rPr>
      </w:pPr>
      <w:r w:rsidRPr="00C463B5">
        <w:rPr>
          <w:b/>
          <w:i/>
          <w:sz w:val="28"/>
          <w:szCs w:val="28"/>
        </w:rPr>
        <w:t>принятие указанного проекта акта не повлечет ограничение конкуренции;</w:t>
      </w:r>
    </w:p>
    <w:p w:rsidR="00396BF4" w:rsidRPr="00137B5A" w:rsidRDefault="00396BF4" w:rsidP="00184878">
      <w:pPr>
        <w:ind w:firstLine="851"/>
        <w:jc w:val="both"/>
        <w:rPr>
          <w:sz w:val="28"/>
          <w:szCs w:val="28"/>
        </w:rPr>
      </w:pPr>
      <w:r w:rsidRPr="00137B5A">
        <w:rPr>
          <w:sz w:val="28"/>
          <w:szCs w:val="28"/>
        </w:rPr>
        <w:t>2.3. Вывод о наличии либо отсутствии достаточного обоснования решения проблемы предложенным способом регулирования:</w:t>
      </w:r>
    </w:p>
    <w:p w:rsidR="001D0CCC" w:rsidRDefault="00C12ECB" w:rsidP="00184878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согласно пояснительной записке к </w:t>
      </w:r>
      <w:r w:rsidR="00DA5FEC">
        <w:rPr>
          <w:b/>
          <w:i/>
          <w:sz w:val="28"/>
          <w:szCs w:val="28"/>
        </w:rPr>
        <w:t>проект</w:t>
      </w:r>
      <w:r>
        <w:rPr>
          <w:b/>
          <w:i/>
          <w:sz w:val="28"/>
          <w:szCs w:val="28"/>
        </w:rPr>
        <w:t>у</w:t>
      </w:r>
      <w:r w:rsidR="00DA5FEC">
        <w:rPr>
          <w:b/>
          <w:i/>
          <w:sz w:val="28"/>
          <w:szCs w:val="28"/>
        </w:rPr>
        <w:t xml:space="preserve"> акта</w:t>
      </w:r>
      <w:r>
        <w:rPr>
          <w:b/>
          <w:i/>
          <w:sz w:val="28"/>
          <w:szCs w:val="28"/>
        </w:rPr>
        <w:t xml:space="preserve"> Порядок</w:t>
      </w:r>
      <w:r w:rsidR="00DA5FEC">
        <w:rPr>
          <w:b/>
          <w:i/>
          <w:sz w:val="28"/>
          <w:szCs w:val="28"/>
        </w:rPr>
        <w:t xml:space="preserve"> разработан </w:t>
      </w:r>
      <w:r w:rsidR="0079176F" w:rsidRPr="0079176F">
        <w:rPr>
          <w:b/>
          <w:i/>
          <w:sz w:val="28"/>
          <w:szCs w:val="28"/>
        </w:rPr>
        <w:t xml:space="preserve">в целях реализации мероприятий государственной программы Республики Дагестан «Экономическое развитие и инновационная экономика» на 2018-2020 годы, утвержденной </w:t>
      </w:r>
      <w:r>
        <w:rPr>
          <w:b/>
          <w:i/>
          <w:sz w:val="28"/>
          <w:szCs w:val="28"/>
        </w:rPr>
        <w:t>п</w:t>
      </w:r>
      <w:r w:rsidR="0079176F" w:rsidRPr="0079176F">
        <w:rPr>
          <w:b/>
          <w:i/>
          <w:sz w:val="28"/>
          <w:szCs w:val="28"/>
        </w:rPr>
        <w:t>остановлением Правительства Республики Дагестан от 2</w:t>
      </w:r>
      <w:r w:rsidR="009A5545">
        <w:rPr>
          <w:b/>
          <w:i/>
          <w:sz w:val="28"/>
          <w:szCs w:val="28"/>
        </w:rPr>
        <w:t>0</w:t>
      </w:r>
      <w:r w:rsidR="0079176F" w:rsidRPr="0079176F">
        <w:rPr>
          <w:b/>
          <w:i/>
          <w:sz w:val="28"/>
          <w:szCs w:val="28"/>
        </w:rPr>
        <w:t xml:space="preserve"> декабря 2017 г</w:t>
      </w:r>
      <w:r w:rsidR="00A74CA4">
        <w:rPr>
          <w:b/>
          <w:i/>
          <w:sz w:val="28"/>
          <w:szCs w:val="28"/>
        </w:rPr>
        <w:t>ода</w:t>
      </w:r>
      <w:r w:rsidR="0079176F" w:rsidRPr="0079176F">
        <w:rPr>
          <w:b/>
          <w:i/>
          <w:sz w:val="28"/>
          <w:szCs w:val="28"/>
        </w:rPr>
        <w:t xml:space="preserve"> №</w:t>
      </w:r>
      <w:r w:rsidR="00A74CA4">
        <w:rPr>
          <w:b/>
          <w:i/>
          <w:sz w:val="28"/>
          <w:szCs w:val="28"/>
        </w:rPr>
        <w:t xml:space="preserve"> </w:t>
      </w:r>
      <w:r w:rsidR="0079176F" w:rsidRPr="0079176F">
        <w:rPr>
          <w:b/>
          <w:i/>
          <w:sz w:val="28"/>
          <w:szCs w:val="28"/>
        </w:rPr>
        <w:t>290</w:t>
      </w:r>
      <w:r w:rsidR="00DA5FEC">
        <w:rPr>
          <w:b/>
          <w:i/>
          <w:sz w:val="28"/>
          <w:szCs w:val="28"/>
        </w:rPr>
        <w:t>.</w:t>
      </w:r>
    </w:p>
    <w:p w:rsidR="001D0CCC" w:rsidRDefault="0079176F" w:rsidP="00184878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связи с этим Минэкономразвития РД сообщает о наличии достаточного о</w:t>
      </w:r>
      <w:r w:rsidR="007A5F5F">
        <w:rPr>
          <w:b/>
          <w:i/>
          <w:sz w:val="28"/>
          <w:szCs w:val="28"/>
        </w:rPr>
        <w:t>боснования для решения проблемы</w:t>
      </w:r>
      <w:r>
        <w:rPr>
          <w:b/>
          <w:i/>
          <w:sz w:val="28"/>
          <w:szCs w:val="28"/>
        </w:rPr>
        <w:t xml:space="preserve"> способом, предложенным органом-разработчиком.</w:t>
      </w:r>
    </w:p>
    <w:p w:rsidR="00EE6A35" w:rsidRPr="0079176F" w:rsidRDefault="00EE6A35" w:rsidP="00184878">
      <w:pPr>
        <w:ind w:firstLine="851"/>
        <w:jc w:val="both"/>
        <w:rPr>
          <w:b/>
          <w:i/>
          <w:sz w:val="28"/>
          <w:szCs w:val="28"/>
        </w:rPr>
      </w:pPr>
    </w:p>
    <w:p w:rsidR="00396BF4" w:rsidRDefault="00396BF4" w:rsidP="00184878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2.4. Иные заключительные комментарии </w:t>
      </w:r>
      <w:r w:rsidR="00E438B9">
        <w:rPr>
          <w:sz w:val="28"/>
          <w:szCs w:val="28"/>
        </w:rPr>
        <w:t>Министерства</w:t>
      </w:r>
      <w:r w:rsidR="00817C44">
        <w:rPr>
          <w:sz w:val="28"/>
          <w:szCs w:val="28"/>
        </w:rPr>
        <w:t xml:space="preserve"> </w:t>
      </w:r>
      <w:r w:rsidR="009E22F0">
        <w:rPr>
          <w:sz w:val="28"/>
          <w:szCs w:val="28"/>
        </w:rPr>
        <w:t>экономики и территориального развития Республики Дагестан</w:t>
      </w:r>
      <w:r w:rsidR="00C12ECB">
        <w:rPr>
          <w:sz w:val="28"/>
          <w:szCs w:val="28"/>
        </w:rPr>
        <w:t>,</w:t>
      </w:r>
      <w:r w:rsidR="009E22F0">
        <w:rPr>
          <w:sz w:val="28"/>
          <w:szCs w:val="28"/>
        </w:rPr>
        <w:t xml:space="preserve"> </w:t>
      </w:r>
      <w:r w:rsidR="009E22F0" w:rsidRPr="009E22F0">
        <w:rPr>
          <w:sz w:val="28"/>
          <w:szCs w:val="28"/>
        </w:rPr>
        <w:t>направленные на улучшение качества проекта акта</w:t>
      </w:r>
      <w:r w:rsidR="009E22F0">
        <w:rPr>
          <w:sz w:val="28"/>
          <w:szCs w:val="28"/>
        </w:rPr>
        <w:t>:</w:t>
      </w:r>
    </w:p>
    <w:p w:rsidR="007F5A58" w:rsidRPr="007F5A58" w:rsidRDefault="009E22F0" w:rsidP="007F5A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F5A58">
        <w:rPr>
          <w:sz w:val="28"/>
          <w:szCs w:val="28"/>
        </w:rPr>
        <w:t xml:space="preserve">Согласно Паспорту подпрограммы </w:t>
      </w:r>
      <w:r w:rsidR="007F5A58" w:rsidRPr="007F5A58">
        <w:rPr>
          <w:sz w:val="28"/>
          <w:szCs w:val="28"/>
        </w:rPr>
        <w:t xml:space="preserve">2 </w:t>
      </w:r>
      <w:r w:rsidR="007F5A58">
        <w:rPr>
          <w:sz w:val="28"/>
          <w:szCs w:val="28"/>
        </w:rPr>
        <w:t>«</w:t>
      </w:r>
      <w:r w:rsidR="007F5A58" w:rsidRPr="007F5A58">
        <w:rPr>
          <w:sz w:val="28"/>
          <w:szCs w:val="28"/>
        </w:rPr>
        <w:t>Развитие малого и среднего предпринимательства</w:t>
      </w:r>
      <w:r w:rsidR="007F5A58">
        <w:rPr>
          <w:sz w:val="28"/>
          <w:szCs w:val="28"/>
        </w:rPr>
        <w:t>»</w:t>
      </w:r>
      <w:r w:rsidR="007F5A58" w:rsidRPr="007F5A58">
        <w:rPr>
          <w:sz w:val="28"/>
          <w:szCs w:val="28"/>
        </w:rPr>
        <w:t xml:space="preserve"> государственной программы Российской Федерации </w:t>
      </w:r>
      <w:r w:rsidR="007F5A58">
        <w:rPr>
          <w:sz w:val="28"/>
          <w:szCs w:val="28"/>
        </w:rPr>
        <w:t>«</w:t>
      </w:r>
      <w:r w:rsidR="007F5A58" w:rsidRPr="007F5A58">
        <w:rPr>
          <w:sz w:val="28"/>
          <w:szCs w:val="28"/>
        </w:rPr>
        <w:t>Экономическое развитие и инновационная экономика</w:t>
      </w:r>
      <w:r w:rsidR="007F5A58">
        <w:rPr>
          <w:sz w:val="28"/>
          <w:szCs w:val="28"/>
        </w:rPr>
        <w:t>», утвержденной постановлением Правительства Российской Федерации от 15 апреля 2014 года № 316 «Об утверждении государственной программы Российской Федерации «Экономическое развитие и инновационная экономика»</w:t>
      </w:r>
      <w:r w:rsidR="00215C78">
        <w:rPr>
          <w:sz w:val="28"/>
          <w:szCs w:val="28"/>
        </w:rPr>
        <w:t>,</w:t>
      </w:r>
      <w:r w:rsidR="007F5A58">
        <w:rPr>
          <w:sz w:val="28"/>
          <w:szCs w:val="28"/>
        </w:rPr>
        <w:t xml:space="preserve"> целевыми индикаторами и показателями подпрограммы являются </w:t>
      </w:r>
      <w:r w:rsidR="007F5A58" w:rsidRPr="007F5A58">
        <w:rPr>
          <w:sz w:val="28"/>
          <w:szCs w:val="28"/>
        </w:rPr>
        <w:t xml:space="preserve">объем кредитов, выданных субъектам малого и среднего предпринимательства на реализацию проектов </w:t>
      </w:r>
      <w:r w:rsidR="007F5A58" w:rsidRPr="00215C78">
        <w:rPr>
          <w:b/>
          <w:sz w:val="28"/>
          <w:szCs w:val="28"/>
        </w:rPr>
        <w:t>в приоритетных отраслях по субсидируемой ставке</w:t>
      </w:r>
      <w:r w:rsidR="007F5A58" w:rsidRPr="007F5A58">
        <w:rPr>
          <w:sz w:val="28"/>
          <w:szCs w:val="28"/>
        </w:rPr>
        <w:t>, в том числе обеспеченных гарантийной поддержкой в рамках национальной гарантийной системы</w:t>
      </w:r>
      <w:r w:rsidR="007F5A58">
        <w:rPr>
          <w:sz w:val="28"/>
          <w:szCs w:val="28"/>
        </w:rPr>
        <w:t>.</w:t>
      </w:r>
    </w:p>
    <w:p w:rsidR="007F5A58" w:rsidRPr="007F5A58" w:rsidRDefault="007F5A58" w:rsidP="007F5A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3 Правил</w:t>
      </w:r>
      <w:r w:rsidRPr="007F5A58">
        <w:rPr>
          <w:sz w:val="28"/>
          <w:szCs w:val="28"/>
        </w:rPr>
        <w:t xml:space="preserve"> предоставления и распределения субсидий бюджетам субъектов </w:t>
      </w:r>
      <w:r w:rsidR="00215C78">
        <w:rPr>
          <w:sz w:val="28"/>
          <w:szCs w:val="28"/>
        </w:rPr>
        <w:t>Р</w:t>
      </w:r>
      <w:r w:rsidRPr="007F5A58">
        <w:rPr>
          <w:sz w:val="28"/>
          <w:szCs w:val="28"/>
        </w:rPr>
        <w:t xml:space="preserve">оссийской </w:t>
      </w:r>
      <w:r w:rsidR="00215C78">
        <w:rPr>
          <w:sz w:val="28"/>
          <w:szCs w:val="28"/>
        </w:rPr>
        <w:t>Ф</w:t>
      </w:r>
      <w:r w:rsidRPr="007F5A58">
        <w:rPr>
          <w:sz w:val="28"/>
          <w:szCs w:val="28"/>
        </w:rPr>
        <w:t xml:space="preserve">едерации на государственную поддержку малого и среднего предпринимательства в субъектах </w:t>
      </w:r>
      <w:r w:rsidR="00215C78">
        <w:rPr>
          <w:sz w:val="28"/>
          <w:szCs w:val="28"/>
        </w:rPr>
        <w:t>Р</w:t>
      </w:r>
      <w:r w:rsidRPr="007F5A58">
        <w:rPr>
          <w:sz w:val="28"/>
          <w:szCs w:val="28"/>
        </w:rPr>
        <w:t xml:space="preserve">оссийской </w:t>
      </w:r>
      <w:r w:rsidR="00215C78">
        <w:rPr>
          <w:sz w:val="28"/>
          <w:szCs w:val="28"/>
        </w:rPr>
        <w:lastRenderedPageBreak/>
        <w:t>Ф</w:t>
      </w:r>
      <w:r w:rsidRPr="007F5A58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</w:t>
      </w:r>
      <w:r w:rsidR="00215C78">
        <w:rPr>
          <w:sz w:val="28"/>
          <w:szCs w:val="28"/>
        </w:rPr>
        <w:t>(</w:t>
      </w:r>
      <w:r>
        <w:rPr>
          <w:sz w:val="28"/>
          <w:szCs w:val="28"/>
        </w:rPr>
        <w:t xml:space="preserve">приложение № 10 к </w:t>
      </w:r>
      <w:r w:rsidRPr="007F5A58">
        <w:rPr>
          <w:sz w:val="28"/>
          <w:szCs w:val="28"/>
        </w:rPr>
        <w:t>государственной программе</w:t>
      </w:r>
      <w:r>
        <w:rPr>
          <w:sz w:val="28"/>
          <w:szCs w:val="28"/>
        </w:rPr>
        <w:t xml:space="preserve"> </w:t>
      </w:r>
      <w:r w:rsidRPr="007F5A58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>«</w:t>
      </w:r>
      <w:r w:rsidRPr="007F5A58">
        <w:rPr>
          <w:sz w:val="28"/>
          <w:szCs w:val="28"/>
        </w:rPr>
        <w:t>Экономическое</w:t>
      </w:r>
      <w:r>
        <w:rPr>
          <w:sz w:val="28"/>
          <w:szCs w:val="28"/>
        </w:rPr>
        <w:t xml:space="preserve"> </w:t>
      </w:r>
      <w:r w:rsidRPr="007F5A58">
        <w:rPr>
          <w:sz w:val="28"/>
          <w:szCs w:val="28"/>
        </w:rPr>
        <w:t>развитие и инновационная экономика</w:t>
      </w:r>
      <w:r>
        <w:rPr>
          <w:sz w:val="28"/>
          <w:szCs w:val="28"/>
        </w:rPr>
        <w:t>», утвержденной постановлением Правительства Российской Федерации от 15 апреля 2014 года № 316</w:t>
      </w:r>
      <w:r w:rsidR="00215C78">
        <w:rPr>
          <w:sz w:val="28"/>
          <w:szCs w:val="28"/>
        </w:rPr>
        <w:t>)</w:t>
      </w:r>
      <w:r>
        <w:rPr>
          <w:sz w:val="28"/>
          <w:szCs w:val="28"/>
        </w:rPr>
        <w:t xml:space="preserve"> с</w:t>
      </w:r>
      <w:r w:rsidRPr="007F5A58">
        <w:rPr>
          <w:sz w:val="28"/>
          <w:szCs w:val="28"/>
        </w:rPr>
        <w:t>убсидии предоставляются в целях софинансирования расходных обязательств субъектов Российской Федерации при реализации:</w:t>
      </w:r>
    </w:p>
    <w:p w:rsidR="007F5A58" w:rsidRPr="007F5A58" w:rsidRDefault="007F5A58" w:rsidP="007F5A58">
      <w:pPr>
        <w:ind w:firstLine="851"/>
        <w:jc w:val="both"/>
        <w:rPr>
          <w:sz w:val="28"/>
          <w:szCs w:val="28"/>
        </w:rPr>
      </w:pPr>
      <w:r w:rsidRPr="007F5A58">
        <w:rPr>
          <w:sz w:val="28"/>
          <w:szCs w:val="28"/>
        </w:rPr>
        <w:t>а) федерального проекта "Расширение доступа субъектов малого и среднего предпринимательства к финансовым ресурсам, в том числе к льготному финансированию" по следующим направлениям:</w:t>
      </w:r>
    </w:p>
    <w:p w:rsidR="007F5A58" w:rsidRPr="007F5A58" w:rsidRDefault="007F5A58" w:rsidP="007F5A58">
      <w:pPr>
        <w:ind w:firstLine="851"/>
        <w:jc w:val="both"/>
        <w:rPr>
          <w:sz w:val="28"/>
          <w:szCs w:val="28"/>
        </w:rPr>
      </w:pPr>
      <w:r w:rsidRPr="007F5A58">
        <w:rPr>
          <w:sz w:val="28"/>
          <w:szCs w:val="28"/>
        </w:rPr>
        <w:t>создание и (или) развитие фондов содействия кредитованию (гарантийных фондов, фондов поручительств) (далее - региональные гарантийные организации);</w:t>
      </w:r>
    </w:p>
    <w:p w:rsidR="007F5A58" w:rsidRPr="007F5A58" w:rsidRDefault="007F5A58" w:rsidP="007F5A58">
      <w:pPr>
        <w:ind w:firstLine="851"/>
        <w:jc w:val="both"/>
        <w:rPr>
          <w:sz w:val="28"/>
          <w:szCs w:val="28"/>
        </w:rPr>
      </w:pPr>
      <w:r w:rsidRPr="007F5A58">
        <w:rPr>
          <w:sz w:val="28"/>
          <w:szCs w:val="28"/>
        </w:rPr>
        <w:t>создание и (или) развитие государственных микрофинансовых организаций;</w:t>
      </w:r>
    </w:p>
    <w:p w:rsidR="007F5A58" w:rsidRPr="007F5A58" w:rsidRDefault="007F5A58" w:rsidP="007F5A58">
      <w:pPr>
        <w:ind w:firstLine="851"/>
        <w:jc w:val="both"/>
        <w:rPr>
          <w:sz w:val="28"/>
          <w:szCs w:val="28"/>
        </w:rPr>
      </w:pPr>
      <w:r w:rsidRPr="007F5A58">
        <w:rPr>
          <w:sz w:val="28"/>
          <w:szCs w:val="28"/>
        </w:rPr>
        <w:t>б) федерального проекта "Акселерация субъектов малого и среднего предпринимательства" по следующим направлениям:</w:t>
      </w:r>
    </w:p>
    <w:p w:rsidR="007F5A58" w:rsidRPr="007F5A58" w:rsidRDefault="007F5A58" w:rsidP="007F5A58">
      <w:pPr>
        <w:ind w:firstLine="851"/>
        <w:jc w:val="both"/>
        <w:rPr>
          <w:sz w:val="28"/>
          <w:szCs w:val="28"/>
        </w:rPr>
      </w:pPr>
      <w:r w:rsidRPr="007F5A58">
        <w:rPr>
          <w:sz w:val="28"/>
          <w:szCs w:val="28"/>
        </w:rPr>
        <w:t>организация оказания комплекса услуг, сервисов и мер поддержки субъектам малого и среднего предпринимательства в центрах "Мой бизнес";</w:t>
      </w:r>
    </w:p>
    <w:p w:rsidR="007F5A58" w:rsidRPr="007F5A58" w:rsidRDefault="007F5A58" w:rsidP="007F5A58">
      <w:pPr>
        <w:ind w:firstLine="851"/>
        <w:jc w:val="both"/>
        <w:rPr>
          <w:sz w:val="28"/>
          <w:szCs w:val="28"/>
        </w:rPr>
      </w:pPr>
      <w:r w:rsidRPr="007F5A58">
        <w:rPr>
          <w:sz w:val="28"/>
          <w:szCs w:val="28"/>
        </w:rPr>
        <w:t>реализация программы поддержки субъектов малого и среднего предпринимательства в целях их ускоренного развития в моногородах;</w:t>
      </w:r>
    </w:p>
    <w:p w:rsidR="007F5A58" w:rsidRPr="007F5A58" w:rsidRDefault="007F5A58" w:rsidP="007F5A58">
      <w:pPr>
        <w:ind w:firstLine="851"/>
        <w:jc w:val="both"/>
        <w:rPr>
          <w:sz w:val="28"/>
          <w:szCs w:val="28"/>
        </w:rPr>
      </w:pPr>
      <w:r w:rsidRPr="007F5A58">
        <w:rPr>
          <w:sz w:val="28"/>
          <w:szCs w:val="28"/>
        </w:rPr>
        <w:t>обеспечение доступа субъектов малого и среднего предпринимательства к экспортной поддержке;</w:t>
      </w:r>
    </w:p>
    <w:p w:rsidR="007F5A58" w:rsidRPr="007F5A58" w:rsidRDefault="007F5A58" w:rsidP="007F5A58">
      <w:pPr>
        <w:ind w:firstLine="851"/>
        <w:jc w:val="both"/>
        <w:rPr>
          <w:sz w:val="28"/>
          <w:szCs w:val="28"/>
        </w:rPr>
      </w:pPr>
      <w:r w:rsidRPr="007F5A58">
        <w:rPr>
          <w:sz w:val="28"/>
          <w:szCs w:val="28"/>
        </w:rPr>
        <w:t>обеспечение льготного доступа субъектов малого и среднего предпринимательства к производственным площадям и помещениям в целях создания (развития) производственных и инновационных компаний;</w:t>
      </w:r>
    </w:p>
    <w:p w:rsidR="007F5A58" w:rsidRDefault="007F5A58" w:rsidP="007F5A58">
      <w:pPr>
        <w:ind w:firstLine="851"/>
        <w:jc w:val="both"/>
        <w:rPr>
          <w:sz w:val="28"/>
          <w:szCs w:val="28"/>
        </w:rPr>
      </w:pPr>
      <w:r w:rsidRPr="007F5A58">
        <w:rPr>
          <w:sz w:val="28"/>
          <w:szCs w:val="28"/>
        </w:rPr>
        <w:t>предоставление субсидий на софинансирование капитальных вложений в объекты капитального строительства</w:t>
      </w:r>
      <w:r>
        <w:rPr>
          <w:sz w:val="28"/>
          <w:szCs w:val="28"/>
        </w:rPr>
        <w:t>.</w:t>
      </w:r>
    </w:p>
    <w:p w:rsidR="007F5A58" w:rsidRDefault="00D33E75" w:rsidP="007F5A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 и принимая во внимание, что в части субсидирования процентной ставки по кредитам разработаны и (или) разрабатываются проекты актов иными органами государственной власти Республики Дагестан</w:t>
      </w:r>
      <w:r w:rsidR="00215C7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F5A58">
        <w:rPr>
          <w:sz w:val="28"/>
          <w:szCs w:val="28"/>
        </w:rPr>
        <w:t xml:space="preserve">считаем необходимым уточнить </w:t>
      </w:r>
      <w:r>
        <w:rPr>
          <w:sz w:val="28"/>
          <w:szCs w:val="28"/>
        </w:rPr>
        <w:t xml:space="preserve">направления поддержки </w:t>
      </w:r>
      <w:r w:rsidR="007F5A58">
        <w:rPr>
          <w:sz w:val="28"/>
          <w:szCs w:val="28"/>
        </w:rPr>
        <w:t xml:space="preserve">потенциальных адресатов </w:t>
      </w:r>
      <w:r>
        <w:rPr>
          <w:sz w:val="28"/>
          <w:szCs w:val="28"/>
        </w:rPr>
        <w:t xml:space="preserve">предлагаемого </w:t>
      </w:r>
      <w:r w:rsidR="007F5A58">
        <w:rPr>
          <w:sz w:val="28"/>
          <w:szCs w:val="28"/>
        </w:rPr>
        <w:t>правового регулирования;</w:t>
      </w:r>
    </w:p>
    <w:p w:rsidR="001906C4" w:rsidRDefault="007F5A58" w:rsidP="001906C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906C4">
        <w:rPr>
          <w:sz w:val="28"/>
          <w:szCs w:val="28"/>
        </w:rPr>
        <w:t>В пункте 3 Порядка слова «в последовательности, соответствующей журналу регистрации заявлений на предоставление субсидий» исключить</w:t>
      </w:r>
      <w:r w:rsidR="00C12ECB">
        <w:rPr>
          <w:sz w:val="28"/>
          <w:szCs w:val="28"/>
        </w:rPr>
        <w:t>,</w:t>
      </w:r>
      <w:r w:rsidR="002373FA">
        <w:rPr>
          <w:sz w:val="28"/>
          <w:szCs w:val="28"/>
        </w:rPr>
        <w:t xml:space="preserve"> при этом пункт 10 Порядка дополнить словами «</w:t>
      </w:r>
      <w:r w:rsidR="002E2B6C">
        <w:rPr>
          <w:sz w:val="28"/>
          <w:szCs w:val="28"/>
        </w:rPr>
        <w:t>, которые регистрируются в пронумерованном, прошнурованном и скрепленном печатью уполномоченного органа журнале регистрации»</w:t>
      </w:r>
      <w:r w:rsidR="001906C4">
        <w:rPr>
          <w:sz w:val="28"/>
          <w:szCs w:val="28"/>
        </w:rPr>
        <w:t>;</w:t>
      </w:r>
    </w:p>
    <w:p w:rsidR="00F86F71" w:rsidRDefault="007F5A58" w:rsidP="001906C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6F71">
        <w:rPr>
          <w:sz w:val="28"/>
          <w:szCs w:val="28"/>
        </w:rPr>
        <w:t>. По тексту Порядка слово «претендент» заменить словами «получатель субсидий»;</w:t>
      </w:r>
    </w:p>
    <w:p w:rsidR="00F86F71" w:rsidRDefault="007F5A58" w:rsidP="001906C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6F71">
        <w:rPr>
          <w:sz w:val="28"/>
          <w:szCs w:val="28"/>
        </w:rPr>
        <w:t xml:space="preserve">. </w:t>
      </w:r>
      <w:r w:rsidR="00140A50">
        <w:rPr>
          <w:sz w:val="28"/>
          <w:szCs w:val="28"/>
        </w:rPr>
        <w:t xml:space="preserve">Пункт 9 Порядка </w:t>
      </w:r>
      <w:r w:rsidR="0061252B">
        <w:rPr>
          <w:sz w:val="28"/>
          <w:szCs w:val="28"/>
        </w:rPr>
        <w:t xml:space="preserve">необходимо </w:t>
      </w:r>
      <w:r w:rsidR="00140A50">
        <w:rPr>
          <w:sz w:val="28"/>
          <w:szCs w:val="28"/>
        </w:rPr>
        <w:t>привести в соответствие с концепцией Порядка;</w:t>
      </w:r>
    </w:p>
    <w:p w:rsidR="00140A50" w:rsidRDefault="007F5A58" w:rsidP="001906C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40A50">
        <w:rPr>
          <w:sz w:val="28"/>
          <w:szCs w:val="28"/>
        </w:rPr>
        <w:t xml:space="preserve">. </w:t>
      </w:r>
      <w:r w:rsidR="0061252B">
        <w:rPr>
          <w:sz w:val="28"/>
          <w:szCs w:val="28"/>
        </w:rPr>
        <w:t>А</w:t>
      </w:r>
      <w:r w:rsidR="00140A50">
        <w:rPr>
          <w:sz w:val="28"/>
          <w:szCs w:val="28"/>
        </w:rPr>
        <w:t>бзац 2 пункта 9 Порядка после слова «</w:t>
      </w:r>
      <w:r w:rsidR="004310F2">
        <w:rPr>
          <w:sz w:val="28"/>
          <w:szCs w:val="28"/>
        </w:rPr>
        <w:t>заявлений» дополнить</w:t>
      </w:r>
      <w:r w:rsidR="00140A50">
        <w:rPr>
          <w:sz w:val="28"/>
          <w:szCs w:val="28"/>
        </w:rPr>
        <w:t xml:space="preserve"> словами «и документов»</w:t>
      </w:r>
      <w:r w:rsidR="003560D5">
        <w:rPr>
          <w:sz w:val="28"/>
          <w:szCs w:val="28"/>
        </w:rPr>
        <w:t>;</w:t>
      </w:r>
    </w:p>
    <w:p w:rsidR="00C12ECB" w:rsidRDefault="007F5A58" w:rsidP="001906C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C12ECB">
        <w:rPr>
          <w:sz w:val="28"/>
          <w:szCs w:val="28"/>
        </w:rPr>
        <w:t>. В пункте 14 Порядка слово «Агентством» заменить словом «Минфином РД», а также конец предложения после слова «договора» дополнить словом «субсидия»</w:t>
      </w:r>
      <w:r w:rsidR="001652FF">
        <w:rPr>
          <w:sz w:val="28"/>
          <w:szCs w:val="28"/>
        </w:rPr>
        <w:t>;</w:t>
      </w:r>
    </w:p>
    <w:p w:rsidR="001652FF" w:rsidRDefault="007F5A58" w:rsidP="001906C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652FF">
        <w:rPr>
          <w:sz w:val="28"/>
          <w:szCs w:val="28"/>
        </w:rPr>
        <w:t xml:space="preserve">. В наименовании проекта акта необходимо </w:t>
      </w:r>
      <w:r w:rsidR="0061252B">
        <w:rPr>
          <w:sz w:val="28"/>
          <w:szCs w:val="28"/>
        </w:rPr>
        <w:t>предусмотреть</w:t>
      </w:r>
      <w:r w:rsidR="001652FF">
        <w:rPr>
          <w:sz w:val="28"/>
          <w:szCs w:val="28"/>
        </w:rPr>
        <w:t xml:space="preserve"> наименования Порядков, так как в рамках программных мероприятий </w:t>
      </w:r>
      <w:r w:rsidR="0061252B">
        <w:rPr>
          <w:sz w:val="28"/>
          <w:szCs w:val="28"/>
        </w:rPr>
        <w:t>могут</w:t>
      </w:r>
      <w:r w:rsidR="001652FF">
        <w:rPr>
          <w:sz w:val="28"/>
          <w:szCs w:val="28"/>
        </w:rPr>
        <w:t xml:space="preserve"> быть разработаны иные порядки предоставления государственной поддержки.</w:t>
      </w:r>
    </w:p>
    <w:p w:rsidR="005071AB" w:rsidRDefault="005071AB" w:rsidP="001906C4">
      <w:pPr>
        <w:ind w:firstLine="851"/>
        <w:jc w:val="both"/>
        <w:rPr>
          <w:sz w:val="28"/>
          <w:szCs w:val="28"/>
        </w:rPr>
      </w:pPr>
    </w:p>
    <w:p w:rsidR="00127F39" w:rsidRDefault="00127F39" w:rsidP="00127F39">
      <w:pPr>
        <w:ind w:firstLine="851"/>
        <w:jc w:val="both"/>
        <w:rPr>
          <w:sz w:val="28"/>
          <w:szCs w:val="28"/>
        </w:rPr>
      </w:pPr>
      <w:r w:rsidRPr="006A221B">
        <w:rPr>
          <w:sz w:val="28"/>
          <w:szCs w:val="28"/>
        </w:rPr>
        <w:t>По результатам оценки регулирующего воздействия выявлен</w:t>
      </w:r>
      <w:r w:rsidR="00C12ECB">
        <w:rPr>
          <w:sz w:val="28"/>
          <w:szCs w:val="28"/>
        </w:rPr>
        <w:t>ы</w:t>
      </w:r>
      <w:r w:rsidR="0079176F">
        <w:rPr>
          <w:sz w:val="28"/>
          <w:szCs w:val="28"/>
        </w:rPr>
        <w:t xml:space="preserve"> </w:t>
      </w:r>
      <w:r w:rsidRPr="006A221B">
        <w:rPr>
          <w:sz w:val="28"/>
          <w:szCs w:val="28"/>
        </w:rPr>
        <w:t>положени</w:t>
      </w:r>
      <w:r w:rsidR="00C12ECB">
        <w:rPr>
          <w:sz w:val="28"/>
          <w:szCs w:val="28"/>
        </w:rPr>
        <w:t>я</w:t>
      </w:r>
      <w:r w:rsidRPr="006A221B">
        <w:rPr>
          <w:sz w:val="28"/>
          <w:szCs w:val="28"/>
        </w:rPr>
        <w:t xml:space="preserve">, которые </w:t>
      </w:r>
      <w:r w:rsidR="00C12ECB" w:rsidRPr="00396BF4">
        <w:rPr>
          <w:sz w:val="28"/>
          <w:szCs w:val="28"/>
        </w:rPr>
        <w:t>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</w:t>
      </w:r>
      <w:r w:rsidR="00C12ECB">
        <w:rPr>
          <w:sz w:val="28"/>
          <w:szCs w:val="28"/>
        </w:rPr>
        <w:t xml:space="preserve">, </w:t>
      </w:r>
      <w:r w:rsidR="00C12ECB" w:rsidRPr="00396BF4">
        <w:rPr>
          <w:sz w:val="28"/>
          <w:szCs w:val="28"/>
        </w:rPr>
        <w:t>способствуют возникновению расходов республиканского бюджета Республики Дагестан</w:t>
      </w:r>
      <w:r w:rsidRPr="006A221B">
        <w:rPr>
          <w:sz w:val="28"/>
          <w:szCs w:val="28"/>
        </w:rPr>
        <w:t>.</w:t>
      </w:r>
    </w:p>
    <w:p w:rsidR="0079176F" w:rsidRDefault="0079176F" w:rsidP="00127F3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акта подлежит доработке </w:t>
      </w:r>
      <w:r w:rsidR="00960C13">
        <w:rPr>
          <w:sz w:val="28"/>
          <w:szCs w:val="28"/>
        </w:rPr>
        <w:t>с учётом замечаний, указанных в настоящем заключении об оценке регулирующего воздействия.</w:t>
      </w:r>
    </w:p>
    <w:p w:rsidR="00127F39" w:rsidRDefault="00127F39" w:rsidP="00127F39">
      <w:pPr>
        <w:ind w:firstLine="851"/>
        <w:jc w:val="both"/>
        <w:rPr>
          <w:sz w:val="28"/>
          <w:szCs w:val="28"/>
        </w:rPr>
      </w:pPr>
    </w:p>
    <w:p w:rsidR="006A0081" w:rsidRDefault="006A0081" w:rsidP="00396BF4">
      <w:pPr>
        <w:ind w:firstLine="709"/>
        <w:jc w:val="both"/>
        <w:rPr>
          <w:sz w:val="28"/>
          <w:szCs w:val="28"/>
        </w:rPr>
      </w:pPr>
    </w:p>
    <w:p w:rsidR="005071AB" w:rsidRDefault="005071AB" w:rsidP="00396BF4">
      <w:pPr>
        <w:ind w:firstLine="709"/>
        <w:jc w:val="both"/>
        <w:rPr>
          <w:sz w:val="28"/>
          <w:szCs w:val="28"/>
        </w:rPr>
      </w:pPr>
    </w:p>
    <w:p w:rsidR="00666A2C" w:rsidRDefault="00666A2C" w:rsidP="00396BF4">
      <w:pPr>
        <w:ind w:firstLine="709"/>
        <w:jc w:val="both"/>
        <w:rPr>
          <w:sz w:val="28"/>
          <w:szCs w:val="28"/>
        </w:rPr>
      </w:pPr>
    </w:p>
    <w:p w:rsidR="00D33E75" w:rsidRDefault="00D33E75" w:rsidP="00396BF4">
      <w:pPr>
        <w:ind w:firstLine="709"/>
        <w:jc w:val="both"/>
        <w:rPr>
          <w:sz w:val="28"/>
          <w:szCs w:val="28"/>
        </w:rPr>
      </w:pPr>
    </w:p>
    <w:p w:rsidR="00CB57A5" w:rsidRDefault="00CB57A5" w:rsidP="00396BF4">
      <w:pPr>
        <w:ind w:firstLine="709"/>
        <w:jc w:val="both"/>
        <w:rPr>
          <w:sz w:val="28"/>
          <w:szCs w:val="28"/>
        </w:rPr>
      </w:pPr>
    </w:p>
    <w:p w:rsidR="00215C78" w:rsidRPr="008A4520" w:rsidRDefault="00F8686E" w:rsidP="00215C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60C13">
        <w:rPr>
          <w:b/>
          <w:sz w:val="28"/>
          <w:szCs w:val="28"/>
        </w:rPr>
        <w:t xml:space="preserve">   </w:t>
      </w:r>
    </w:p>
    <w:p w:rsidR="008A4520" w:rsidRPr="008A4520" w:rsidRDefault="00215C78" w:rsidP="008A45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</w:t>
      </w:r>
      <w:r w:rsidR="008A4520" w:rsidRPr="008A4520">
        <w:rPr>
          <w:b/>
          <w:sz w:val="28"/>
          <w:szCs w:val="28"/>
        </w:rPr>
        <w:t>инистр экономики</w:t>
      </w:r>
    </w:p>
    <w:p w:rsidR="008A4520" w:rsidRPr="008A4520" w:rsidRDefault="008A4520" w:rsidP="00F8686E">
      <w:pPr>
        <w:jc w:val="both"/>
        <w:rPr>
          <w:b/>
          <w:sz w:val="28"/>
          <w:szCs w:val="28"/>
        </w:rPr>
      </w:pPr>
      <w:r w:rsidRPr="008A4520">
        <w:rPr>
          <w:b/>
          <w:sz w:val="28"/>
          <w:szCs w:val="28"/>
        </w:rPr>
        <w:t>и территориального развития</w:t>
      </w:r>
    </w:p>
    <w:p w:rsidR="008A4520" w:rsidRPr="008A4520" w:rsidRDefault="00F8686E" w:rsidP="00F8686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960C13">
        <w:rPr>
          <w:b/>
          <w:sz w:val="28"/>
          <w:szCs w:val="28"/>
        </w:rPr>
        <w:t xml:space="preserve"> </w:t>
      </w:r>
      <w:r w:rsidR="008A4520" w:rsidRPr="008A4520">
        <w:rPr>
          <w:b/>
          <w:sz w:val="28"/>
          <w:szCs w:val="28"/>
        </w:rPr>
        <w:t xml:space="preserve">Республики Дагестан                                  </w:t>
      </w:r>
      <w:r w:rsidR="009D6686">
        <w:rPr>
          <w:b/>
          <w:sz w:val="28"/>
          <w:szCs w:val="28"/>
        </w:rPr>
        <w:t xml:space="preserve">      </w:t>
      </w:r>
      <w:r w:rsidR="008A4520" w:rsidRPr="008A4520">
        <w:rPr>
          <w:b/>
          <w:sz w:val="28"/>
          <w:szCs w:val="28"/>
        </w:rPr>
        <w:t xml:space="preserve">     </w:t>
      </w:r>
      <w:r w:rsidR="00215C78">
        <w:rPr>
          <w:b/>
          <w:sz w:val="28"/>
          <w:szCs w:val="28"/>
        </w:rPr>
        <w:t xml:space="preserve">   </w:t>
      </w:r>
      <w:r w:rsidR="008A4520" w:rsidRPr="008A4520">
        <w:rPr>
          <w:b/>
          <w:sz w:val="28"/>
          <w:szCs w:val="28"/>
        </w:rPr>
        <w:t xml:space="preserve">         </w:t>
      </w:r>
      <w:r w:rsidR="00215C78">
        <w:rPr>
          <w:b/>
          <w:sz w:val="28"/>
          <w:szCs w:val="28"/>
        </w:rPr>
        <w:t>О.Х. Хасбулатов</w:t>
      </w:r>
    </w:p>
    <w:p w:rsidR="00553B6E" w:rsidRDefault="00553B6E" w:rsidP="008A4520">
      <w:pPr>
        <w:ind w:firstLine="709"/>
        <w:jc w:val="both"/>
        <w:rPr>
          <w:b/>
          <w:sz w:val="28"/>
          <w:szCs w:val="28"/>
        </w:rPr>
      </w:pPr>
    </w:p>
    <w:p w:rsidR="00CB57A5" w:rsidRDefault="00CB57A5" w:rsidP="008A4520">
      <w:pPr>
        <w:ind w:firstLine="709"/>
        <w:jc w:val="both"/>
        <w:rPr>
          <w:b/>
          <w:sz w:val="28"/>
          <w:szCs w:val="28"/>
        </w:rPr>
      </w:pPr>
    </w:p>
    <w:p w:rsidR="00CB57A5" w:rsidRDefault="00CB57A5" w:rsidP="008A4520">
      <w:pPr>
        <w:ind w:firstLine="709"/>
        <w:jc w:val="both"/>
        <w:rPr>
          <w:b/>
          <w:sz w:val="28"/>
          <w:szCs w:val="28"/>
        </w:rPr>
      </w:pPr>
    </w:p>
    <w:p w:rsidR="0090718E" w:rsidRDefault="0090718E" w:rsidP="008A4520">
      <w:pPr>
        <w:ind w:firstLine="709"/>
        <w:jc w:val="both"/>
        <w:rPr>
          <w:b/>
          <w:sz w:val="28"/>
          <w:szCs w:val="28"/>
        </w:rPr>
      </w:pPr>
    </w:p>
    <w:p w:rsidR="00CB57A5" w:rsidRDefault="00CB57A5" w:rsidP="008A4520">
      <w:pPr>
        <w:ind w:firstLine="709"/>
        <w:jc w:val="both"/>
        <w:rPr>
          <w:b/>
          <w:sz w:val="28"/>
          <w:szCs w:val="28"/>
        </w:rPr>
      </w:pPr>
    </w:p>
    <w:p w:rsidR="00960C13" w:rsidRDefault="00960C13" w:rsidP="008A4520">
      <w:pPr>
        <w:ind w:firstLine="709"/>
        <w:jc w:val="both"/>
        <w:rPr>
          <w:b/>
          <w:sz w:val="28"/>
          <w:szCs w:val="28"/>
        </w:rPr>
      </w:pPr>
    </w:p>
    <w:p w:rsidR="00713301" w:rsidRDefault="00713301" w:rsidP="008A4520">
      <w:pPr>
        <w:ind w:firstLine="709"/>
        <w:jc w:val="both"/>
        <w:rPr>
          <w:b/>
          <w:sz w:val="28"/>
          <w:szCs w:val="28"/>
        </w:rPr>
      </w:pPr>
    </w:p>
    <w:p w:rsidR="00960C13" w:rsidRDefault="00960C13" w:rsidP="008A4520">
      <w:pPr>
        <w:ind w:firstLine="709"/>
        <w:jc w:val="both"/>
        <w:rPr>
          <w:b/>
          <w:sz w:val="28"/>
          <w:szCs w:val="28"/>
        </w:rPr>
      </w:pPr>
    </w:p>
    <w:p w:rsidR="00960C13" w:rsidRDefault="00960C13" w:rsidP="008A4520">
      <w:pPr>
        <w:ind w:firstLine="709"/>
        <w:jc w:val="both"/>
        <w:rPr>
          <w:b/>
          <w:sz w:val="28"/>
          <w:szCs w:val="28"/>
        </w:rPr>
      </w:pPr>
    </w:p>
    <w:p w:rsidR="00C12ECB" w:rsidRDefault="00C12ECB" w:rsidP="008A4520">
      <w:pPr>
        <w:ind w:firstLine="709"/>
        <w:jc w:val="both"/>
        <w:rPr>
          <w:b/>
          <w:sz w:val="28"/>
          <w:szCs w:val="28"/>
        </w:rPr>
      </w:pPr>
    </w:p>
    <w:p w:rsidR="00C12ECB" w:rsidRDefault="00C12ECB" w:rsidP="008A4520">
      <w:pPr>
        <w:ind w:firstLine="709"/>
        <w:jc w:val="both"/>
        <w:rPr>
          <w:b/>
          <w:sz w:val="28"/>
          <w:szCs w:val="28"/>
        </w:rPr>
      </w:pPr>
    </w:p>
    <w:p w:rsidR="00C12ECB" w:rsidRDefault="00C12ECB" w:rsidP="008A4520">
      <w:pPr>
        <w:ind w:firstLine="709"/>
        <w:jc w:val="both"/>
        <w:rPr>
          <w:b/>
          <w:sz w:val="28"/>
          <w:szCs w:val="28"/>
        </w:rPr>
      </w:pPr>
    </w:p>
    <w:p w:rsidR="00C12ECB" w:rsidRDefault="00C12ECB" w:rsidP="008A4520">
      <w:pPr>
        <w:ind w:firstLine="709"/>
        <w:jc w:val="both"/>
        <w:rPr>
          <w:b/>
          <w:sz w:val="28"/>
          <w:szCs w:val="28"/>
        </w:rPr>
      </w:pPr>
    </w:p>
    <w:p w:rsidR="00D33E75" w:rsidRDefault="00D33E75" w:rsidP="008A4520">
      <w:pPr>
        <w:ind w:firstLine="709"/>
        <w:jc w:val="both"/>
        <w:rPr>
          <w:b/>
          <w:sz w:val="28"/>
          <w:szCs w:val="28"/>
        </w:rPr>
      </w:pPr>
    </w:p>
    <w:p w:rsidR="00D33E75" w:rsidRDefault="00D33E75" w:rsidP="008A4520">
      <w:pPr>
        <w:ind w:firstLine="709"/>
        <w:jc w:val="both"/>
        <w:rPr>
          <w:b/>
          <w:sz w:val="28"/>
          <w:szCs w:val="28"/>
        </w:rPr>
      </w:pPr>
    </w:p>
    <w:p w:rsidR="00D33E75" w:rsidRDefault="00D33E75" w:rsidP="008A4520">
      <w:pPr>
        <w:ind w:firstLine="709"/>
        <w:jc w:val="both"/>
        <w:rPr>
          <w:b/>
          <w:sz w:val="28"/>
          <w:szCs w:val="28"/>
        </w:rPr>
      </w:pPr>
    </w:p>
    <w:p w:rsidR="00D33E75" w:rsidRDefault="00D33E75" w:rsidP="008A4520">
      <w:pPr>
        <w:ind w:firstLine="709"/>
        <w:jc w:val="both"/>
        <w:rPr>
          <w:b/>
          <w:sz w:val="28"/>
          <w:szCs w:val="28"/>
        </w:rPr>
      </w:pPr>
    </w:p>
    <w:p w:rsidR="00C12ECB" w:rsidRDefault="00C12ECB" w:rsidP="008A4520">
      <w:pPr>
        <w:ind w:firstLine="709"/>
        <w:jc w:val="both"/>
        <w:rPr>
          <w:b/>
          <w:sz w:val="28"/>
          <w:szCs w:val="28"/>
        </w:rPr>
      </w:pPr>
    </w:p>
    <w:p w:rsidR="00960C13" w:rsidRDefault="00960C13" w:rsidP="008A4520">
      <w:pPr>
        <w:ind w:firstLine="709"/>
        <w:jc w:val="both"/>
        <w:rPr>
          <w:b/>
          <w:sz w:val="28"/>
          <w:szCs w:val="28"/>
        </w:rPr>
      </w:pPr>
    </w:p>
    <w:p w:rsidR="00215C78" w:rsidRDefault="00215C78" w:rsidP="00E438B9">
      <w:pPr>
        <w:jc w:val="both"/>
        <w:rPr>
          <w:sz w:val="16"/>
          <w:szCs w:val="28"/>
        </w:rPr>
      </w:pPr>
    </w:p>
    <w:p w:rsidR="00553B6E" w:rsidRPr="00553B6E" w:rsidRDefault="00553B6E" w:rsidP="00E438B9">
      <w:pPr>
        <w:jc w:val="both"/>
        <w:rPr>
          <w:sz w:val="16"/>
          <w:szCs w:val="28"/>
        </w:rPr>
      </w:pPr>
      <w:r w:rsidRPr="00553B6E">
        <w:rPr>
          <w:sz w:val="16"/>
          <w:szCs w:val="28"/>
        </w:rPr>
        <w:t>Исп.: Р. Залов Тел.: 67-32-66</w:t>
      </w:r>
    </w:p>
    <w:sectPr w:rsidR="00553B6E" w:rsidRPr="00553B6E" w:rsidSect="001D0CCC">
      <w:headerReference w:type="default" r:id="rId11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6E0" w:rsidRDefault="00FA46E0" w:rsidP="001D0CCC">
      <w:r>
        <w:separator/>
      </w:r>
    </w:p>
  </w:endnote>
  <w:endnote w:type="continuationSeparator" w:id="0">
    <w:p w:rsidR="00FA46E0" w:rsidRDefault="00FA46E0" w:rsidP="001D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6E0" w:rsidRDefault="00FA46E0" w:rsidP="001D0CCC">
      <w:r>
        <w:separator/>
      </w:r>
    </w:p>
  </w:footnote>
  <w:footnote w:type="continuationSeparator" w:id="0">
    <w:p w:rsidR="00FA46E0" w:rsidRDefault="00FA46E0" w:rsidP="001D0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192384"/>
      <w:docPartObj>
        <w:docPartGallery w:val="Page Numbers (Top of Page)"/>
        <w:docPartUnique/>
      </w:docPartObj>
    </w:sdtPr>
    <w:sdtEndPr/>
    <w:sdtContent>
      <w:p w:rsidR="001D0CCC" w:rsidRDefault="001D0CC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15A">
          <w:rPr>
            <w:noProof/>
          </w:rPr>
          <w:t>7</w:t>
        </w:r>
        <w:r>
          <w:fldChar w:fldCharType="end"/>
        </w:r>
      </w:p>
    </w:sdtContent>
  </w:sdt>
  <w:p w:rsidR="001D0CCC" w:rsidRDefault="001D0CC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6520"/>
    <w:multiLevelType w:val="multilevel"/>
    <w:tmpl w:val="96F811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C587904"/>
    <w:multiLevelType w:val="multilevel"/>
    <w:tmpl w:val="F7B0A25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8" w:hanging="11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521E050B"/>
    <w:multiLevelType w:val="hybridMultilevel"/>
    <w:tmpl w:val="287C8890"/>
    <w:lvl w:ilvl="0" w:tplc="9A646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50"/>
    <w:rsid w:val="00004633"/>
    <w:rsid w:val="000069D7"/>
    <w:rsid w:val="00026B9F"/>
    <w:rsid w:val="00040620"/>
    <w:rsid w:val="00042F19"/>
    <w:rsid w:val="000472A0"/>
    <w:rsid w:val="00055CCC"/>
    <w:rsid w:val="00070732"/>
    <w:rsid w:val="000800D4"/>
    <w:rsid w:val="00087948"/>
    <w:rsid w:val="000C3A9A"/>
    <w:rsid w:val="000D247E"/>
    <w:rsid w:val="000D72CD"/>
    <w:rsid w:val="000E3819"/>
    <w:rsid w:val="000E72E4"/>
    <w:rsid w:val="000F09AD"/>
    <w:rsid w:val="000F6E5F"/>
    <w:rsid w:val="00121282"/>
    <w:rsid w:val="0012797C"/>
    <w:rsid w:val="00127F39"/>
    <w:rsid w:val="001367F4"/>
    <w:rsid w:val="00137B5A"/>
    <w:rsid w:val="00140A50"/>
    <w:rsid w:val="00141B4D"/>
    <w:rsid w:val="001420D6"/>
    <w:rsid w:val="00151040"/>
    <w:rsid w:val="001613F8"/>
    <w:rsid w:val="001652FF"/>
    <w:rsid w:val="001800C4"/>
    <w:rsid w:val="00184878"/>
    <w:rsid w:val="0018637D"/>
    <w:rsid w:val="001906C4"/>
    <w:rsid w:val="00190703"/>
    <w:rsid w:val="00192D5E"/>
    <w:rsid w:val="001B3468"/>
    <w:rsid w:val="001D0CCC"/>
    <w:rsid w:val="001D2BA5"/>
    <w:rsid w:val="001D3146"/>
    <w:rsid w:val="001D733E"/>
    <w:rsid w:val="001D7853"/>
    <w:rsid w:val="00203D18"/>
    <w:rsid w:val="00215C78"/>
    <w:rsid w:val="0022432B"/>
    <w:rsid w:val="002373FA"/>
    <w:rsid w:val="002534D4"/>
    <w:rsid w:val="0025526A"/>
    <w:rsid w:val="00257154"/>
    <w:rsid w:val="00271712"/>
    <w:rsid w:val="002B6D51"/>
    <w:rsid w:val="002C3608"/>
    <w:rsid w:val="002D07DF"/>
    <w:rsid w:val="002E1434"/>
    <w:rsid w:val="002E2B6C"/>
    <w:rsid w:val="002E5936"/>
    <w:rsid w:val="00304FA6"/>
    <w:rsid w:val="00331A5F"/>
    <w:rsid w:val="00332C80"/>
    <w:rsid w:val="003560D5"/>
    <w:rsid w:val="003602C9"/>
    <w:rsid w:val="0037762D"/>
    <w:rsid w:val="00377D54"/>
    <w:rsid w:val="0038778F"/>
    <w:rsid w:val="003941CD"/>
    <w:rsid w:val="00396BF4"/>
    <w:rsid w:val="003A667F"/>
    <w:rsid w:val="003A721D"/>
    <w:rsid w:val="003B0A36"/>
    <w:rsid w:val="003B104E"/>
    <w:rsid w:val="003D3B60"/>
    <w:rsid w:val="003D6E60"/>
    <w:rsid w:val="003D7CF1"/>
    <w:rsid w:val="003F52C6"/>
    <w:rsid w:val="004029D1"/>
    <w:rsid w:val="00414D15"/>
    <w:rsid w:val="004211E0"/>
    <w:rsid w:val="004227F3"/>
    <w:rsid w:val="00422A3F"/>
    <w:rsid w:val="0042639B"/>
    <w:rsid w:val="004310F2"/>
    <w:rsid w:val="00431DDA"/>
    <w:rsid w:val="00463819"/>
    <w:rsid w:val="004C1F3D"/>
    <w:rsid w:val="004D27D9"/>
    <w:rsid w:val="004E2009"/>
    <w:rsid w:val="004F4261"/>
    <w:rsid w:val="004F7679"/>
    <w:rsid w:val="00501657"/>
    <w:rsid w:val="00503A15"/>
    <w:rsid w:val="005071AB"/>
    <w:rsid w:val="00514744"/>
    <w:rsid w:val="00517871"/>
    <w:rsid w:val="00530581"/>
    <w:rsid w:val="00543088"/>
    <w:rsid w:val="005477BC"/>
    <w:rsid w:val="00553B6E"/>
    <w:rsid w:val="005544F2"/>
    <w:rsid w:val="00555AD3"/>
    <w:rsid w:val="00561A07"/>
    <w:rsid w:val="00563C62"/>
    <w:rsid w:val="00572A66"/>
    <w:rsid w:val="0057729B"/>
    <w:rsid w:val="005778B4"/>
    <w:rsid w:val="0059116D"/>
    <w:rsid w:val="00594250"/>
    <w:rsid w:val="005B4808"/>
    <w:rsid w:val="005C56D7"/>
    <w:rsid w:val="005D111C"/>
    <w:rsid w:val="005E1EEC"/>
    <w:rsid w:val="005F6E95"/>
    <w:rsid w:val="0061252B"/>
    <w:rsid w:val="00633E67"/>
    <w:rsid w:val="00662B59"/>
    <w:rsid w:val="00666A2C"/>
    <w:rsid w:val="006751FF"/>
    <w:rsid w:val="00691164"/>
    <w:rsid w:val="006A0081"/>
    <w:rsid w:val="006A1930"/>
    <w:rsid w:val="006A5A26"/>
    <w:rsid w:val="006A7CC9"/>
    <w:rsid w:val="006C578E"/>
    <w:rsid w:val="006E31EF"/>
    <w:rsid w:val="006F0B37"/>
    <w:rsid w:val="0070407C"/>
    <w:rsid w:val="007056A6"/>
    <w:rsid w:val="00713301"/>
    <w:rsid w:val="00722811"/>
    <w:rsid w:val="007358E4"/>
    <w:rsid w:val="00753DD9"/>
    <w:rsid w:val="00756EDA"/>
    <w:rsid w:val="00765919"/>
    <w:rsid w:val="00771D1A"/>
    <w:rsid w:val="00771E66"/>
    <w:rsid w:val="00773CE5"/>
    <w:rsid w:val="00774E4F"/>
    <w:rsid w:val="00786EEE"/>
    <w:rsid w:val="00787697"/>
    <w:rsid w:val="0079176F"/>
    <w:rsid w:val="007A20EC"/>
    <w:rsid w:val="007A23F8"/>
    <w:rsid w:val="007A5F5F"/>
    <w:rsid w:val="007E1D51"/>
    <w:rsid w:val="007E42C2"/>
    <w:rsid w:val="007E51FC"/>
    <w:rsid w:val="007F5A58"/>
    <w:rsid w:val="00800795"/>
    <w:rsid w:val="00803858"/>
    <w:rsid w:val="00817C44"/>
    <w:rsid w:val="00836205"/>
    <w:rsid w:val="008531BF"/>
    <w:rsid w:val="008571A1"/>
    <w:rsid w:val="0086447F"/>
    <w:rsid w:val="00865F50"/>
    <w:rsid w:val="0086615A"/>
    <w:rsid w:val="0086791D"/>
    <w:rsid w:val="00882BB1"/>
    <w:rsid w:val="00893E6E"/>
    <w:rsid w:val="008A0568"/>
    <w:rsid w:val="008A4520"/>
    <w:rsid w:val="008B0981"/>
    <w:rsid w:val="008B1896"/>
    <w:rsid w:val="008B6811"/>
    <w:rsid w:val="008B7C52"/>
    <w:rsid w:val="008C0FAE"/>
    <w:rsid w:val="008C2EA8"/>
    <w:rsid w:val="008D579A"/>
    <w:rsid w:val="008D7519"/>
    <w:rsid w:val="009069E8"/>
    <w:rsid w:val="0090718E"/>
    <w:rsid w:val="00923A56"/>
    <w:rsid w:val="00950E47"/>
    <w:rsid w:val="00954E10"/>
    <w:rsid w:val="00957069"/>
    <w:rsid w:val="00960C13"/>
    <w:rsid w:val="00965234"/>
    <w:rsid w:val="00967327"/>
    <w:rsid w:val="00990693"/>
    <w:rsid w:val="00993239"/>
    <w:rsid w:val="00994E1C"/>
    <w:rsid w:val="009A2F22"/>
    <w:rsid w:val="009A5545"/>
    <w:rsid w:val="009D2E99"/>
    <w:rsid w:val="009D6686"/>
    <w:rsid w:val="009E22F0"/>
    <w:rsid w:val="009F4D32"/>
    <w:rsid w:val="009F614A"/>
    <w:rsid w:val="00A158C3"/>
    <w:rsid w:val="00A17870"/>
    <w:rsid w:val="00A22934"/>
    <w:rsid w:val="00A22B33"/>
    <w:rsid w:val="00A4128B"/>
    <w:rsid w:val="00A45D1A"/>
    <w:rsid w:val="00A55D0D"/>
    <w:rsid w:val="00A74CA4"/>
    <w:rsid w:val="00A83A1D"/>
    <w:rsid w:val="00A85D73"/>
    <w:rsid w:val="00A8709B"/>
    <w:rsid w:val="00A877BC"/>
    <w:rsid w:val="00A95954"/>
    <w:rsid w:val="00AE484D"/>
    <w:rsid w:val="00AE5E11"/>
    <w:rsid w:val="00B27D79"/>
    <w:rsid w:val="00B35556"/>
    <w:rsid w:val="00B5280C"/>
    <w:rsid w:val="00B531FE"/>
    <w:rsid w:val="00B554F3"/>
    <w:rsid w:val="00B579EA"/>
    <w:rsid w:val="00B60F82"/>
    <w:rsid w:val="00B656AF"/>
    <w:rsid w:val="00B66A10"/>
    <w:rsid w:val="00BA06BD"/>
    <w:rsid w:val="00BA63F4"/>
    <w:rsid w:val="00BB12BF"/>
    <w:rsid w:val="00BB750E"/>
    <w:rsid w:val="00BC4AC5"/>
    <w:rsid w:val="00BC6F4F"/>
    <w:rsid w:val="00BE6B76"/>
    <w:rsid w:val="00C12ECB"/>
    <w:rsid w:val="00C4726D"/>
    <w:rsid w:val="00C56B61"/>
    <w:rsid w:val="00C758E2"/>
    <w:rsid w:val="00C76660"/>
    <w:rsid w:val="00C80881"/>
    <w:rsid w:val="00C816B6"/>
    <w:rsid w:val="00C85C8C"/>
    <w:rsid w:val="00C90103"/>
    <w:rsid w:val="00CB1F6C"/>
    <w:rsid w:val="00CB3EBC"/>
    <w:rsid w:val="00CB57A5"/>
    <w:rsid w:val="00CB6852"/>
    <w:rsid w:val="00CE3AD4"/>
    <w:rsid w:val="00CE46E1"/>
    <w:rsid w:val="00D33E75"/>
    <w:rsid w:val="00D352D1"/>
    <w:rsid w:val="00D40100"/>
    <w:rsid w:val="00D56A6F"/>
    <w:rsid w:val="00D6253D"/>
    <w:rsid w:val="00D64BCA"/>
    <w:rsid w:val="00D661A1"/>
    <w:rsid w:val="00D93376"/>
    <w:rsid w:val="00DA5FEC"/>
    <w:rsid w:val="00DB6F10"/>
    <w:rsid w:val="00DD6718"/>
    <w:rsid w:val="00DE1ACD"/>
    <w:rsid w:val="00DE2F3A"/>
    <w:rsid w:val="00DE667A"/>
    <w:rsid w:val="00DF066D"/>
    <w:rsid w:val="00E06354"/>
    <w:rsid w:val="00E14A98"/>
    <w:rsid w:val="00E20615"/>
    <w:rsid w:val="00E206F1"/>
    <w:rsid w:val="00E26066"/>
    <w:rsid w:val="00E438B9"/>
    <w:rsid w:val="00E472E6"/>
    <w:rsid w:val="00E53AD8"/>
    <w:rsid w:val="00E862C3"/>
    <w:rsid w:val="00EA3D3F"/>
    <w:rsid w:val="00EA44C3"/>
    <w:rsid w:val="00EB2C77"/>
    <w:rsid w:val="00EC308D"/>
    <w:rsid w:val="00EE3352"/>
    <w:rsid w:val="00EE6A35"/>
    <w:rsid w:val="00EE6B53"/>
    <w:rsid w:val="00EF4C9C"/>
    <w:rsid w:val="00F0219B"/>
    <w:rsid w:val="00F05877"/>
    <w:rsid w:val="00F37DDD"/>
    <w:rsid w:val="00F43464"/>
    <w:rsid w:val="00F64471"/>
    <w:rsid w:val="00F71F1D"/>
    <w:rsid w:val="00F80611"/>
    <w:rsid w:val="00F8686E"/>
    <w:rsid w:val="00F86F71"/>
    <w:rsid w:val="00F94864"/>
    <w:rsid w:val="00FA46E0"/>
    <w:rsid w:val="00FA6FE3"/>
    <w:rsid w:val="00FB2182"/>
    <w:rsid w:val="00FC7D81"/>
    <w:rsid w:val="00FE3633"/>
    <w:rsid w:val="00FE4891"/>
    <w:rsid w:val="00FF05CC"/>
    <w:rsid w:val="00FF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F7251-42FC-405F-B466-8A3BBE6D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990693"/>
    <w:pPr>
      <w:spacing w:after="160" w:line="240" w:lineRule="exact"/>
    </w:pPr>
    <w:rPr>
      <w:rFonts w:eastAsia="SimSun"/>
      <w:sz w:val="28"/>
      <w:szCs w:val="20"/>
      <w:lang w:val="en-US" w:eastAsia="en-US"/>
    </w:rPr>
  </w:style>
  <w:style w:type="character" w:styleId="a4">
    <w:name w:val="Hyperlink"/>
    <w:uiPriority w:val="99"/>
    <w:unhideWhenUsed/>
    <w:rsid w:val="00396BF4"/>
    <w:rPr>
      <w:color w:val="0000FF"/>
      <w:u w:val="single"/>
    </w:rPr>
  </w:style>
  <w:style w:type="paragraph" w:customStyle="1" w:styleId="ConsPlusNonformat">
    <w:name w:val="ConsPlusNonformat"/>
    <w:uiPriority w:val="99"/>
    <w:rsid w:val="00396B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96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046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6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EB2C77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753DD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D0CC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D0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D0CC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D0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B1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orv.ru/projec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EBF5522D23B9B8E3E18D1EDC4184CB513CAFB6003DBA02C5ECAAB1ED3PCKE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ED9EE-725B-4C90-8759-97E4B58B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2267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</Company>
  <LinksUpToDate>false</LinksUpToDate>
  <CharactersWithSpaces>15162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Омаров Руслан Сергеевич</cp:lastModifiedBy>
  <cp:revision>2</cp:revision>
  <cp:lastPrinted>2019-04-22T11:10:00Z</cp:lastPrinted>
  <dcterms:created xsi:type="dcterms:W3CDTF">2023-12-21T08:22:00Z</dcterms:created>
  <dcterms:modified xsi:type="dcterms:W3CDTF">2023-12-21T08:22:00Z</dcterms:modified>
</cp:coreProperties>
</file>