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94997" w14:textId="77777777" w:rsidR="001E31CA" w:rsidRPr="008E57CF" w:rsidRDefault="001E31CA" w:rsidP="008E57CF">
      <w:pPr>
        <w:spacing w:line="450" w:lineRule="atLeast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40"/>
          <w:szCs w:val="40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10101"/>
          <w:kern w:val="36"/>
          <w:sz w:val="40"/>
          <w:szCs w:val="40"/>
          <w:lang w:eastAsia="ru-RU"/>
        </w:rPr>
        <w:t>Общие рекомендации гражданам по действиям при угрозе совершения террористического акта</w:t>
      </w:r>
    </w:p>
    <w:p w14:paraId="1CC165A5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F38610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рекомендаций ─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14:paraId="16E694D7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6ACD3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мелочи, сообщайте обо всем подозрительном сотрудникам правоохранительных органов.</w:t>
      </w:r>
    </w:p>
    <w:p w14:paraId="26E8BA13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4F495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принимайте от незнакомцев пакеты и сумки, не оставляйте свой багаж без присмотра.</w:t>
      </w:r>
    </w:p>
    <w:p w14:paraId="493726B2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BD5557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семьи должен быть план действий в чрезвычайных обстоятельствах, у всех членов семьи должны быть номера телефонов, адреса электронной почты.</w:t>
      </w:r>
    </w:p>
    <w:p w14:paraId="63D4528E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7FB011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назначить место встречи, где вы сможете встретиться с членами вашей семьи в экстренной ситуации.</w:t>
      </w:r>
    </w:p>
    <w:p w14:paraId="636FEDE5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23E44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эвакуации возьмите с собой набор предметов первой необходимости и документы.</w:t>
      </w:r>
    </w:p>
    <w:p w14:paraId="58066200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B7220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узнавайте, где находятся резервные выходы из помещения.</w:t>
      </w:r>
    </w:p>
    <w:p w14:paraId="07EA84DA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5EAAC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предметов.</w:t>
      </w:r>
    </w:p>
    <w:p w14:paraId="4AF7536C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8B96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 w14:paraId="0D4820DE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D73FF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произошел взрыв, пожар, землетрясение, никогда не пользуйтесь лифтом.</w:t>
      </w:r>
    </w:p>
    <w:p w14:paraId="232194D4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17AD5D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поддаваться панике, что бы ни произошло.</w:t>
      </w:r>
    </w:p>
    <w:p w14:paraId="1162BDAD" w14:textId="77777777" w:rsidR="001E31CA" w:rsidRPr="008E57CF" w:rsidRDefault="001E31CA" w:rsidP="008E57CF">
      <w:pPr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3571D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ОБНАРУЖЕНИЕ ПОДОЗРИТЕЛЬНОГО ПРЕДМЕТА, КОТОРЫЙ МОЖЕТ ОКАЗАТЬСЯ ВЗРЫВНЫМ УСТРОЙСТВОМ</w:t>
      </w:r>
    </w:p>
    <w:p w14:paraId="0FADE1F0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01AF07" w14:textId="77777777" w:rsidR="001E31CA" w:rsidRPr="008E57CF" w:rsidRDefault="001E31CA" w:rsidP="008E57CF">
      <w:pPr>
        <w:pStyle w:val="a5"/>
        <w:numPr>
          <w:ilvl w:val="0"/>
          <w:numId w:val="15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</w:t>
      </w: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14:paraId="6CA481EC" w14:textId="77777777" w:rsidR="001E31CA" w:rsidRPr="008E57CF" w:rsidRDefault="001E31CA" w:rsidP="008E57CF">
      <w:pPr>
        <w:pStyle w:val="a5"/>
        <w:numPr>
          <w:ilvl w:val="0"/>
          <w:numId w:val="15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14:paraId="7E192787" w14:textId="77777777" w:rsidR="001E31CA" w:rsidRPr="008E57CF" w:rsidRDefault="001E31CA" w:rsidP="008E57CF">
      <w:pPr>
        <w:pStyle w:val="a5"/>
        <w:numPr>
          <w:ilvl w:val="0"/>
          <w:numId w:val="15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14:paraId="260E5C5B" w14:textId="77777777" w:rsidR="001E31CA" w:rsidRPr="008E57CF" w:rsidRDefault="001E31CA" w:rsidP="008E57CF">
      <w:pPr>
        <w:pStyle w:val="a5"/>
        <w:numPr>
          <w:ilvl w:val="0"/>
          <w:numId w:val="15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</w:p>
    <w:p w14:paraId="0FF9E1B5" w14:textId="77777777" w:rsidR="001E31CA" w:rsidRPr="008E57CF" w:rsidRDefault="001E31CA" w:rsidP="008E57CF">
      <w:pPr>
        <w:pStyle w:val="a5"/>
        <w:numPr>
          <w:ilvl w:val="0"/>
          <w:numId w:val="15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14:paraId="76BDFC3C" w14:textId="77777777" w:rsidR="008E57CF" w:rsidRP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49DA5" w14:textId="77777777" w:rsidR="001E31CA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случаях:</w:t>
      </w:r>
    </w:p>
    <w:p w14:paraId="71826E20" w14:textId="77777777" w:rsidR="008E57CF" w:rsidRP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3081F5" w14:textId="77777777" w:rsidR="001E31CA" w:rsidRPr="008E57CF" w:rsidRDefault="001E31CA" w:rsidP="008E57CF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трогайте, не передвигайте, не вскрывайте обнаруженный предмет;</w:t>
      </w:r>
    </w:p>
    <w:p w14:paraId="64F664A0" w14:textId="77777777" w:rsidR="001E31CA" w:rsidRPr="008E57CF" w:rsidRDefault="001E31CA" w:rsidP="008E57CF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время обнаружения предмета;</w:t>
      </w:r>
    </w:p>
    <w:p w14:paraId="5B7F476F" w14:textId="77777777" w:rsidR="001E31CA" w:rsidRPr="008E57CF" w:rsidRDefault="001E31CA" w:rsidP="008E57CF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сделать все возможное, чтобы люди отошли как можно дальше от находки;</w:t>
      </w:r>
    </w:p>
    <w:p w14:paraId="3CE44A16" w14:textId="77777777" w:rsidR="001E31CA" w:rsidRPr="008E57CF" w:rsidRDefault="001E31CA" w:rsidP="008E57CF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14:paraId="1CFB02E3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14:paraId="213FE4AD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A909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14:paraId="2B34906C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79A753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это может привести к их взрыву, многочисленным жертвам и разрушениям.</w:t>
      </w:r>
    </w:p>
    <w:p w14:paraId="1C151D61" w14:textId="77777777" w:rsidR="001E31CA" w:rsidRPr="008E57CF" w:rsidRDefault="001E31CA" w:rsidP="008E57CF">
      <w:pPr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4E063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ИНФОРМАЦИИ ОБ ЭВАКУАЦИИ</w:t>
      </w:r>
    </w:p>
    <w:p w14:paraId="4AA0A384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F1211D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14:paraId="19D72FD4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025C8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14:paraId="6F528D49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65819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находитесь в квартире, выполните следующие действия:</w:t>
      </w:r>
    </w:p>
    <w:p w14:paraId="1C6EAD3F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личные документы, деньги, ценности;</w:t>
      </w:r>
    </w:p>
    <w:p w14:paraId="5CF90E85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отключите электричество, воду и газ;</w:t>
      </w:r>
    </w:p>
    <w:p w14:paraId="59AEECD7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окажите помощь в эвакуации пожилых и </w:t>
      </w:r>
      <w:proofErr w:type="gramStart"/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больных</w:t>
      </w:r>
      <w:proofErr w:type="gramEnd"/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людей;</w:t>
      </w:r>
    </w:p>
    <w:p w14:paraId="26C0DCDB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закройте входную дверь на замок – это защитит квартиру от возможного проникновения мародеров.</w:t>
      </w:r>
    </w:p>
    <w:p w14:paraId="4FE594D9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паники, истерики и спешки. Помещение покидайте организованно.</w:t>
      </w:r>
    </w:p>
    <w:p w14:paraId="358C3A20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Возвращайтесь в покинутое помещение только после разрешения ответственных лиц.</w:t>
      </w:r>
    </w:p>
    <w:p w14:paraId="5F9EA9AD" w14:textId="77777777" w:rsidR="001E31CA" w:rsidRPr="008E57CF" w:rsidRDefault="001E31CA" w:rsidP="008E57CF">
      <w:pPr>
        <w:numPr>
          <w:ilvl w:val="0"/>
          <w:numId w:val="9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14:paraId="64E039B2" w14:textId="77777777" w:rsidR="001E31CA" w:rsidRPr="008E57CF" w:rsidRDefault="001E31CA" w:rsidP="008E57CF">
      <w:pPr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12586E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В ТОЛПЕ</w:t>
      </w:r>
    </w:p>
    <w:p w14:paraId="306FC335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7239E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больших скоплений людей.</w:t>
      </w:r>
    </w:p>
    <w:p w14:paraId="1B7E2BF5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присоединяйтесь к толпе, как бы ни хотелось посмотреть на происходящие события.</w:t>
      </w:r>
    </w:p>
    <w:p w14:paraId="52691B63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оказались в толпе, позвольте ей нести вас, но попытайтесь выбраться из неё.</w:t>
      </w:r>
    </w:p>
    <w:p w14:paraId="254C8673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вдохните и разведите согнутые в локтях руки чуть в стороны, чтобы грудная клетка не была сдавлена.</w:t>
      </w:r>
    </w:p>
    <w:p w14:paraId="03CEA952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14:paraId="2A426377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Любыми способами старайтесь удержаться на ногах.</w:t>
      </w:r>
    </w:p>
    <w:p w14:paraId="4FEE9A4E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держите руки в карманах.</w:t>
      </w:r>
    </w:p>
    <w:p w14:paraId="0FA28685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14:paraId="690F4A2C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14:paraId="0A9D5A1F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что-то уронили, ни в коем случае не наклоняйтесь, чтобы поднять.</w:t>
      </w:r>
    </w:p>
    <w:p w14:paraId="51970C76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упали, постарайтесь как можно быстрее подняться на ноги. При этом не опирайтесь на руки (их отдавят либо сломают). Старайтесь хоть на </w:t>
      </w: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мгновение встать на подошвы или на носки. Обретя опору, "выныривайте", резко оттолкнувшись от земли ногами.</w:t>
      </w:r>
    </w:p>
    <w:p w14:paraId="2AC5E35C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встать не удается, свернитесь клубком, защитите голову предплечьями, а ладонями прикройте затылок.</w:t>
      </w:r>
    </w:p>
    <w:p w14:paraId="04B007C2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14:paraId="70264DF4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 всего укрыться от толпы в углах зала или вблизи стен, но сложнее оттуда добираться до выхода.</w:t>
      </w:r>
    </w:p>
    <w:p w14:paraId="0889777D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паники старайтесь сохранить спокойствие и способность трезво оценивать ситуацию.</w:t>
      </w:r>
    </w:p>
    <w:p w14:paraId="1CB9B4FA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14:paraId="1B60A800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14:paraId="6619BEEC" w14:textId="77777777" w:rsidR="001E31CA" w:rsidRPr="008E57CF" w:rsidRDefault="001E31CA" w:rsidP="008E57CF">
      <w:pPr>
        <w:pStyle w:val="a5"/>
        <w:numPr>
          <w:ilvl w:val="0"/>
          <w:numId w:val="7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14:paraId="04BE430C" w14:textId="77777777" w:rsidR="001E31CA" w:rsidRPr="008E57CF" w:rsidRDefault="001E31CA" w:rsidP="008E57CF">
      <w:pPr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ED8A3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 В ЗАЛОЖНИКИ</w:t>
      </w:r>
    </w:p>
    <w:p w14:paraId="05B5F474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99E4F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14:paraId="1A955554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EB264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 ваша жизнь становится предметом торга для террористов.</w:t>
      </w:r>
    </w:p>
    <w:p w14:paraId="322822A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 может произойти в транспорте, в учреждении, на улице, в квартире.</w:t>
      </w:r>
    </w:p>
    <w:p w14:paraId="6DF7460A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5FE44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оказались в заложниках, рекомендуем придерживаться следующих правил поведения:</w:t>
      </w:r>
    </w:p>
    <w:p w14:paraId="4246D542" w14:textId="77777777" w:rsidR="008E57CF" w:rsidRDefault="008E57CF" w:rsidP="008E57CF">
      <w:pPr>
        <w:spacing w:after="225" w:line="270" w:lineRule="atLeast"/>
        <w:ind w:left="375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8"/>
          <w:szCs w:val="28"/>
          <w:lang w:eastAsia="ru-RU"/>
        </w:rPr>
      </w:pPr>
    </w:p>
    <w:p w14:paraId="6EB846E0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14:paraId="2E83E6DA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готовы к применению террористами повязок на глаза, кляпов, наручников или веревок;</w:t>
      </w:r>
    </w:p>
    <w:p w14:paraId="153C0D31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14:paraId="3BD2DC08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14:paraId="234FE078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14:paraId="4A6332F6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14:paraId="5AA6D943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14:paraId="4DE9CDA2" w14:textId="77777777" w:rsidR="001E31CA" w:rsidRPr="008E57CF" w:rsidRDefault="001E31CA" w:rsidP="008E57CF">
      <w:pPr>
        <w:numPr>
          <w:ilvl w:val="0"/>
          <w:numId w:val="10"/>
        </w:numPr>
        <w:spacing w:after="225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14:paraId="1D82A814" w14:textId="77777777" w:rsidR="001E31CA" w:rsidRPr="008E57CF" w:rsidRDefault="001E31CA" w:rsidP="008E57CF">
      <w:pPr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6D425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 ВАША ЦЕЛЬ - ОСТАТЬСЯ В ЖИВЫХ</w:t>
      </w:r>
    </w:p>
    <w:p w14:paraId="426519EC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550DB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14:paraId="78E04581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EBAAFD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14:paraId="4ED75283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0B860C" w14:textId="77777777" w:rsidR="001E31CA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14:paraId="35853924" w14:textId="77777777" w:rsidR="008E57CF" w:rsidRP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267E7" w14:textId="77777777" w:rsidR="001E31CA" w:rsidRPr="008E57CF" w:rsidRDefault="001E31CA" w:rsidP="008E57CF">
      <w:pPr>
        <w:numPr>
          <w:ilvl w:val="0"/>
          <w:numId w:val="4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14:paraId="5EF8F82F" w14:textId="77777777" w:rsidR="001E31CA" w:rsidRPr="008E57CF" w:rsidRDefault="001E31CA" w:rsidP="008E57CF">
      <w:pPr>
        <w:numPr>
          <w:ilvl w:val="0"/>
          <w:numId w:val="4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14:paraId="1056192A" w14:textId="77777777" w:rsidR="001E31CA" w:rsidRPr="008E57CF" w:rsidRDefault="001E31CA" w:rsidP="008E57CF">
      <w:pPr>
        <w:numPr>
          <w:ilvl w:val="0"/>
          <w:numId w:val="4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</w:p>
    <w:p w14:paraId="52101DEC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захватили в заложники, помните, что Ваше собственное поведение может повлиять на обращение с Вами.</w:t>
      </w:r>
    </w:p>
    <w:p w14:paraId="722CF4CC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58D361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 и самообладание. Определите, что происходит.</w:t>
      </w:r>
    </w:p>
    <w:p w14:paraId="41B82F58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2189E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14:paraId="51FD18E9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719D9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сопротивляйтесь. Это может повлечь еще большую жестокость.</w:t>
      </w:r>
    </w:p>
    <w:p w14:paraId="75B18998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57795E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настороже. Сосредоточьте ваше внимание на звуках, движениях и т.п.</w:t>
      </w:r>
    </w:p>
    <w:p w14:paraId="36F87C16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D7D554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Займитесь умственными упражнениями.</w:t>
      </w:r>
    </w:p>
    <w:p w14:paraId="75BD392C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473D60" w14:textId="030A7767" w:rsid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готовы к "спартанским" условиям жизни:</w:t>
      </w:r>
    </w:p>
    <w:p w14:paraId="439350B5" w14:textId="77777777" w:rsidR="008E57CF" w:rsidRP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ACAD5E" w14:textId="77777777" w:rsidR="001E31CA" w:rsidRPr="008E57CF" w:rsidRDefault="001E31CA" w:rsidP="008E57CF">
      <w:pPr>
        <w:numPr>
          <w:ilvl w:val="0"/>
          <w:numId w:val="5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неадекватной пище и условиям проживания;</w:t>
      </w:r>
    </w:p>
    <w:p w14:paraId="2C83E22A" w14:textId="77777777" w:rsidR="001E31CA" w:rsidRPr="008E57CF" w:rsidRDefault="001E31CA" w:rsidP="008E57CF">
      <w:pPr>
        <w:numPr>
          <w:ilvl w:val="0"/>
          <w:numId w:val="5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неадекватным туалетным удобствам.</w:t>
      </w:r>
    </w:p>
    <w:p w14:paraId="5A883821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обязательно соблюдайте правила личной гигиены.</w:t>
      </w:r>
    </w:p>
    <w:p w14:paraId="36DE1FC8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14:paraId="4D3FCA7C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7614AD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готовы объяснить наличие у вас каких-либо документов, номеров телефонов и т.п.</w:t>
      </w:r>
    </w:p>
    <w:p w14:paraId="2347D17D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3DC3C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помещения, занимайтесь физическими упражнениями.</w:t>
      </w:r>
    </w:p>
    <w:p w14:paraId="153C651B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4A3CB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у охранников, можно ли читать, писать, пользоваться средствами личной гигиены и т.п.</w:t>
      </w:r>
    </w:p>
    <w:p w14:paraId="48FF753B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4129A9" w14:textId="77777777" w:rsid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вам дали возможность поговорить с родственниками по телефону, держите себя в руках, не плачьте, не кричите, говорите коротко и по существу. </w:t>
      </w:r>
    </w:p>
    <w:p w14:paraId="24BB2269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C83D8" w14:textId="5DE7E7F9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14:paraId="3A23DFA6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ACF9C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охранники на контакт не идут, разговаривайте как бы сами с собой, читайте вполголоса стихи или пойте.</w:t>
      </w:r>
    </w:p>
    <w:p w14:paraId="0D47C46A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B5ADA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14:paraId="1546D992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94C76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14:paraId="5A157F51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E740F3" w14:textId="77777777" w:rsidR="001E31CA" w:rsidRPr="008E57CF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спасение.</w:t>
      </w:r>
    </w:p>
    <w:p w14:paraId="71B3B4AB" w14:textId="77777777" w:rsidR="001E31CA" w:rsidRPr="008E57CF" w:rsidRDefault="001E31CA" w:rsidP="008E57CF">
      <w:pPr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26F0D8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АВИАТРАНСПОРТА</w:t>
      </w:r>
    </w:p>
    <w:p w14:paraId="14BF308B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F25785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старайтесь занять места у окна, в хвосте самолета.</w:t>
      </w:r>
    </w:p>
    <w:p w14:paraId="62148D57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до минимума время прохождения регистрации.</w:t>
      </w:r>
    </w:p>
    <w:p w14:paraId="497F1E8B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Размещайтесь ближе к каким-либо укрытиям и выходу.</w:t>
      </w:r>
    </w:p>
    <w:p w14:paraId="2CC38F77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Изучите соседних пассажиров, обратите внимание на их поведение.</w:t>
      </w:r>
    </w:p>
    <w:p w14:paraId="6563A151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членами семьи действия при захвате самолета.</w:t>
      </w:r>
    </w:p>
    <w:p w14:paraId="3A309F81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посещать торговые точки и пункты питания, находящиеся вне зоны безопасности аэропорта.</w:t>
      </w:r>
    </w:p>
    <w:p w14:paraId="7663F419" w14:textId="77777777" w:rsidR="001E31CA" w:rsidRPr="008E57CF" w:rsidRDefault="001E31CA" w:rsidP="008E57CF">
      <w:pPr>
        <w:pStyle w:val="a5"/>
        <w:numPr>
          <w:ilvl w:val="0"/>
          <w:numId w:val="11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сообщайте экипажу самолета или персоналу зоны безопасности о невостребованном багаже или подозрительных действиях.</w:t>
      </w:r>
    </w:p>
    <w:p w14:paraId="545EAF6A" w14:textId="77777777" w:rsid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853EC" w14:textId="77777777" w:rsidR="001E31CA" w:rsidRDefault="001E31CA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нападения на аэропорт:</w:t>
      </w:r>
    </w:p>
    <w:p w14:paraId="4F7C6AEB" w14:textId="77777777" w:rsidR="008E57CF" w:rsidRPr="008E57CF" w:rsidRDefault="008E57CF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D873DB" w14:textId="77777777" w:rsidR="001E31CA" w:rsidRPr="008E57CF" w:rsidRDefault="001E31CA" w:rsidP="008E57CF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любое доступное укрытие;</w:t>
      </w:r>
    </w:p>
    <w:p w14:paraId="4BE15A6C" w14:textId="77777777" w:rsidR="001E31CA" w:rsidRPr="008E57CF" w:rsidRDefault="001E31CA" w:rsidP="008E57CF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падайте даже в грязь, не бегите;</w:t>
      </w:r>
    </w:p>
    <w:p w14:paraId="1F56AE1D" w14:textId="77777777" w:rsidR="001E31CA" w:rsidRPr="008E57CF" w:rsidRDefault="001E31CA" w:rsidP="008E57CF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голову и отвернитесь от стороны атаки;</w:t>
      </w:r>
    </w:p>
    <w:p w14:paraId="5B624FF2" w14:textId="77777777" w:rsidR="001E31CA" w:rsidRPr="008E57CF" w:rsidRDefault="001E31CA" w:rsidP="008E57CF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помогайте силам безопасности, если полностью не уверены в эффективности подобных действий.</w:t>
      </w:r>
    </w:p>
    <w:p w14:paraId="65A1E6B5" w14:textId="77777777" w:rsidR="001E31CA" w:rsidRPr="008E57CF" w:rsidRDefault="001E31CA" w:rsidP="008E57CF">
      <w:pPr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C87E5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ЗАХВАТЕ САМОЛЕТА ТЕРРОРИСТАМИ</w:t>
      </w:r>
    </w:p>
    <w:p w14:paraId="2D00DA30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6235F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от этого ваших соседей.</w:t>
      </w:r>
    </w:p>
    <w:p w14:paraId="1ED7E2C8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Смиритесь с унижениями и оскорблениями, которым вас могут подвергнуть террористы.</w:t>
      </w:r>
    </w:p>
    <w:p w14:paraId="5B23E261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обсуждайте с пассажирами принадлежность (национальную, религиозную и др.) террористов.</w:t>
      </w:r>
    </w:p>
    <w:p w14:paraId="0AB08745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всего, что может привлечь к вам внимание.</w:t>
      </w:r>
    </w:p>
    <w:p w14:paraId="3142285A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обстановку.</w:t>
      </w:r>
    </w:p>
    <w:p w14:paraId="5212C6B5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употребляйте спиртные напитки.</w:t>
      </w:r>
    </w:p>
    <w:p w14:paraId="355DE891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ни случилось, не пытайтесь заступиться за членов экипажа. Ваше вмешательство может только осложнить ситуацию.</w:t>
      </w:r>
    </w:p>
    <w:p w14:paraId="6EAFE235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возмущайтесь действиями пилотов. Экипаж всегда прав. Приказ бортпроводника - закон для пассажира.</w:t>
      </w:r>
    </w:p>
    <w:p w14:paraId="6C85FBCB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верьте террористам. Они могут говорить всё, что угодно, но преследуют только свои интересы.</w:t>
      </w:r>
    </w:p>
    <w:p w14:paraId="6B19945A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себя достойно. Думайте не только о себе, но и о других пассажирах.</w:t>
      </w:r>
    </w:p>
    <w:p w14:paraId="4F5D3967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увидели, что кто-то из членов экипажа покинул самолет, ни в коем случае не привлекайте к этому факту внимание других пассажиров. Действия экипажа могут заметить террористы.</w:t>
      </w:r>
    </w:p>
    <w:p w14:paraId="4670163C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</w:t>
      </w:r>
    </w:p>
    <w:p w14:paraId="5511D243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 либо спрячьтесь за спинкой кресла, обхватив голову руками, и оставайтесь там, пока вам не разрешат подняться.</w:t>
      </w:r>
    </w:p>
    <w:p w14:paraId="27BC45B5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Замечание: силы безопасности могут принять за террориста любого, кто движется.</w:t>
      </w:r>
    </w:p>
    <w:p w14:paraId="7CCB03C5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Покидайте самолет как можно быстрее. Не останавливайтесь, чтобы отыскать личные вещи.</w:t>
      </w:r>
    </w:p>
    <w:p w14:paraId="135CA6AA" w14:textId="77777777" w:rsidR="001E31CA" w:rsidRPr="008E57CF" w:rsidRDefault="001E31CA" w:rsidP="008E57CF">
      <w:pPr>
        <w:pStyle w:val="a5"/>
        <w:numPr>
          <w:ilvl w:val="0"/>
          <w:numId w:val="12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готовы к тому, что вам предстоит отвечать на вопросы следователей и заранее припомните детали </w:t>
      </w:r>
      <w:proofErr w:type="gramStart"/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произошедшего</w:t>
      </w:r>
      <w:proofErr w:type="gramEnd"/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поможет следствию и сэкономит ваше собственное время.</w:t>
      </w:r>
    </w:p>
    <w:p w14:paraId="6472723E" w14:textId="77777777" w:rsidR="001E31CA" w:rsidRPr="008E57CF" w:rsidRDefault="001E31CA" w:rsidP="008E57CF">
      <w:pPr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958DFE" w14:textId="77777777" w:rsidR="001E31CA" w:rsidRPr="008E57CF" w:rsidRDefault="001E31CA" w:rsidP="008E57CF">
      <w:pPr>
        <w:ind w:firstLine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ПРИ УГРОЗЕ СОВЕРШЕНИЯ ТЕРРОРИСТИЧЕСКОГО АКТА</w:t>
      </w:r>
    </w:p>
    <w:p w14:paraId="77E1D04C" w14:textId="77777777" w:rsidR="00B2707C" w:rsidRPr="008E57CF" w:rsidRDefault="00B2707C" w:rsidP="008E57CF">
      <w:pPr>
        <w:spacing w:line="330" w:lineRule="atLeast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4F81B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в культурно-развлекательных, спортивных и торговых центрах.</w:t>
      </w:r>
    </w:p>
    <w:p w14:paraId="135EEB71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полиции. Не пытайтесь заглянуть внутрь подозрительного пакета, коробки, иного предмета.</w:t>
      </w:r>
    </w:p>
    <w:p w14:paraId="3B7B1A67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</w:p>
    <w:p w14:paraId="7CB0BEC6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пинайте</w:t>
      </w:r>
      <w:proofErr w:type="gramEnd"/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 предметы, лежащие на земле.</w:t>
      </w:r>
    </w:p>
    <w:p w14:paraId="2393BE92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14:paraId="7602BEA1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14:paraId="62580D4A" w14:textId="77777777" w:rsidR="001E31CA" w:rsidRPr="008E57CF" w:rsidRDefault="001E31CA" w:rsidP="008E57CF">
      <w:pPr>
        <w:pStyle w:val="a5"/>
        <w:numPr>
          <w:ilvl w:val="0"/>
          <w:numId w:val="14"/>
        </w:num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14:paraId="6702B1D0" w14:textId="77777777" w:rsidR="00223E48" w:rsidRPr="008E57CF" w:rsidRDefault="00223E48" w:rsidP="008E57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E48" w:rsidRPr="008E57CF" w:rsidSect="008E57CF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298_"/>
      </v:shape>
    </w:pict>
  </w:numPicBullet>
  <w:abstractNum w:abstractNumId="0">
    <w:nsid w:val="01845AFE"/>
    <w:multiLevelType w:val="hybridMultilevel"/>
    <w:tmpl w:val="F9E09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205"/>
    <w:multiLevelType w:val="multilevel"/>
    <w:tmpl w:val="AE06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3F0394"/>
    <w:multiLevelType w:val="hybridMultilevel"/>
    <w:tmpl w:val="FFF88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00087"/>
    <w:multiLevelType w:val="hybridMultilevel"/>
    <w:tmpl w:val="D816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11CD"/>
    <w:multiLevelType w:val="multilevel"/>
    <w:tmpl w:val="4A98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943FFA"/>
    <w:multiLevelType w:val="multilevel"/>
    <w:tmpl w:val="5D2C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25247B"/>
    <w:multiLevelType w:val="multilevel"/>
    <w:tmpl w:val="E7F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90193B"/>
    <w:multiLevelType w:val="hybridMultilevel"/>
    <w:tmpl w:val="4728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27E73"/>
    <w:multiLevelType w:val="multilevel"/>
    <w:tmpl w:val="56D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961D3D"/>
    <w:multiLevelType w:val="hybridMultilevel"/>
    <w:tmpl w:val="ED90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A6B5A"/>
    <w:multiLevelType w:val="multilevel"/>
    <w:tmpl w:val="F9F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6D2DE6"/>
    <w:multiLevelType w:val="multilevel"/>
    <w:tmpl w:val="2EFE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7854E6"/>
    <w:multiLevelType w:val="hybridMultilevel"/>
    <w:tmpl w:val="A168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51653"/>
    <w:multiLevelType w:val="multilevel"/>
    <w:tmpl w:val="53C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EF5D8E"/>
    <w:multiLevelType w:val="multilevel"/>
    <w:tmpl w:val="E736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CA"/>
    <w:rsid w:val="001E31CA"/>
    <w:rsid w:val="00223E48"/>
    <w:rsid w:val="008E57CF"/>
    <w:rsid w:val="00B2707C"/>
    <w:rsid w:val="00D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1CA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E31CA"/>
    <w:pPr>
      <w:spacing w:before="100" w:beforeAutospacing="1" w:after="100" w:afterAutospacing="1"/>
      <w:ind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31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E31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31C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1CA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E31CA"/>
    <w:pPr>
      <w:spacing w:before="100" w:beforeAutospacing="1" w:after="100" w:afterAutospacing="1"/>
      <w:ind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31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E31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31C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6453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798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5245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6229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6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2287</Words>
  <Characters>13037</Characters>
  <Application>Microsoft Office Word</Application>
  <DocSecurity>0</DocSecurity>
  <Lines>108</Lines>
  <Paragraphs>30</Paragraphs>
  <ScaleCrop>false</ScaleCrop>
  <Company/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Насруллаев Руслан Абдулаевич</dc:creator>
  <cp:keywords/>
  <dc:description/>
  <cp:lastModifiedBy>Уразаева Зарема Эдуардовна</cp:lastModifiedBy>
  <cp:revision>4</cp:revision>
  <dcterms:created xsi:type="dcterms:W3CDTF">2024-04-22T10:21:00Z</dcterms:created>
  <dcterms:modified xsi:type="dcterms:W3CDTF">2024-04-24T07:16:00Z</dcterms:modified>
</cp:coreProperties>
</file>